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90E" w:rsidRDefault="00D1547F" w:rsidP="0067280B">
      <w:pPr>
        <w:widowControl w:val="0"/>
        <w:autoSpaceDE w:val="0"/>
        <w:autoSpaceDN w:val="0"/>
        <w:adjustRightInd w:val="0"/>
        <w:spacing w:after="0"/>
        <w:rPr>
          <w:rFonts w:ascii="ER Bukinist Bashkir" w:hAnsi="ER Bukinist Bashkir"/>
          <w:sz w:val="28"/>
          <w:szCs w:val="28"/>
        </w:rPr>
      </w:pPr>
      <w:r>
        <w:rPr>
          <w:rFonts w:ascii="ER Bukinist Bashkir" w:hAnsi="ER Bukinist Bashkir"/>
          <w:sz w:val="28"/>
          <w:szCs w:val="28"/>
        </w:rPr>
        <w:t xml:space="preserve">         </w:t>
      </w:r>
    </w:p>
    <w:tbl>
      <w:tblPr>
        <w:tblW w:w="9712" w:type="dxa"/>
        <w:tblInd w:w="-72" w:type="dxa"/>
        <w:tblBorders>
          <w:bottom w:val="double" w:sz="6" w:space="0" w:color="auto"/>
        </w:tblBorders>
        <w:tblLayout w:type="fixed"/>
        <w:tblCellMar>
          <w:left w:w="70" w:type="dxa"/>
          <w:right w:w="70" w:type="dxa"/>
        </w:tblCellMar>
        <w:tblLook w:val="0000" w:firstRow="0" w:lastRow="0" w:firstColumn="0" w:lastColumn="0" w:noHBand="0" w:noVBand="0"/>
      </w:tblPr>
      <w:tblGrid>
        <w:gridCol w:w="3759"/>
        <w:gridCol w:w="1559"/>
        <w:gridCol w:w="4394"/>
      </w:tblGrid>
      <w:tr w:rsidR="0090190E" w:rsidRPr="00842AE8" w:rsidTr="0090190E">
        <w:tc>
          <w:tcPr>
            <w:tcW w:w="3759" w:type="dxa"/>
            <w:tcBorders>
              <w:top w:val="nil"/>
              <w:left w:val="nil"/>
              <w:bottom w:val="double" w:sz="12" w:space="0" w:color="auto"/>
              <w:right w:val="nil"/>
            </w:tcBorders>
          </w:tcPr>
          <w:p w:rsidR="0090190E" w:rsidRPr="004603C5" w:rsidRDefault="0090190E" w:rsidP="00CB7D6E">
            <w:pPr>
              <w:spacing w:after="0" w:line="240" w:lineRule="auto"/>
              <w:jc w:val="center"/>
              <w:rPr>
                <w:rFonts w:ascii="ER Bukinist Bashkir" w:hAnsi="ER Bukinist Bashkir"/>
                <w:b/>
                <w:sz w:val="16"/>
                <w:szCs w:val="16"/>
                <w:lang w:eastAsia="ru-RU"/>
              </w:rPr>
            </w:pPr>
          </w:p>
          <w:p w:rsidR="0090190E" w:rsidRPr="004603C5" w:rsidRDefault="0090190E" w:rsidP="00CB7D6E">
            <w:pPr>
              <w:spacing w:after="0" w:line="240" w:lineRule="auto"/>
              <w:jc w:val="center"/>
              <w:rPr>
                <w:rFonts w:ascii="ER Bukinist Bashkir" w:eastAsia="Times New Roman" w:hAnsi="ER Bukinist Bashkir"/>
                <w:b/>
                <w:caps/>
                <w:sz w:val="16"/>
                <w:szCs w:val="16"/>
                <w:lang w:eastAsia="ru-RU"/>
              </w:rPr>
            </w:pPr>
            <w:r w:rsidRPr="004603C5">
              <w:rPr>
                <w:rFonts w:ascii="ER Bukinist Bashkir" w:eastAsia="Times New Roman" w:hAnsi="ER Bukinist Bashkir"/>
                <w:b/>
                <w:caps/>
                <w:sz w:val="16"/>
                <w:szCs w:val="16"/>
                <w:lang w:eastAsia="ru-RU"/>
              </w:rPr>
              <w:t>Башкортостан</w:t>
            </w:r>
            <w:r w:rsidRPr="004603C5">
              <w:rPr>
                <w:rFonts w:ascii="ER Bukinist Bashkir" w:eastAsia="Times New Roman" w:hAnsi="ER Bukinist Bashkir" w:cs="Courier New"/>
                <w:b/>
                <w:caps/>
                <w:sz w:val="16"/>
                <w:szCs w:val="16"/>
                <w:lang w:val="be-BY" w:eastAsia="ru-RU"/>
              </w:rPr>
              <w:t xml:space="preserve"> Республикаһы</w:t>
            </w:r>
          </w:p>
          <w:p w:rsidR="0090190E" w:rsidRPr="004603C5" w:rsidRDefault="0090190E" w:rsidP="00CB7D6E">
            <w:pPr>
              <w:spacing w:after="0" w:line="240" w:lineRule="auto"/>
              <w:jc w:val="center"/>
              <w:rPr>
                <w:rFonts w:ascii="ER Bukinist Bashkir" w:eastAsia="Times New Roman" w:hAnsi="ER Bukinist Bashkir"/>
                <w:b/>
                <w:caps/>
                <w:sz w:val="16"/>
                <w:szCs w:val="16"/>
                <w:lang w:eastAsia="ru-RU"/>
              </w:rPr>
            </w:pPr>
            <w:r w:rsidRPr="004603C5">
              <w:rPr>
                <w:rFonts w:ascii="ER Bukinist Bashkir" w:eastAsia="Times New Roman" w:hAnsi="ER Bukinist Bashkir"/>
                <w:b/>
                <w:caps/>
                <w:sz w:val="16"/>
                <w:szCs w:val="16"/>
                <w:lang w:eastAsia="ru-RU"/>
              </w:rPr>
              <w:t xml:space="preserve">Шаран районы </w:t>
            </w:r>
          </w:p>
          <w:p w:rsidR="0090190E" w:rsidRPr="004603C5" w:rsidRDefault="0090190E" w:rsidP="00CB7D6E">
            <w:pPr>
              <w:spacing w:after="0" w:line="240" w:lineRule="auto"/>
              <w:jc w:val="center"/>
              <w:rPr>
                <w:rFonts w:ascii="ER Bukinist Bashkir" w:eastAsia="Times New Roman" w:hAnsi="ER Bukinist Bashkir"/>
                <w:b/>
                <w:caps/>
                <w:sz w:val="16"/>
                <w:szCs w:val="16"/>
                <w:lang w:eastAsia="ru-RU"/>
              </w:rPr>
            </w:pPr>
            <w:r w:rsidRPr="004603C5">
              <w:rPr>
                <w:rFonts w:ascii="ER Bukinist Bashkir" w:eastAsia="Times New Roman" w:hAnsi="ER Bukinist Bashkir"/>
                <w:b/>
                <w:caps/>
                <w:sz w:val="16"/>
                <w:szCs w:val="16"/>
                <w:lang w:eastAsia="ru-RU"/>
              </w:rPr>
              <w:t>муниципаль районының</w:t>
            </w:r>
          </w:p>
          <w:p w:rsidR="0090190E" w:rsidRPr="004603C5" w:rsidRDefault="0090190E" w:rsidP="00CB7D6E">
            <w:pPr>
              <w:spacing w:after="0" w:line="240" w:lineRule="auto"/>
              <w:jc w:val="center"/>
              <w:rPr>
                <w:rFonts w:ascii="ER Bukinist Bashkir" w:eastAsia="Times New Roman" w:hAnsi="ER Bukinist Bashkir"/>
                <w:b/>
                <w:caps/>
                <w:sz w:val="16"/>
                <w:szCs w:val="16"/>
                <w:lang w:eastAsia="ru-RU"/>
              </w:rPr>
            </w:pPr>
            <w:r w:rsidRPr="004603C5">
              <w:rPr>
                <w:rFonts w:ascii="ER Bukinist Bashkir" w:eastAsia="Times New Roman" w:hAnsi="ER Bukinist Bashkir"/>
                <w:b/>
                <w:caps/>
                <w:sz w:val="16"/>
                <w:szCs w:val="16"/>
                <w:lang w:eastAsia="ru-RU"/>
              </w:rPr>
              <w:t>Дүртөйлө ауыл Советы</w:t>
            </w:r>
          </w:p>
          <w:p w:rsidR="0090190E" w:rsidRPr="004603C5" w:rsidRDefault="0090190E" w:rsidP="00CB7D6E">
            <w:pPr>
              <w:spacing w:after="0" w:line="240" w:lineRule="auto"/>
              <w:jc w:val="center"/>
              <w:rPr>
                <w:rFonts w:ascii="ER Bukinist Bashkir" w:eastAsia="Times New Roman" w:hAnsi="ER Bukinist Bashkir"/>
                <w:b/>
                <w:caps/>
                <w:sz w:val="16"/>
                <w:szCs w:val="16"/>
                <w:lang w:eastAsia="ru-RU"/>
              </w:rPr>
            </w:pPr>
            <w:r w:rsidRPr="004603C5">
              <w:rPr>
                <w:rFonts w:ascii="ER Bukinist Bashkir" w:eastAsia="Times New Roman" w:hAnsi="ER Bukinist Bashkir"/>
                <w:b/>
                <w:caps/>
                <w:sz w:val="16"/>
                <w:szCs w:val="16"/>
                <w:lang w:eastAsia="ru-RU"/>
              </w:rPr>
              <w:t xml:space="preserve">ауыл </w:t>
            </w:r>
            <w:r w:rsidRPr="004603C5">
              <w:rPr>
                <w:rFonts w:ascii="ER Bukinist Bashkir" w:eastAsia="Times New Roman" w:hAnsi="ER Bukinist Bashkir"/>
                <w:b/>
                <w:iCs/>
                <w:caps/>
                <w:sz w:val="16"/>
                <w:szCs w:val="16"/>
                <w:lang w:eastAsia="ru-RU"/>
              </w:rPr>
              <w:t>биләмәһе</w:t>
            </w:r>
            <w:r w:rsidRPr="004603C5">
              <w:rPr>
                <w:rFonts w:ascii="ER Bukinist Bashkir" w:eastAsia="Times New Roman" w:hAnsi="ER Bukinist Bashkir"/>
                <w:b/>
                <w:caps/>
                <w:sz w:val="16"/>
                <w:szCs w:val="16"/>
                <w:lang w:eastAsia="ru-RU"/>
              </w:rPr>
              <w:t xml:space="preserve"> Советы</w:t>
            </w:r>
          </w:p>
          <w:p w:rsidR="0090190E" w:rsidRPr="004603C5" w:rsidRDefault="0090190E" w:rsidP="00CB7D6E">
            <w:pPr>
              <w:spacing w:after="0" w:line="240" w:lineRule="auto"/>
              <w:jc w:val="center"/>
              <w:rPr>
                <w:rFonts w:ascii="ER Bukinist Bashkir" w:eastAsia="Times New Roman" w:hAnsi="ER Bukinist Bashkir"/>
                <w:b/>
                <w:sz w:val="16"/>
                <w:szCs w:val="16"/>
                <w:lang w:eastAsia="ru-RU"/>
              </w:rPr>
            </w:pPr>
          </w:p>
          <w:p w:rsidR="0090190E" w:rsidRPr="004603C5" w:rsidRDefault="0090190E" w:rsidP="00CB7D6E">
            <w:pPr>
              <w:tabs>
                <w:tab w:val="left" w:pos="708"/>
                <w:tab w:val="center" w:pos="4153"/>
                <w:tab w:val="right" w:pos="8306"/>
              </w:tabs>
              <w:spacing w:after="0" w:line="240" w:lineRule="auto"/>
              <w:jc w:val="center"/>
              <w:rPr>
                <w:rFonts w:ascii="ER Bukinist Bashkir" w:eastAsia="Times New Roman" w:hAnsi="ER Bukinist Bashkir"/>
                <w:bCs/>
                <w:sz w:val="16"/>
                <w:szCs w:val="16"/>
                <w:lang w:eastAsia="ru-RU"/>
              </w:rPr>
            </w:pPr>
            <w:r w:rsidRPr="004603C5">
              <w:rPr>
                <w:rFonts w:ascii="ER Bukinist Bashkir" w:eastAsia="Times New Roman" w:hAnsi="ER Bukinist Bashkir"/>
                <w:sz w:val="16"/>
                <w:szCs w:val="16"/>
                <w:lang w:val="be-BY" w:eastAsia="ru-RU"/>
              </w:rPr>
              <w:t>452642,</w:t>
            </w:r>
            <w:r w:rsidRPr="004603C5">
              <w:rPr>
                <w:rFonts w:ascii="ER Bukinist Bashkir" w:eastAsia="Times New Roman" w:hAnsi="ER Bukinist Bashkir"/>
                <w:bCs/>
                <w:sz w:val="16"/>
                <w:szCs w:val="16"/>
                <w:lang w:eastAsia="ru-RU"/>
              </w:rPr>
              <w:t>Дүртөйлө ауылы, Мэктэп урамы, 29-йорт</w:t>
            </w:r>
          </w:p>
          <w:p w:rsidR="0090190E" w:rsidRPr="004603C5" w:rsidRDefault="0090190E" w:rsidP="00CB7D6E">
            <w:pPr>
              <w:tabs>
                <w:tab w:val="left" w:pos="708"/>
                <w:tab w:val="center" w:pos="4153"/>
                <w:tab w:val="right" w:pos="8306"/>
              </w:tabs>
              <w:spacing w:after="0" w:line="240" w:lineRule="auto"/>
              <w:jc w:val="center"/>
              <w:rPr>
                <w:rFonts w:ascii="ER Bukinist Bashkir" w:eastAsia="Times New Roman" w:hAnsi="ER Bukinist Bashkir"/>
                <w:b/>
                <w:bCs/>
                <w:sz w:val="16"/>
                <w:szCs w:val="16"/>
                <w:lang w:eastAsia="ru-RU"/>
              </w:rPr>
            </w:pPr>
            <w:r w:rsidRPr="004603C5">
              <w:rPr>
                <w:rFonts w:ascii="ER Bukinist Bashkir" w:eastAsia="Times New Roman" w:hAnsi="ER Bukinist Bashkir"/>
                <w:bCs/>
                <w:sz w:val="16"/>
                <w:szCs w:val="16"/>
                <w:lang w:eastAsia="ru-RU"/>
              </w:rPr>
              <w:t xml:space="preserve">тел.(34769) 2-39-19 </w:t>
            </w:r>
            <w:r w:rsidRPr="004603C5">
              <w:rPr>
                <w:rFonts w:ascii="ER Bukinist Bashkir" w:eastAsia="Times New Roman" w:hAnsi="ER Bukinist Bashkir"/>
                <w:bCs/>
                <w:sz w:val="16"/>
                <w:szCs w:val="16"/>
                <w:lang w:val="en-US" w:eastAsia="ru-RU"/>
              </w:rPr>
              <w:t>email</w:t>
            </w:r>
            <w:r w:rsidRPr="004603C5">
              <w:rPr>
                <w:rFonts w:ascii="ER Bukinist Bashkir" w:eastAsia="Times New Roman" w:hAnsi="ER Bukinist Bashkir"/>
                <w:bCs/>
                <w:sz w:val="16"/>
                <w:szCs w:val="16"/>
                <w:lang w:eastAsia="ru-RU"/>
              </w:rPr>
              <w:t>:</w:t>
            </w:r>
            <w:r w:rsidRPr="004603C5">
              <w:rPr>
                <w:rFonts w:ascii="ER Bukinist Bashkir" w:eastAsia="Times New Roman" w:hAnsi="ER Bukinist Bashkir"/>
                <w:sz w:val="16"/>
                <w:szCs w:val="16"/>
                <w:lang w:eastAsia="ru-RU"/>
              </w:rPr>
              <w:t xml:space="preserve"> </w:t>
            </w:r>
            <w:r w:rsidRPr="004603C5">
              <w:rPr>
                <w:rFonts w:ascii="ER Bukinist Bashkir" w:eastAsia="Times New Roman" w:hAnsi="ER Bukinist Bashkir"/>
                <w:bCs/>
                <w:sz w:val="16"/>
                <w:szCs w:val="16"/>
                <w:lang w:val="en-US" w:eastAsia="ru-RU"/>
              </w:rPr>
              <w:t>durtss</w:t>
            </w:r>
            <w:r w:rsidRPr="004603C5">
              <w:rPr>
                <w:rFonts w:ascii="ER Bukinist Bashkir" w:eastAsia="Times New Roman" w:hAnsi="ER Bukinist Bashkir"/>
                <w:bCs/>
                <w:sz w:val="16"/>
                <w:szCs w:val="16"/>
                <w:lang w:eastAsia="ru-RU"/>
              </w:rPr>
              <w:t>@</w:t>
            </w:r>
            <w:r w:rsidRPr="004603C5">
              <w:rPr>
                <w:rFonts w:ascii="ER Bukinist Bashkir" w:eastAsia="Times New Roman" w:hAnsi="ER Bukinist Bashkir"/>
                <w:bCs/>
                <w:sz w:val="16"/>
                <w:szCs w:val="16"/>
                <w:lang w:val="en-US" w:eastAsia="ru-RU"/>
              </w:rPr>
              <w:t>yandex</w:t>
            </w:r>
            <w:r w:rsidRPr="004603C5">
              <w:rPr>
                <w:rFonts w:ascii="ER Bukinist Bashkir" w:eastAsia="Times New Roman" w:hAnsi="ER Bukinist Bashkir"/>
                <w:bCs/>
                <w:sz w:val="16"/>
                <w:szCs w:val="16"/>
                <w:lang w:eastAsia="ru-RU"/>
              </w:rPr>
              <w:t>.</w:t>
            </w:r>
            <w:r w:rsidRPr="004603C5">
              <w:rPr>
                <w:rFonts w:ascii="ER Bukinist Bashkir" w:eastAsia="Times New Roman" w:hAnsi="ER Bukinist Bashkir"/>
                <w:bCs/>
                <w:sz w:val="16"/>
                <w:szCs w:val="16"/>
                <w:lang w:val="en-US" w:eastAsia="ru-RU"/>
              </w:rPr>
              <w:t>ru</w:t>
            </w:r>
          </w:p>
        </w:tc>
        <w:tc>
          <w:tcPr>
            <w:tcW w:w="1559" w:type="dxa"/>
            <w:tcBorders>
              <w:top w:val="nil"/>
              <w:left w:val="nil"/>
              <w:bottom w:val="double" w:sz="12" w:space="0" w:color="auto"/>
              <w:right w:val="nil"/>
            </w:tcBorders>
          </w:tcPr>
          <w:p w:rsidR="0090190E" w:rsidRPr="004603C5" w:rsidRDefault="0090190E" w:rsidP="00CB7D6E">
            <w:pPr>
              <w:spacing w:after="0"/>
              <w:jc w:val="center"/>
              <w:rPr>
                <w:rFonts w:ascii="ER Bukinist Bashkir" w:hAnsi="ER Bukinist Bashkir"/>
                <w:b/>
                <w:noProof/>
                <w:sz w:val="16"/>
                <w:szCs w:val="16"/>
                <w:lang w:eastAsia="ru-RU"/>
              </w:rPr>
            </w:pPr>
          </w:p>
          <w:p w:rsidR="0090190E" w:rsidRPr="004603C5" w:rsidRDefault="0090190E" w:rsidP="00CB7D6E">
            <w:pPr>
              <w:spacing w:after="0"/>
              <w:jc w:val="center"/>
              <w:rPr>
                <w:rFonts w:ascii="ER Bukinist Bashkir" w:hAnsi="ER Bukinist Bashkir"/>
                <w:b/>
                <w:sz w:val="16"/>
                <w:szCs w:val="16"/>
                <w:lang w:eastAsia="ru-RU"/>
              </w:rPr>
            </w:pPr>
            <w:r>
              <w:rPr>
                <w:rFonts w:ascii="ER Bukinist Bashkir" w:eastAsia="Times New Roman" w:hAnsi="ER Bukinist Bashkir"/>
                <w:b/>
                <w:noProof/>
                <w:sz w:val="16"/>
                <w:szCs w:val="16"/>
                <w:lang w:eastAsia="ru-RU"/>
              </w:rPr>
              <w:t xml:space="preserve">  </w:t>
            </w:r>
            <w:r w:rsidR="007E0974">
              <w:rPr>
                <w:rFonts w:ascii="ER Bukinist Bashkir" w:eastAsia="Times New Roman" w:hAnsi="ER Bukinist Bashkir"/>
                <w:b/>
                <w:noProof/>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ШаранГерб цветной" style="width:65.25pt;height:81.75pt;visibility:visible;mso-wrap-style:square">
                  <v:imagedata r:id="rId8" o:title="ШаранГерб цветной"/>
                </v:shape>
              </w:pict>
            </w:r>
          </w:p>
        </w:tc>
        <w:tc>
          <w:tcPr>
            <w:tcW w:w="4394" w:type="dxa"/>
            <w:tcBorders>
              <w:top w:val="nil"/>
              <w:left w:val="nil"/>
              <w:bottom w:val="double" w:sz="12" w:space="0" w:color="auto"/>
              <w:right w:val="nil"/>
            </w:tcBorders>
          </w:tcPr>
          <w:p w:rsidR="0090190E" w:rsidRPr="004603C5" w:rsidRDefault="0090190E" w:rsidP="00CB7D6E">
            <w:pPr>
              <w:spacing w:after="0" w:line="240" w:lineRule="auto"/>
              <w:jc w:val="center"/>
              <w:rPr>
                <w:rFonts w:ascii="ER Bukinist Bashkir" w:hAnsi="ER Bukinist Bashkir"/>
                <w:b/>
                <w:sz w:val="16"/>
                <w:szCs w:val="16"/>
                <w:lang w:eastAsia="ru-RU"/>
              </w:rPr>
            </w:pPr>
          </w:p>
          <w:p w:rsidR="0090190E" w:rsidRPr="004603C5" w:rsidRDefault="0090190E" w:rsidP="00CB7D6E">
            <w:pPr>
              <w:spacing w:after="0" w:line="240" w:lineRule="auto"/>
              <w:jc w:val="center"/>
              <w:rPr>
                <w:rFonts w:ascii="ER Bukinist Bashkir" w:eastAsia="Times New Roman" w:hAnsi="ER Bukinist Bashkir"/>
                <w:b/>
                <w:caps/>
                <w:sz w:val="16"/>
                <w:szCs w:val="16"/>
                <w:lang w:eastAsia="ru-RU"/>
              </w:rPr>
            </w:pPr>
            <w:r w:rsidRPr="004603C5">
              <w:rPr>
                <w:rFonts w:ascii="ER Bukinist Bashkir" w:eastAsia="Times New Roman" w:hAnsi="ER Bukinist Bashkir"/>
                <w:b/>
                <w:caps/>
                <w:sz w:val="16"/>
                <w:szCs w:val="16"/>
                <w:lang w:eastAsia="ru-RU"/>
              </w:rPr>
              <w:t>Республика Башкортостан</w:t>
            </w:r>
          </w:p>
          <w:p w:rsidR="0090190E" w:rsidRPr="004603C5" w:rsidRDefault="0090190E" w:rsidP="00CB7D6E">
            <w:pPr>
              <w:spacing w:after="0" w:line="240" w:lineRule="auto"/>
              <w:jc w:val="center"/>
              <w:rPr>
                <w:rFonts w:ascii="ER Bukinist Bashkir" w:eastAsia="Times New Roman" w:hAnsi="ER Bukinist Bashkir"/>
                <w:b/>
                <w:caps/>
                <w:sz w:val="16"/>
                <w:szCs w:val="16"/>
                <w:lang w:eastAsia="ru-RU"/>
              </w:rPr>
            </w:pPr>
            <w:r w:rsidRPr="004603C5">
              <w:rPr>
                <w:rFonts w:ascii="ER Bukinist Bashkir" w:eastAsia="Times New Roman" w:hAnsi="ER Bukinist Bashkir"/>
                <w:b/>
                <w:caps/>
                <w:sz w:val="16"/>
                <w:szCs w:val="16"/>
                <w:lang w:eastAsia="ru-RU"/>
              </w:rPr>
              <w:t>Совет сельского поселения</w:t>
            </w:r>
          </w:p>
          <w:p w:rsidR="0090190E" w:rsidRPr="004603C5" w:rsidRDefault="0090190E" w:rsidP="00CB7D6E">
            <w:pPr>
              <w:spacing w:after="0" w:line="240" w:lineRule="auto"/>
              <w:jc w:val="center"/>
              <w:rPr>
                <w:rFonts w:ascii="ER Bukinist Bashkir" w:eastAsia="Times New Roman" w:hAnsi="ER Bukinist Bashkir"/>
                <w:b/>
                <w:caps/>
                <w:sz w:val="16"/>
                <w:szCs w:val="16"/>
                <w:lang w:eastAsia="ru-RU"/>
              </w:rPr>
            </w:pPr>
            <w:r w:rsidRPr="004603C5">
              <w:rPr>
                <w:rFonts w:ascii="ER Bukinist Bashkir" w:eastAsia="Times New Roman" w:hAnsi="ER Bukinist Bashkir"/>
                <w:b/>
                <w:caps/>
                <w:sz w:val="16"/>
                <w:szCs w:val="16"/>
                <w:lang w:eastAsia="ru-RU"/>
              </w:rPr>
              <w:t>Дюртюлинский</w:t>
            </w:r>
            <w:r w:rsidRPr="004603C5">
              <w:rPr>
                <w:rFonts w:ascii="ER Bukinist Bashkir" w:eastAsia="Times New Roman" w:hAnsi="ER Bukinist Bashkir" w:cs="Tahoma"/>
                <w:b/>
                <w:caps/>
                <w:sz w:val="16"/>
                <w:szCs w:val="16"/>
                <w:lang w:eastAsia="ru-RU"/>
              </w:rPr>
              <w:t xml:space="preserve"> сельсовет</w:t>
            </w:r>
            <w:r w:rsidRPr="004603C5">
              <w:rPr>
                <w:rFonts w:ascii="ER Bukinist Bashkir" w:eastAsia="Times New Roman" w:hAnsi="ER Bukinist Bashkir"/>
                <w:b/>
                <w:caps/>
                <w:sz w:val="16"/>
                <w:szCs w:val="16"/>
                <w:lang w:eastAsia="ru-RU"/>
              </w:rPr>
              <w:t xml:space="preserve"> </w:t>
            </w:r>
          </w:p>
          <w:p w:rsidR="0090190E" w:rsidRPr="004603C5" w:rsidRDefault="0090190E" w:rsidP="00CB7D6E">
            <w:pPr>
              <w:spacing w:after="0" w:line="240" w:lineRule="auto"/>
              <w:jc w:val="center"/>
              <w:rPr>
                <w:rFonts w:ascii="ER Bukinist Bashkir" w:eastAsia="Times New Roman" w:hAnsi="ER Bukinist Bashkir"/>
                <w:b/>
                <w:caps/>
                <w:sz w:val="16"/>
                <w:szCs w:val="16"/>
                <w:lang w:eastAsia="ru-RU"/>
              </w:rPr>
            </w:pPr>
            <w:r w:rsidRPr="004603C5">
              <w:rPr>
                <w:rFonts w:ascii="ER Bukinist Bashkir" w:eastAsia="Times New Roman" w:hAnsi="ER Bukinist Bashkir"/>
                <w:b/>
                <w:caps/>
                <w:sz w:val="16"/>
                <w:szCs w:val="16"/>
                <w:lang w:eastAsia="ru-RU"/>
              </w:rPr>
              <w:t>муниципального  района</w:t>
            </w:r>
          </w:p>
          <w:p w:rsidR="0090190E" w:rsidRPr="004603C5" w:rsidRDefault="0090190E" w:rsidP="00CB7D6E">
            <w:pPr>
              <w:spacing w:after="0" w:line="240" w:lineRule="auto"/>
              <w:jc w:val="center"/>
              <w:rPr>
                <w:rFonts w:ascii="ER Bukinist Bashkir" w:eastAsia="Times New Roman" w:hAnsi="ER Bukinist Bashkir"/>
                <w:b/>
                <w:caps/>
                <w:sz w:val="16"/>
                <w:szCs w:val="16"/>
                <w:lang w:eastAsia="ru-RU"/>
              </w:rPr>
            </w:pPr>
            <w:r w:rsidRPr="004603C5">
              <w:rPr>
                <w:rFonts w:ascii="ER Bukinist Bashkir" w:eastAsia="Times New Roman" w:hAnsi="ER Bukinist Bashkir"/>
                <w:b/>
                <w:caps/>
                <w:sz w:val="16"/>
                <w:szCs w:val="16"/>
                <w:lang w:eastAsia="ru-RU"/>
              </w:rPr>
              <w:t>Шаранский район</w:t>
            </w:r>
          </w:p>
          <w:p w:rsidR="0090190E" w:rsidRPr="004603C5" w:rsidRDefault="0090190E" w:rsidP="00CB7D6E">
            <w:pPr>
              <w:spacing w:after="0" w:line="240" w:lineRule="auto"/>
              <w:jc w:val="center"/>
              <w:rPr>
                <w:rFonts w:ascii="ER Bukinist Bashkir" w:eastAsia="Times New Roman" w:hAnsi="ER Bukinist Bashkir"/>
                <w:b/>
                <w:sz w:val="16"/>
                <w:szCs w:val="16"/>
                <w:lang w:eastAsia="ru-RU"/>
              </w:rPr>
            </w:pPr>
          </w:p>
          <w:p w:rsidR="0090190E" w:rsidRPr="004603C5" w:rsidRDefault="0090190E" w:rsidP="00CB7D6E">
            <w:pPr>
              <w:spacing w:after="0" w:line="240" w:lineRule="auto"/>
              <w:jc w:val="center"/>
              <w:rPr>
                <w:rFonts w:ascii="Times New Roman" w:eastAsia="Times New Roman" w:hAnsi="Times New Roman"/>
                <w:sz w:val="16"/>
                <w:szCs w:val="16"/>
                <w:lang w:eastAsia="ru-RU"/>
              </w:rPr>
            </w:pPr>
            <w:r w:rsidRPr="004603C5">
              <w:rPr>
                <w:rFonts w:ascii="Times New Roman" w:eastAsia="Times New Roman" w:hAnsi="Times New Roman"/>
                <w:sz w:val="16"/>
                <w:szCs w:val="16"/>
                <w:lang w:val="be-BY" w:eastAsia="ru-RU"/>
              </w:rPr>
              <w:t>452642,</w:t>
            </w:r>
            <w:r w:rsidRPr="004603C5">
              <w:rPr>
                <w:rFonts w:ascii="Times New Roman" w:eastAsia="Times New Roman" w:hAnsi="Times New Roman"/>
                <w:sz w:val="16"/>
                <w:szCs w:val="16"/>
                <w:lang w:eastAsia="ru-RU"/>
              </w:rPr>
              <w:t xml:space="preserve">с. Дюртюли, ул. Школьная, д.29 </w:t>
            </w:r>
          </w:p>
          <w:p w:rsidR="0090190E" w:rsidRPr="00283C21" w:rsidRDefault="0090190E" w:rsidP="00CB7D6E">
            <w:pPr>
              <w:spacing w:after="0"/>
              <w:jc w:val="center"/>
              <w:rPr>
                <w:rFonts w:ascii="ER Bukinist Bashkir" w:hAnsi="ER Bukinist Bashkir"/>
                <w:b/>
                <w:sz w:val="16"/>
                <w:szCs w:val="16"/>
                <w:lang w:val="en-US" w:eastAsia="ru-RU"/>
              </w:rPr>
            </w:pPr>
            <w:r w:rsidRPr="004603C5">
              <w:rPr>
                <w:rFonts w:ascii="Times New Roman" w:eastAsia="Times New Roman" w:hAnsi="Times New Roman"/>
                <w:sz w:val="16"/>
                <w:szCs w:val="16"/>
                <w:lang w:eastAsia="ru-RU"/>
              </w:rPr>
              <w:t>тел</w:t>
            </w:r>
            <w:r w:rsidRPr="00283C21">
              <w:rPr>
                <w:rFonts w:ascii="Times New Roman" w:eastAsia="Times New Roman" w:hAnsi="Times New Roman"/>
                <w:sz w:val="16"/>
                <w:szCs w:val="16"/>
                <w:lang w:val="en-US" w:eastAsia="ru-RU"/>
              </w:rPr>
              <w:t xml:space="preserve">.(34769) 2-39-19 </w:t>
            </w:r>
            <w:r w:rsidRPr="004603C5">
              <w:rPr>
                <w:rFonts w:ascii="ER Bukinist Bashkir" w:eastAsia="Times New Roman" w:hAnsi="ER Bukinist Bashkir"/>
                <w:bCs/>
                <w:sz w:val="16"/>
                <w:szCs w:val="16"/>
                <w:lang w:val="en-US" w:eastAsia="ru-RU"/>
              </w:rPr>
              <w:t>email</w:t>
            </w:r>
            <w:r w:rsidRPr="00283C21">
              <w:rPr>
                <w:rFonts w:ascii="ER Bukinist Bashkir" w:eastAsia="Times New Roman" w:hAnsi="ER Bukinist Bashkir"/>
                <w:bCs/>
                <w:sz w:val="16"/>
                <w:szCs w:val="16"/>
                <w:lang w:val="en-US" w:eastAsia="ru-RU"/>
              </w:rPr>
              <w:t>:</w:t>
            </w:r>
            <w:r w:rsidRPr="00283C21">
              <w:rPr>
                <w:rFonts w:ascii="ER Bukinist Bashkir" w:eastAsia="Times New Roman" w:hAnsi="ER Bukinist Bashkir"/>
                <w:sz w:val="16"/>
                <w:szCs w:val="16"/>
                <w:lang w:val="en-US" w:eastAsia="ru-RU"/>
              </w:rPr>
              <w:t xml:space="preserve"> </w:t>
            </w:r>
            <w:r w:rsidRPr="004603C5">
              <w:rPr>
                <w:rFonts w:ascii="ER Bukinist Bashkir" w:eastAsia="Times New Roman" w:hAnsi="ER Bukinist Bashkir"/>
                <w:bCs/>
                <w:sz w:val="16"/>
                <w:szCs w:val="16"/>
                <w:lang w:val="en-US" w:eastAsia="ru-RU"/>
              </w:rPr>
              <w:t>durtss</w:t>
            </w:r>
            <w:r w:rsidRPr="00283C21">
              <w:rPr>
                <w:rFonts w:ascii="ER Bukinist Bashkir" w:eastAsia="Times New Roman" w:hAnsi="ER Bukinist Bashkir"/>
                <w:bCs/>
                <w:sz w:val="16"/>
                <w:szCs w:val="16"/>
                <w:lang w:val="en-US" w:eastAsia="ru-RU"/>
              </w:rPr>
              <w:t>@</w:t>
            </w:r>
            <w:r w:rsidRPr="004603C5">
              <w:rPr>
                <w:rFonts w:ascii="ER Bukinist Bashkir" w:eastAsia="Times New Roman" w:hAnsi="ER Bukinist Bashkir"/>
                <w:bCs/>
                <w:sz w:val="16"/>
                <w:szCs w:val="16"/>
                <w:lang w:val="en-US" w:eastAsia="ru-RU"/>
              </w:rPr>
              <w:t>yandex</w:t>
            </w:r>
            <w:r w:rsidRPr="00283C21">
              <w:rPr>
                <w:rFonts w:ascii="ER Bukinist Bashkir" w:eastAsia="Times New Roman" w:hAnsi="ER Bukinist Bashkir"/>
                <w:bCs/>
                <w:sz w:val="16"/>
                <w:szCs w:val="16"/>
                <w:lang w:val="en-US" w:eastAsia="ru-RU"/>
              </w:rPr>
              <w:t>.</w:t>
            </w:r>
            <w:r w:rsidRPr="004603C5">
              <w:rPr>
                <w:rFonts w:ascii="ER Bukinist Bashkir" w:eastAsia="Times New Roman" w:hAnsi="ER Bukinist Bashkir"/>
                <w:bCs/>
                <w:sz w:val="16"/>
                <w:szCs w:val="16"/>
                <w:lang w:val="en-US" w:eastAsia="ru-RU"/>
              </w:rPr>
              <w:t>ru</w:t>
            </w:r>
          </w:p>
        </w:tc>
      </w:tr>
    </w:tbl>
    <w:p w:rsidR="0090190E" w:rsidRPr="0090190E" w:rsidRDefault="0090190E" w:rsidP="0090190E">
      <w:pPr>
        <w:tabs>
          <w:tab w:val="left" w:pos="7387"/>
        </w:tabs>
        <w:spacing w:after="0" w:line="240" w:lineRule="auto"/>
        <w:rPr>
          <w:rFonts w:ascii="Times New Roman" w:eastAsia="Times New Roman" w:hAnsi="Times New Roman"/>
          <w:b/>
          <w:bCs/>
          <w:sz w:val="28"/>
          <w:szCs w:val="28"/>
          <w:lang w:eastAsia="ru-RU"/>
        </w:rPr>
      </w:pPr>
      <w:r w:rsidRPr="00283C21">
        <w:rPr>
          <w:rFonts w:ascii="Lucida Sans Unicode" w:eastAsia="Times New Roman" w:hAnsi="Lucida Sans Unicode" w:cs="Lucida Sans Unicode"/>
          <w:b/>
          <w:bCs/>
          <w:sz w:val="28"/>
          <w:szCs w:val="28"/>
          <w:lang w:val="en-US" w:eastAsia="ru-RU"/>
        </w:rPr>
        <w:t xml:space="preserve">    </w:t>
      </w:r>
      <w:r w:rsidRPr="00701F27">
        <w:rPr>
          <w:rFonts w:ascii="Cambria Math" w:eastAsia="Times New Roman" w:hAnsi="Cambria Math" w:cs="Cambria Math"/>
          <w:b/>
          <w:bCs/>
          <w:sz w:val="28"/>
          <w:szCs w:val="28"/>
          <w:lang w:eastAsia="ru-RU"/>
        </w:rPr>
        <w:t>Ҡ</w:t>
      </w:r>
      <w:r w:rsidRPr="00701F27">
        <w:rPr>
          <w:rFonts w:ascii="Times New Roman" w:eastAsia="Times New Roman" w:hAnsi="Times New Roman"/>
          <w:b/>
          <w:sz w:val="28"/>
          <w:szCs w:val="28"/>
          <w:lang w:eastAsia="ru-RU"/>
        </w:rPr>
        <w:t>АРАР</w:t>
      </w:r>
      <w:r w:rsidRPr="00701F27">
        <w:rPr>
          <w:rFonts w:ascii="Times New Roman" w:eastAsia="Times New Roman" w:hAnsi="Times New Roman"/>
          <w:sz w:val="28"/>
          <w:szCs w:val="28"/>
          <w:lang w:eastAsia="ru-RU"/>
        </w:rPr>
        <w:t xml:space="preserve">                                                                     </w:t>
      </w:r>
      <w:r w:rsidR="00C20DD2">
        <w:rPr>
          <w:rFonts w:ascii="Times New Roman" w:eastAsia="Times New Roman" w:hAnsi="Times New Roman"/>
          <w:sz w:val="28"/>
          <w:szCs w:val="28"/>
          <w:lang w:eastAsia="ru-RU"/>
        </w:rPr>
        <w:t xml:space="preserve">  </w:t>
      </w:r>
      <w:r w:rsidRPr="00701F27">
        <w:rPr>
          <w:rFonts w:ascii="Times New Roman" w:eastAsia="Times New Roman" w:hAnsi="Times New Roman"/>
          <w:sz w:val="28"/>
          <w:szCs w:val="28"/>
          <w:lang w:eastAsia="ru-RU"/>
        </w:rPr>
        <w:t xml:space="preserve">  </w:t>
      </w:r>
      <w:r w:rsidRPr="00701F27">
        <w:rPr>
          <w:rFonts w:ascii="Times New Roman" w:eastAsia="Times New Roman" w:hAnsi="Times New Roman"/>
          <w:b/>
          <w:sz w:val="28"/>
          <w:szCs w:val="28"/>
          <w:lang w:eastAsia="ru-RU"/>
        </w:rPr>
        <w:t>ПОСТАНОВЛЕНИЕ</w:t>
      </w:r>
    </w:p>
    <w:p w:rsidR="0090190E" w:rsidRPr="0090190E" w:rsidRDefault="0090190E" w:rsidP="0090190E">
      <w:pPr>
        <w:tabs>
          <w:tab w:val="left" w:pos="7387"/>
        </w:tabs>
        <w:spacing w:after="0" w:line="240" w:lineRule="auto"/>
        <w:rPr>
          <w:rFonts w:ascii="Times New Roman" w:eastAsia="Times New Roman" w:hAnsi="Times New Roman"/>
          <w:b/>
          <w:bCs/>
          <w:sz w:val="28"/>
          <w:szCs w:val="28"/>
          <w:lang w:eastAsia="ru-RU"/>
        </w:rPr>
      </w:pPr>
      <w:r w:rsidRPr="004603C5">
        <w:rPr>
          <w:rFonts w:ascii="ER Bukinist Bashkir" w:eastAsia="Times New Roman" w:hAnsi="ER Bukinist Bashkir"/>
          <w:sz w:val="28"/>
          <w:szCs w:val="28"/>
          <w:lang w:eastAsia="ru-RU"/>
        </w:rPr>
        <w:t xml:space="preserve">   </w:t>
      </w:r>
    </w:p>
    <w:p w:rsidR="0090190E" w:rsidRPr="00701F27" w:rsidRDefault="00C20DD2" w:rsidP="0090190E">
      <w:pPr>
        <w:widowControl w:val="0"/>
        <w:autoSpaceDE w:val="0"/>
        <w:autoSpaceDN w:val="0"/>
        <w:adjustRightInd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03 февраль  </w:t>
      </w:r>
      <w:r w:rsidR="0090190E" w:rsidRPr="00701F27">
        <w:rPr>
          <w:rFonts w:ascii="Times New Roman" w:eastAsia="Times New Roman" w:hAnsi="Times New Roman"/>
          <w:b/>
          <w:sz w:val="28"/>
          <w:szCs w:val="28"/>
          <w:lang w:eastAsia="ru-RU"/>
        </w:rPr>
        <w:t>20</w:t>
      </w:r>
      <w:r>
        <w:rPr>
          <w:rFonts w:ascii="Times New Roman" w:eastAsia="Times New Roman" w:hAnsi="Times New Roman"/>
          <w:b/>
          <w:sz w:val="28"/>
          <w:szCs w:val="28"/>
          <w:lang w:eastAsia="ru-RU"/>
        </w:rPr>
        <w:t>20 й.</w:t>
      </w:r>
      <w:r>
        <w:rPr>
          <w:rFonts w:ascii="Times New Roman" w:eastAsia="Times New Roman" w:hAnsi="Times New Roman"/>
          <w:b/>
          <w:sz w:val="28"/>
          <w:szCs w:val="28"/>
          <w:lang w:eastAsia="ru-RU"/>
        </w:rPr>
        <w:tab/>
        <w:t xml:space="preserve">                     № 20</w:t>
      </w:r>
      <w:r w:rsidR="0090190E" w:rsidRPr="00701F27">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w:t>
      </w:r>
      <w:r w:rsidR="0090190E" w:rsidRPr="00701F27">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03 февраля  2020</w:t>
      </w:r>
      <w:r w:rsidR="0090190E" w:rsidRPr="00701F27">
        <w:rPr>
          <w:rFonts w:ascii="Times New Roman" w:eastAsia="Times New Roman" w:hAnsi="Times New Roman"/>
          <w:b/>
          <w:sz w:val="28"/>
          <w:szCs w:val="28"/>
          <w:lang w:eastAsia="ru-RU"/>
        </w:rPr>
        <w:t xml:space="preserve"> г.</w:t>
      </w:r>
    </w:p>
    <w:p w:rsidR="0090190E" w:rsidRDefault="0090190E" w:rsidP="0067280B">
      <w:pPr>
        <w:widowControl w:val="0"/>
        <w:autoSpaceDE w:val="0"/>
        <w:autoSpaceDN w:val="0"/>
        <w:adjustRightInd w:val="0"/>
        <w:spacing w:after="0"/>
        <w:rPr>
          <w:rFonts w:ascii="ER Bukinist Bashkir" w:hAnsi="ER Bukinist Bashkir"/>
          <w:sz w:val="28"/>
          <w:szCs w:val="28"/>
        </w:rPr>
      </w:pPr>
    </w:p>
    <w:p w:rsidR="001A59A1" w:rsidRPr="001A59A1" w:rsidRDefault="001A59A1" w:rsidP="001A59A1">
      <w:pPr>
        <w:pStyle w:val="a9"/>
        <w:shd w:val="clear" w:color="auto" w:fill="FFFFFF"/>
        <w:tabs>
          <w:tab w:val="left" w:pos="3969"/>
          <w:tab w:val="left" w:pos="5387"/>
        </w:tabs>
        <w:spacing w:line="312" w:lineRule="atLeast"/>
        <w:ind w:right="-2"/>
        <w:jc w:val="center"/>
        <w:rPr>
          <w:b/>
          <w:bCs/>
          <w:sz w:val="28"/>
          <w:szCs w:val="28"/>
        </w:rPr>
      </w:pPr>
      <w:r>
        <w:rPr>
          <w:b/>
          <w:bCs/>
          <w:sz w:val="28"/>
          <w:szCs w:val="28"/>
        </w:rPr>
        <w:t xml:space="preserve">О </w:t>
      </w:r>
      <w:r w:rsidRPr="00A34BC4">
        <w:rPr>
          <w:b/>
          <w:bCs/>
          <w:sz w:val="28"/>
          <w:szCs w:val="28"/>
        </w:rPr>
        <w:t>нормативных затрат</w:t>
      </w:r>
      <w:r>
        <w:rPr>
          <w:b/>
          <w:bCs/>
          <w:sz w:val="28"/>
          <w:szCs w:val="28"/>
        </w:rPr>
        <w:t>ах</w:t>
      </w:r>
      <w:r w:rsidRPr="00A34BC4">
        <w:rPr>
          <w:b/>
          <w:bCs/>
          <w:sz w:val="28"/>
          <w:szCs w:val="28"/>
        </w:rPr>
        <w:t xml:space="preserve"> на обеспечение функций </w:t>
      </w:r>
      <w:r>
        <w:rPr>
          <w:b/>
          <w:bCs/>
          <w:sz w:val="28"/>
          <w:szCs w:val="28"/>
        </w:rPr>
        <w:t>Администрации</w:t>
      </w:r>
      <w:r w:rsidRPr="00A34BC4">
        <w:rPr>
          <w:b/>
          <w:bCs/>
          <w:sz w:val="28"/>
          <w:szCs w:val="28"/>
        </w:rPr>
        <w:t xml:space="preserve"> сельского поселения Дюртюлинский сельсовет муниципального района Шаранский  район Республики Башкортостан</w:t>
      </w:r>
    </w:p>
    <w:p w:rsidR="007B63CC" w:rsidRPr="007B63CC" w:rsidRDefault="001A59A1" w:rsidP="007B63CC">
      <w:pPr>
        <w:ind w:firstLine="709"/>
        <w:jc w:val="both"/>
        <w:rPr>
          <w:rFonts w:ascii="Times New Roman" w:hAnsi="Times New Roman"/>
          <w:sz w:val="28"/>
          <w:szCs w:val="28"/>
        </w:rPr>
      </w:pPr>
      <w:r w:rsidRPr="001A59A1">
        <w:rPr>
          <w:rFonts w:ascii="Times New Roman" w:hAnsi="Times New Roman"/>
          <w:sz w:val="28"/>
          <w:szCs w:val="28"/>
        </w:rPr>
        <w:t>В соответствии с частью 5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пунктом 3 Правил определения нормативных затрат на обеспечение функций государственных органов Республики Башкортостан, органов управления территориальными государственными внебюджетными фондами Республики Башкортостан, включая подведомственные казенные учреждения, утвержденных постановлением Правительства Республики Башкортостан от 30 декабря 2016 года № 573, руководствуясь пунктом 5.4 Положения о Министерстве финансов Республики Башкортостан, утвержденного постановлением Правительства Республики Башкортостан от 29 декабря 2012 года № 488</w:t>
      </w:r>
      <w:r>
        <w:rPr>
          <w:rFonts w:ascii="Times New Roman" w:hAnsi="Times New Roman"/>
          <w:sz w:val="28"/>
          <w:szCs w:val="28"/>
        </w:rPr>
        <w:t>, Приказом Министерства Финансов Республики Башкортостан от 05 февраля 2018 года № 24 «</w:t>
      </w:r>
      <w:r w:rsidRPr="001A59A1">
        <w:rPr>
          <w:rFonts w:ascii="Times New Roman" w:hAnsi="Times New Roman"/>
          <w:sz w:val="28"/>
          <w:szCs w:val="28"/>
        </w:rPr>
        <w:t>О нормативных затратах на обеспечение функций Министерства финансов Республики Башкортостан</w:t>
      </w:r>
      <w:r>
        <w:rPr>
          <w:rFonts w:ascii="Times New Roman" w:hAnsi="Times New Roman"/>
          <w:sz w:val="28"/>
          <w:szCs w:val="28"/>
        </w:rPr>
        <w:t>»</w:t>
      </w:r>
      <w:r w:rsidR="00DA4383" w:rsidRPr="00DA4383">
        <w:t xml:space="preserve"> </w:t>
      </w:r>
      <w:r w:rsidR="00DA4383" w:rsidRPr="00DA4383">
        <w:rPr>
          <w:rFonts w:ascii="Times New Roman" w:hAnsi="Times New Roman"/>
          <w:sz w:val="28"/>
          <w:szCs w:val="28"/>
        </w:rPr>
        <w:t>руководствуясь  Федеральным законом от 06.10.2003 № 131-ФЗ «Об общих принципах организации местного самоуправления в Российской Федерации», Устав</w:t>
      </w:r>
      <w:r w:rsidR="00DA4383">
        <w:rPr>
          <w:rFonts w:ascii="Times New Roman" w:hAnsi="Times New Roman"/>
          <w:sz w:val="28"/>
          <w:szCs w:val="28"/>
        </w:rPr>
        <w:t>ом</w:t>
      </w:r>
      <w:r w:rsidR="00DA4383" w:rsidRPr="00DA4383">
        <w:rPr>
          <w:rFonts w:ascii="Times New Roman" w:hAnsi="Times New Roman"/>
          <w:sz w:val="28"/>
          <w:szCs w:val="28"/>
        </w:rPr>
        <w:t xml:space="preserve"> сельского поселения  </w:t>
      </w:r>
      <w:r w:rsidR="00DA4383">
        <w:rPr>
          <w:rFonts w:ascii="Times New Roman" w:hAnsi="Times New Roman"/>
          <w:sz w:val="28"/>
          <w:szCs w:val="28"/>
        </w:rPr>
        <w:t>Дюртюлинский</w:t>
      </w:r>
      <w:r w:rsidR="00DA4383" w:rsidRPr="00DA4383">
        <w:rPr>
          <w:rFonts w:ascii="Times New Roman" w:hAnsi="Times New Roman"/>
          <w:sz w:val="28"/>
          <w:szCs w:val="28"/>
        </w:rPr>
        <w:t xml:space="preserve"> сельсовет </w:t>
      </w:r>
      <w:r w:rsidR="00BF0D61">
        <w:rPr>
          <w:rFonts w:ascii="Times New Roman" w:hAnsi="Times New Roman"/>
          <w:sz w:val="28"/>
          <w:szCs w:val="28"/>
        </w:rPr>
        <w:t xml:space="preserve">Администрация </w:t>
      </w:r>
      <w:r w:rsidR="00DA4383" w:rsidRPr="00DA4383">
        <w:rPr>
          <w:rFonts w:ascii="Times New Roman" w:hAnsi="Times New Roman"/>
          <w:sz w:val="28"/>
          <w:szCs w:val="28"/>
        </w:rPr>
        <w:t xml:space="preserve"> </w:t>
      </w:r>
      <w:r w:rsidR="00BF0D61" w:rsidRPr="00DA4383">
        <w:rPr>
          <w:rFonts w:ascii="Times New Roman" w:hAnsi="Times New Roman"/>
          <w:sz w:val="28"/>
          <w:szCs w:val="28"/>
        </w:rPr>
        <w:t xml:space="preserve">сельского поселения  </w:t>
      </w:r>
      <w:r w:rsidR="00BF0D61">
        <w:rPr>
          <w:rFonts w:ascii="Times New Roman" w:hAnsi="Times New Roman"/>
          <w:sz w:val="28"/>
          <w:szCs w:val="28"/>
        </w:rPr>
        <w:t>Дюртюлинский</w:t>
      </w:r>
      <w:r w:rsidR="00BF0D61" w:rsidRPr="00DA4383">
        <w:rPr>
          <w:rFonts w:ascii="Times New Roman" w:hAnsi="Times New Roman"/>
          <w:sz w:val="28"/>
          <w:szCs w:val="28"/>
        </w:rPr>
        <w:t xml:space="preserve"> сельсовет </w:t>
      </w:r>
      <w:r w:rsidR="00DA4383" w:rsidRPr="00DA4383">
        <w:rPr>
          <w:rFonts w:ascii="Times New Roman" w:hAnsi="Times New Roman"/>
          <w:sz w:val="28"/>
          <w:szCs w:val="28"/>
        </w:rPr>
        <w:t xml:space="preserve">муниципального района </w:t>
      </w:r>
      <w:r w:rsidR="00DA4383">
        <w:rPr>
          <w:rFonts w:ascii="Times New Roman" w:hAnsi="Times New Roman"/>
          <w:sz w:val="28"/>
          <w:szCs w:val="28"/>
        </w:rPr>
        <w:t>Шаранский район республики Башкортостан</w:t>
      </w:r>
      <w:r w:rsidR="00BF0D61">
        <w:rPr>
          <w:rFonts w:ascii="Times New Roman" w:hAnsi="Times New Roman"/>
          <w:sz w:val="28"/>
          <w:szCs w:val="28"/>
        </w:rPr>
        <w:t xml:space="preserve"> ПОСТАНОВЛЯЕТ</w:t>
      </w:r>
      <w:r w:rsidR="007B63CC" w:rsidRPr="007B63CC">
        <w:rPr>
          <w:rFonts w:ascii="Times New Roman" w:hAnsi="Times New Roman"/>
          <w:sz w:val="28"/>
          <w:szCs w:val="28"/>
        </w:rPr>
        <w:t>:</w:t>
      </w:r>
    </w:p>
    <w:p w:rsidR="001A59A1" w:rsidRPr="001A59A1" w:rsidRDefault="007B63CC" w:rsidP="001A59A1">
      <w:pPr>
        <w:ind w:firstLine="709"/>
        <w:jc w:val="both"/>
        <w:rPr>
          <w:rFonts w:ascii="Times New Roman" w:hAnsi="Times New Roman"/>
          <w:sz w:val="28"/>
          <w:szCs w:val="28"/>
        </w:rPr>
      </w:pPr>
      <w:r w:rsidRPr="007B63CC">
        <w:rPr>
          <w:rFonts w:ascii="Times New Roman" w:hAnsi="Times New Roman"/>
          <w:sz w:val="28"/>
          <w:szCs w:val="28"/>
        </w:rPr>
        <w:t>1.</w:t>
      </w:r>
      <w:r w:rsidR="001A59A1" w:rsidRPr="001A59A1">
        <w:t xml:space="preserve"> </w:t>
      </w:r>
      <w:r w:rsidR="001A59A1" w:rsidRPr="001A59A1">
        <w:rPr>
          <w:rFonts w:ascii="Times New Roman" w:hAnsi="Times New Roman"/>
          <w:sz w:val="28"/>
          <w:szCs w:val="28"/>
        </w:rPr>
        <w:tab/>
        <w:t>Утвердить прилагаемые:</w:t>
      </w:r>
    </w:p>
    <w:p w:rsidR="001A59A1" w:rsidRDefault="001A59A1" w:rsidP="001A59A1">
      <w:pPr>
        <w:ind w:firstLine="709"/>
        <w:jc w:val="both"/>
        <w:rPr>
          <w:rFonts w:ascii="Times New Roman" w:hAnsi="Times New Roman"/>
          <w:sz w:val="28"/>
          <w:szCs w:val="28"/>
        </w:rPr>
      </w:pPr>
      <w:r w:rsidRPr="001A59A1">
        <w:rPr>
          <w:rFonts w:ascii="Times New Roman" w:hAnsi="Times New Roman"/>
          <w:sz w:val="28"/>
          <w:szCs w:val="28"/>
        </w:rPr>
        <w:t>Порядок определения нормативных затрат на обеспечение муниципальных нужд  сельского поселения Дюртюлинский сельсовет муниципального района Шаранский район Республики Башкортостан</w:t>
      </w:r>
      <w:r w:rsidR="00FA1EC1">
        <w:rPr>
          <w:rFonts w:ascii="Times New Roman" w:hAnsi="Times New Roman"/>
          <w:sz w:val="28"/>
          <w:szCs w:val="28"/>
        </w:rPr>
        <w:t xml:space="preserve"> (Приложение №1)</w:t>
      </w:r>
      <w:r>
        <w:rPr>
          <w:rFonts w:ascii="Times New Roman" w:hAnsi="Times New Roman"/>
          <w:sz w:val="28"/>
          <w:szCs w:val="28"/>
        </w:rPr>
        <w:t>.</w:t>
      </w:r>
      <w:r w:rsidRPr="001A59A1">
        <w:rPr>
          <w:rFonts w:ascii="Times New Roman" w:hAnsi="Times New Roman"/>
          <w:sz w:val="28"/>
          <w:szCs w:val="28"/>
        </w:rPr>
        <w:t xml:space="preserve"> </w:t>
      </w:r>
      <w:r>
        <w:rPr>
          <w:rFonts w:ascii="Times New Roman" w:hAnsi="Times New Roman"/>
          <w:sz w:val="28"/>
          <w:szCs w:val="28"/>
        </w:rPr>
        <w:t xml:space="preserve">   </w:t>
      </w:r>
    </w:p>
    <w:p w:rsidR="001A59A1" w:rsidRPr="001A59A1" w:rsidRDefault="001A59A1" w:rsidP="001A59A1">
      <w:pPr>
        <w:ind w:firstLine="709"/>
        <w:jc w:val="both"/>
        <w:rPr>
          <w:rFonts w:ascii="Times New Roman" w:hAnsi="Times New Roman"/>
          <w:sz w:val="28"/>
          <w:szCs w:val="28"/>
        </w:rPr>
      </w:pPr>
      <w:r>
        <w:rPr>
          <w:rFonts w:ascii="Times New Roman" w:hAnsi="Times New Roman"/>
          <w:sz w:val="28"/>
          <w:szCs w:val="28"/>
        </w:rPr>
        <w:lastRenderedPageBreak/>
        <w:t xml:space="preserve"> </w:t>
      </w:r>
      <w:r w:rsidRPr="001A59A1">
        <w:rPr>
          <w:rFonts w:ascii="Times New Roman" w:hAnsi="Times New Roman"/>
          <w:sz w:val="28"/>
          <w:szCs w:val="28"/>
        </w:rPr>
        <w:t>Нормативные затраты на обеспечение муниципальных нужд  сельского поселения Дюртюлинский сельсовет муниципального района Шаранский район Республики Башкортостан</w:t>
      </w:r>
      <w:r w:rsidR="00FA1EC1">
        <w:rPr>
          <w:rFonts w:ascii="Times New Roman" w:hAnsi="Times New Roman"/>
          <w:sz w:val="28"/>
          <w:szCs w:val="28"/>
        </w:rPr>
        <w:t xml:space="preserve"> (Приложение №2)</w:t>
      </w:r>
      <w:r w:rsidRPr="001A59A1">
        <w:rPr>
          <w:rFonts w:ascii="Times New Roman" w:hAnsi="Times New Roman"/>
          <w:sz w:val="28"/>
          <w:szCs w:val="28"/>
        </w:rPr>
        <w:t>.</w:t>
      </w:r>
    </w:p>
    <w:p w:rsidR="007B63CC" w:rsidRPr="00BF0D61" w:rsidRDefault="00BF0D61" w:rsidP="00BF0D61">
      <w:pPr>
        <w:pStyle w:val="a9"/>
        <w:shd w:val="clear" w:color="auto" w:fill="FFFFFF"/>
        <w:tabs>
          <w:tab w:val="left" w:pos="3969"/>
          <w:tab w:val="left" w:pos="5387"/>
        </w:tabs>
        <w:spacing w:line="312" w:lineRule="atLeast"/>
        <w:ind w:right="-2"/>
        <w:jc w:val="both"/>
        <w:rPr>
          <w:b/>
          <w:bCs/>
          <w:sz w:val="28"/>
          <w:szCs w:val="28"/>
        </w:rPr>
      </w:pPr>
      <w:r>
        <w:rPr>
          <w:sz w:val="28"/>
          <w:szCs w:val="28"/>
        </w:rPr>
        <w:t xml:space="preserve">         </w:t>
      </w:r>
      <w:r w:rsidR="00B6123A">
        <w:rPr>
          <w:sz w:val="28"/>
          <w:szCs w:val="28"/>
        </w:rPr>
        <w:t>2</w:t>
      </w:r>
      <w:r>
        <w:rPr>
          <w:sz w:val="28"/>
          <w:szCs w:val="28"/>
        </w:rPr>
        <w:t xml:space="preserve">. </w:t>
      </w:r>
      <w:r w:rsidR="001A59A1" w:rsidRPr="001A59A1">
        <w:rPr>
          <w:sz w:val="28"/>
          <w:szCs w:val="28"/>
        </w:rPr>
        <w:t>Признать утративши</w:t>
      </w:r>
      <w:r w:rsidR="001A59A1">
        <w:rPr>
          <w:sz w:val="28"/>
          <w:szCs w:val="28"/>
        </w:rPr>
        <w:t xml:space="preserve">ми силу постановление </w:t>
      </w:r>
      <w:r w:rsidR="001A59A1" w:rsidRPr="001A59A1">
        <w:rPr>
          <w:sz w:val="28"/>
          <w:szCs w:val="28"/>
        </w:rPr>
        <w:t xml:space="preserve">Администрации сельского поселения Дюртюлинский сельсовет муниципального района Шаранский  район Республики Башкортостан </w:t>
      </w:r>
      <w:r w:rsidR="001A59A1">
        <w:rPr>
          <w:sz w:val="28"/>
          <w:szCs w:val="28"/>
        </w:rPr>
        <w:t xml:space="preserve">от </w:t>
      </w:r>
      <w:r>
        <w:rPr>
          <w:sz w:val="28"/>
          <w:szCs w:val="28"/>
        </w:rPr>
        <w:t>13 ноября</w:t>
      </w:r>
      <w:r w:rsidR="001A59A1">
        <w:rPr>
          <w:sz w:val="28"/>
          <w:szCs w:val="28"/>
        </w:rPr>
        <w:t xml:space="preserve"> 201</w:t>
      </w:r>
      <w:r>
        <w:rPr>
          <w:sz w:val="28"/>
          <w:szCs w:val="28"/>
        </w:rPr>
        <w:t>9</w:t>
      </w:r>
      <w:r w:rsidR="001A59A1">
        <w:rPr>
          <w:sz w:val="28"/>
          <w:szCs w:val="28"/>
        </w:rPr>
        <w:t xml:space="preserve"> года № 1</w:t>
      </w:r>
      <w:r>
        <w:rPr>
          <w:sz w:val="28"/>
          <w:szCs w:val="28"/>
        </w:rPr>
        <w:t>13</w:t>
      </w:r>
      <w:r w:rsidR="001A59A1">
        <w:rPr>
          <w:sz w:val="28"/>
          <w:szCs w:val="28"/>
        </w:rPr>
        <w:t xml:space="preserve"> </w:t>
      </w:r>
      <w:r w:rsidR="001A59A1" w:rsidRPr="00BF0D61">
        <w:rPr>
          <w:sz w:val="28"/>
          <w:szCs w:val="28"/>
        </w:rPr>
        <w:t>«</w:t>
      </w:r>
      <w:r w:rsidRPr="00BF0D61">
        <w:rPr>
          <w:bCs/>
          <w:sz w:val="28"/>
          <w:szCs w:val="28"/>
        </w:rPr>
        <w:t>О нормативных затратах на обеспечение функций Администрации сельского поселения Дюртюлинский сельсовет муниципального района Шаранский  район Республики Башкортостан</w:t>
      </w:r>
      <w:r w:rsidR="001A59A1">
        <w:rPr>
          <w:sz w:val="28"/>
          <w:szCs w:val="28"/>
        </w:rPr>
        <w:t xml:space="preserve">» </w:t>
      </w:r>
    </w:p>
    <w:p w:rsidR="007B63CC" w:rsidRPr="007B63CC" w:rsidRDefault="002E22BC" w:rsidP="007B63CC">
      <w:pPr>
        <w:ind w:firstLine="720"/>
        <w:jc w:val="both"/>
        <w:rPr>
          <w:rFonts w:ascii="Times New Roman" w:hAnsi="Times New Roman"/>
          <w:sz w:val="28"/>
          <w:szCs w:val="28"/>
        </w:rPr>
      </w:pPr>
      <w:r>
        <w:rPr>
          <w:rFonts w:ascii="Times New Roman" w:hAnsi="Times New Roman"/>
          <w:sz w:val="28"/>
          <w:szCs w:val="28"/>
        </w:rPr>
        <w:t>3</w:t>
      </w:r>
      <w:r w:rsidR="007B63CC" w:rsidRPr="007B63CC">
        <w:rPr>
          <w:rFonts w:ascii="Times New Roman" w:hAnsi="Times New Roman"/>
          <w:sz w:val="28"/>
          <w:szCs w:val="28"/>
        </w:rPr>
        <w:t>.   Контроль за исполнением настоящего распоряжения оставляю за собой.</w:t>
      </w:r>
    </w:p>
    <w:p w:rsidR="001A59A1" w:rsidRDefault="001A59A1" w:rsidP="00DA4383">
      <w:pPr>
        <w:ind w:firstLine="720"/>
        <w:jc w:val="both"/>
        <w:rPr>
          <w:rFonts w:ascii="Times New Roman" w:hAnsi="Times New Roman"/>
          <w:sz w:val="28"/>
          <w:szCs w:val="28"/>
        </w:rPr>
      </w:pPr>
    </w:p>
    <w:p w:rsidR="001A59A1" w:rsidRDefault="001A59A1" w:rsidP="00DA4383">
      <w:pPr>
        <w:ind w:firstLine="720"/>
        <w:jc w:val="both"/>
        <w:rPr>
          <w:rFonts w:ascii="Times New Roman" w:hAnsi="Times New Roman"/>
          <w:sz w:val="28"/>
          <w:szCs w:val="28"/>
        </w:rPr>
      </w:pPr>
    </w:p>
    <w:p w:rsidR="008A369F" w:rsidRPr="00DA4383" w:rsidRDefault="007B63CC" w:rsidP="00E83057">
      <w:pPr>
        <w:jc w:val="both"/>
        <w:rPr>
          <w:rFonts w:ascii="Times New Roman" w:hAnsi="Times New Roman"/>
          <w:sz w:val="28"/>
          <w:szCs w:val="28"/>
        </w:rPr>
      </w:pPr>
      <w:r w:rsidRPr="007B63CC">
        <w:rPr>
          <w:rFonts w:ascii="Times New Roman" w:hAnsi="Times New Roman"/>
          <w:sz w:val="28"/>
          <w:szCs w:val="28"/>
        </w:rPr>
        <w:t xml:space="preserve">Глава сельского поселения                                 </w:t>
      </w:r>
      <w:r w:rsidR="00DA4383">
        <w:rPr>
          <w:rFonts w:ascii="Times New Roman" w:hAnsi="Times New Roman"/>
          <w:sz w:val="28"/>
          <w:szCs w:val="28"/>
        </w:rPr>
        <w:t xml:space="preserve">                   </w:t>
      </w:r>
      <w:r w:rsidR="00E83057">
        <w:rPr>
          <w:rFonts w:ascii="Times New Roman" w:hAnsi="Times New Roman"/>
          <w:sz w:val="28"/>
          <w:szCs w:val="28"/>
        </w:rPr>
        <w:t xml:space="preserve">  </w:t>
      </w:r>
      <w:r w:rsidR="00DA4383">
        <w:rPr>
          <w:rFonts w:ascii="Times New Roman" w:hAnsi="Times New Roman"/>
          <w:sz w:val="28"/>
          <w:szCs w:val="28"/>
        </w:rPr>
        <w:t xml:space="preserve"> Л.Н.Гибатова</w:t>
      </w:r>
    </w:p>
    <w:p w:rsidR="00D1547F" w:rsidRDefault="00D1547F" w:rsidP="0090190E">
      <w:pPr>
        <w:tabs>
          <w:tab w:val="left" w:pos="2700"/>
        </w:tabs>
        <w:rPr>
          <w:rFonts w:ascii="Times New Roman" w:hAnsi="Times New Roman"/>
          <w:sz w:val="24"/>
          <w:szCs w:val="24"/>
        </w:rPr>
      </w:pPr>
    </w:p>
    <w:p w:rsidR="001A59A1" w:rsidRDefault="001A59A1" w:rsidP="0090190E">
      <w:pPr>
        <w:tabs>
          <w:tab w:val="left" w:pos="2700"/>
        </w:tabs>
        <w:rPr>
          <w:rFonts w:ascii="Times New Roman" w:hAnsi="Times New Roman"/>
          <w:sz w:val="24"/>
          <w:szCs w:val="24"/>
        </w:rPr>
      </w:pPr>
    </w:p>
    <w:p w:rsidR="001A59A1" w:rsidRDefault="001A59A1" w:rsidP="0090190E">
      <w:pPr>
        <w:tabs>
          <w:tab w:val="left" w:pos="2700"/>
        </w:tabs>
        <w:rPr>
          <w:rFonts w:ascii="Times New Roman" w:hAnsi="Times New Roman"/>
          <w:sz w:val="24"/>
          <w:szCs w:val="24"/>
        </w:rPr>
      </w:pPr>
    </w:p>
    <w:p w:rsidR="001A59A1" w:rsidRDefault="001A59A1" w:rsidP="0090190E">
      <w:pPr>
        <w:tabs>
          <w:tab w:val="left" w:pos="2700"/>
        </w:tabs>
        <w:rPr>
          <w:rFonts w:ascii="Times New Roman" w:hAnsi="Times New Roman"/>
          <w:sz w:val="24"/>
          <w:szCs w:val="24"/>
        </w:rPr>
      </w:pPr>
    </w:p>
    <w:p w:rsidR="001A59A1" w:rsidRDefault="001A59A1" w:rsidP="0090190E">
      <w:pPr>
        <w:tabs>
          <w:tab w:val="left" w:pos="2700"/>
        </w:tabs>
        <w:rPr>
          <w:rFonts w:ascii="Times New Roman" w:hAnsi="Times New Roman"/>
          <w:sz w:val="24"/>
          <w:szCs w:val="24"/>
        </w:rPr>
      </w:pPr>
    </w:p>
    <w:p w:rsidR="001A59A1" w:rsidRDefault="001A59A1" w:rsidP="0090190E">
      <w:pPr>
        <w:tabs>
          <w:tab w:val="left" w:pos="2700"/>
        </w:tabs>
        <w:rPr>
          <w:rFonts w:ascii="Times New Roman" w:hAnsi="Times New Roman"/>
          <w:sz w:val="24"/>
          <w:szCs w:val="24"/>
        </w:rPr>
      </w:pPr>
    </w:p>
    <w:p w:rsidR="001A59A1" w:rsidRDefault="001A59A1" w:rsidP="0090190E">
      <w:pPr>
        <w:tabs>
          <w:tab w:val="left" w:pos="2700"/>
        </w:tabs>
        <w:rPr>
          <w:rFonts w:ascii="Times New Roman" w:hAnsi="Times New Roman"/>
          <w:sz w:val="24"/>
          <w:szCs w:val="24"/>
        </w:rPr>
      </w:pPr>
    </w:p>
    <w:p w:rsidR="001A59A1" w:rsidRDefault="001A59A1" w:rsidP="0090190E">
      <w:pPr>
        <w:tabs>
          <w:tab w:val="left" w:pos="2700"/>
        </w:tabs>
        <w:rPr>
          <w:rFonts w:ascii="Times New Roman" w:hAnsi="Times New Roman"/>
          <w:sz w:val="24"/>
          <w:szCs w:val="24"/>
        </w:rPr>
      </w:pPr>
    </w:p>
    <w:p w:rsidR="001A59A1" w:rsidRDefault="001A59A1" w:rsidP="0090190E">
      <w:pPr>
        <w:tabs>
          <w:tab w:val="left" w:pos="2700"/>
        </w:tabs>
        <w:rPr>
          <w:rFonts w:ascii="Times New Roman" w:hAnsi="Times New Roman"/>
          <w:sz w:val="24"/>
          <w:szCs w:val="24"/>
        </w:rPr>
      </w:pPr>
    </w:p>
    <w:p w:rsidR="001A59A1" w:rsidRDefault="001A59A1" w:rsidP="0090190E">
      <w:pPr>
        <w:tabs>
          <w:tab w:val="left" w:pos="2700"/>
        </w:tabs>
        <w:rPr>
          <w:rFonts w:ascii="Times New Roman" w:hAnsi="Times New Roman"/>
          <w:sz w:val="24"/>
          <w:szCs w:val="24"/>
        </w:rPr>
      </w:pPr>
    </w:p>
    <w:p w:rsidR="001A59A1" w:rsidRDefault="001A59A1" w:rsidP="0090190E">
      <w:pPr>
        <w:tabs>
          <w:tab w:val="left" w:pos="2700"/>
        </w:tabs>
        <w:rPr>
          <w:rFonts w:ascii="Times New Roman" w:hAnsi="Times New Roman"/>
          <w:sz w:val="24"/>
          <w:szCs w:val="24"/>
        </w:rPr>
      </w:pPr>
    </w:p>
    <w:p w:rsidR="001A59A1" w:rsidRDefault="001A59A1" w:rsidP="0090190E">
      <w:pPr>
        <w:tabs>
          <w:tab w:val="left" w:pos="2700"/>
        </w:tabs>
        <w:rPr>
          <w:rFonts w:ascii="Times New Roman" w:hAnsi="Times New Roman"/>
          <w:sz w:val="24"/>
          <w:szCs w:val="24"/>
        </w:rPr>
      </w:pPr>
    </w:p>
    <w:p w:rsidR="001A59A1" w:rsidRDefault="001A59A1" w:rsidP="0090190E">
      <w:pPr>
        <w:tabs>
          <w:tab w:val="left" w:pos="2700"/>
        </w:tabs>
        <w:rPr>
          <w:rFonts w:ascii="Times New Roman" w:hAnsi="Times New Roman"/>
          <w:sz w:val="24"/>
          <w:szCs w:val="24"/>
        </w:rPr>
      </w:pPr>
    </w:p>
    <w:p w:rsidR="001C451E" w:rsidRDefault="00623305" w:rsidP="00623305">
      <w:pPr>
        <w:tabs>
          <w:tab w:val="left" w:pos="5850"/>
        </w:tabs>
        <w:rPr>
          <w:rFonts w:ascii="Times New Roman" w:hAnsi="Times New Roman"/>
          <w:sz w:val="24"/>
          <w:szCs w:val="24"/>
        </w:rPr>
      </w:pPr>
      <w:r>
        <w:rPr>
          <w:rFonts w:ascii="Times New Roman" w:hAnsi="Times New Roman"/>
          <w:sz w:val="24"/>
          <w:szCs w:val="24"/>
        </w:rPr>
        <w:tab/>
      </w:r>
    </w:p>
    <w:p w:rsidR="00BF0D61" w:rsidRDefault="00BF0D61" w:rsidP="00623305">
      <w:pPr>
        <w:tabs>
          <w:tab w:val="left" w:pos="5850"/>
        </w:tabs>
        <w:rPr>
          <w:rFonts w:ascii="Times New Roman" w:hAnsi="Times New Roman"/>
          <w:sz w:val="24"/>
          <w:szCs w:val="24"/>
        </w:rPr>
      </w:pPr>
    </w:p>
    <w:p w:rsidR="001C451E" w:rsidRDefault="001C451E" w:rsidP="00623305">
      <w:pPr>
        <w:tabs>
          <w:tab w:val="left" w:pos="5850"/>
        </w:tabs>
        <w:rPr>
          <w:rFonts w:ascii="Times New Roman" w:hAnsi="Times New Roman"/>
          <w:sz w:val="24"/>
          <w:szCs w:val="24"/>
        </w:rPr>
      </w:pPr>
    </w:p>
    <w:p w:rsidR="00623305" w:rsidRDefault="003A01BD" w:rsidP="00623305">
      <w:pPr>
        <w:tabs>
          <w:tab w:val="left" w:pos="5850"/>
        </w:tabs>
        <w:rPr>
          <w:rFonts w:ascii="Times New Roman" w:hAnsi="Times New Roman"/>
          <w:sz w:val="24"/>
          <w:szCs w:val="24"/>
        </w:rPr>
      </w:pPr>
      <w:r>
        <w:rPr>
          <w:rFonts w:ascii="Times New Roman" w:hAnsi="Times New Roman"/>
          <w:sz w:val="24"/>
          <w:szCs w:val="24"/>
        </w:rPr>
        <w:lastRenderedPageBreak/>
        <w:t xml:space="preserve">                                                                                                </w:t>
      </w:r>
      <w:r w:rsidR="00DF406D">
        <w:rPr>
          <w:rFonts w:ascii="Times New Roman" w:hAnsi="Times New Roman"/>
          <w:sz w:val="24"/>
          <w:szCs w:val="24"/>
        </w:rPr>
        <w:t xml:space="preserve">                               </w:t>
      </w:r>
      <w:r w:rsidR="00623305">
        <w:rPr>
          <w:rFonts w:ascii="Times New Roman" w:hAnsi="Times New Roman"/>
          <w:sz w:val="24"/>
          <w:szCs w:val="24"/>
        </w:rPr>
        <w:t>Приложение №1</w:t>
      </w:r>
    </w:p>
    <w:p w:rsidR="00623305" w:rsidRDefault="00623305" w:rsidP="001732B6">
      <w:pPr>
        <w:tabs>
          <w:tab w:val="left" w:pos="2700"/>
        </w:tabs>
        <w:rPr>
          <w:rFonts w:ascii="Times New Roman" w:hAnsi="Times New Roman"/>
          <w:sz w:val="24"/>
          <w:szCs w:val="24"/>
        </w:rPr>
      </w:pPr>
    </w:p>
    <w:p w:rsidR="001732B6" w:rsidRPr="00623305" w:rsidRDefault="001732B6" w:rsidP="00623305">
      <w:pPr>
        <w:tabs>
          <w:tab w:val="left" w:pos="2700"/>
        </w:tabs>
        <w:jc w:val="center"/>
        <w:rPr>
          <w:rFonts w:ascii="Times New Roman" w:hAnsi="Times New Roman"/>
          <w:b/>
          <w:sz w:val="24"/>
          <w:szCs w:val="24"/>
        </w:rPr>
      </w:pPr>
      <w:r w:rsidRPr="00623305">
        <w:rPr>
          <w:rFonts w:ascii="Times New Roman" w:hAnsi="Times New Roman"/>
          <w:b/>
          <w:sz w:val="24"/>
          <w:szCs w:val="24"/>
        </w:rPr>
        <w:t>ПОРЯДОК</w:t>
      </w:r>
    </w:p>
    <w:p w:rsidR="001732B6" w:rsidRPr="00623305" w:rsidRDefault="001732B6" w:rsidP="00623305">
      <w:pPr>
        <w:tabs>
          <w:tab w:val="left" w:pos="2700"/>
        </w:tabs>
        <w:jc w:val="center"/>
        <w:rPr>
          <w:rFonts w:ascii="Times New Roman" w:hAnsi="Times New Roman"/>
          <w:b/>
          <w:sz w:val="24"/>
          <w:szCs w:val="24"/>
        </w:rPr>
      </w:pPr>
      <w:r w:rsidRPr="00623305">
        <w:rPr>
          <w:rFonts w:ascii="Times New Roman" w:hAnsi="Times New Roman"/>
          <w:b/>
          <w:sz w:val="24"/>
          <w:szCs w:val="24"/>
        </w:rPr>
        <w:t xml:space="preserve">определения нормативных затрат </w:t>
      </w:r>
      <w:r w:rsidR="00623305" w:rsidRPr="00623305">
        <w:rPr>
          <w:rFonts w:ascii="Times New Roman" w:hAnsi="Times New Roman"/>
          <w:b/>
          <w:sz w:val="24"/>
          <w:szCs w:val="24"/>
        </w:rPr>
        <w:t>на обеспечение муниципальных нужд  сельского поселения Дюртюлинский сельсовет муниципального района Шаранский район Республики Башкортостан</w:t>
      </w:r>
    </w:p>
    <w:p w:rsidR="001732B6" w:rsidRPr="001732B6" w:rsidRDefault="001732B6" w:rsidP="00623305">
      <w:pPr>
        <w:tabs>
          <w:tab w:val="left" w:pos="2700"/>
        </w:tabs>
        <w:jc w:val="both"/>
        <w:rPr>
          <w:rFonts w:ascii="Times New Roman" w:hAnsi="Times New Roman"/>
          <w:sz w:val="24"/>
          <w:szCs w:val="24"/>
        </w:rPr>
      </w:pPr>
      <w:r w:rsidRPr="001732B6">
        <w:rPr>
          <w:rFonts w:ascii="Times New Roman" w:hAnsi="Times New Roman"/>
          <w:sz w:val="24"/>
          <w:szCs w:val="24"/>
        </w:rPr>
        <w:t>I. Нормативные затраты, для которых правилами определения нормативных затрат на обеспечение функций государственных органов</w:t>
      </w:r>
    </w:p>
    <w:p w:rsidR="001732B6" w:rsidRPr="001732B6" w:rsidRDefault="001732B6" w:rsidP="00623305">
      <w:pPr>
        <w:tabs>
          <w:tab w:val="left" w:pos="2700"/>
        </w:tabs>
        <w:jc w:val="both"/>
        <w:rPr>
          <w:rFonts w:ascii="Times New Roman" w:hAnsi="Times New Roman"/>
          <w:sz w:val="24"/>
          <w:szCs w:val="24"/>
        </w:rPr>
      </w:pPr>
      <w:r w:rsidRPr="001732B6">
        <w:rPr>
          <w:rFonts w:ascii="Times New Roman" w:hAnsi="Times New Roman"/>
          <w:sz w:val="24"/>
          <w:szCs w:val="24"/>
        </w:rPr>
        <w:t>Республики Башкортостан, органов управления территориальными государственными внебюджетными фондами Республики Башкортостан, включая подведомственные учреждения, утвержденными постановлением Правительства Республики Башкортостан от 30 декабря</w:t>
      </w:r>
      <w:r w:rsidR="00623305">
        <w:rPr>
          <w:rFonts w:ascii="Times New Roman" w:hAnsi="Times New Roman"/>
          <w:sz w:val="24"/>
          <w:szCs w:val="24"/>
        </w:rPr>
        <w:t xml:space="preserve"> 2016 года № 573, </w:t>
      </w:r>
      <w:r w:rsidRPr="001732B6">
        <w:rPr>
          <w:rFonts w:ascii="Times New Roman" w:hAnsi="Times New Roman"/>
          <w:sz w:val="24"/>
          <w:szCs w:val="24"/>
        </w:rPr>
        <w:t>установлен порядок расчета</w:t>
      </w:r>
    </w:p>
    <w:p w:rsidR="001732B6" w:rsidRPr="001732B6" w:rsidRDefault="001732B6" w:rsidP="00623305">
      <w:pPr>
        <w:tabs>
          <w:tab w:val="left" w:pos="2700"/>
        </w:tabs>
        <w:jc w:val="center"/>
        <w:rPr>
          <w:rFonts w:ascii="Times New Roman" w:hAnsi="Times New Roman"/>
          <w:sz w:val="24"/>
          <w:szCs w:val="24"/>
        </w:rPr>
      </w:pPr>
      <w:r w:rsidRPr="001732B6">
        <w:rPr>
          <w:rFonts w:ascii="Times New Roman" w:hAnsi="Times New Roman"/>
          <w:sz w:val="24"/>
          <w:szCs w:val="24"/>
        </w:rPr>
        <w:t>Затраты на информационн</w:t>
      </w:r>
      <w:r w:rsidR="00623305">
        <w:rPr>
          <w:rFonts w:ascii="Times New Roman" w:hAnsi="Times New Roman"/>
          <w:sz w:val="24"/>
          <w:szCs w:val="24"/>
        </w:rPr>
        <w:t>о - коммуникационные технологии</w:t>
      </w:r>
    </w:p>
    <w:p w:rsidR="001732B6" w:rsidRPr="00623305" w:rsidRDefault="00623305" w:rsidP="001732B6">
      <w:pPr>
        <w:tabs>
          <w:tab w:val="left" w:pos="2700"/>
        </w:tabs>
        <w:rPr>
          <w:rFonts w:ascii="Times New Roman" w:hAnsi="Times New Roman"/>
          <w:sz w:val="24"/>
          <w:szCs w:val="24"/>
        </w:rPr>
      </w:pPr>
      <w:r>
        <w:rPr>
          <w:rFonts w:ascii="Times New Roman" w:hAnsi="Times New Roman"/>
          <w:sz w:val="24"/>
          <w:szCs w:val="24"/>
        </w:rPr>
        <w:t>1.</w:t>
      </w:r>
      <w:r w:rsidR="001732B6" w:rsidRPr="001732B6">
        <w:rPr>
          <w:rFonts w:ascii="Times New Roman" w:hAnsi="Times New Roman"/>
          <w:sz w:val="24"/>
          <w:szCs w:val="24"/>
        </w:rPr>
        <w:t>Затраты на абонентскую плату</w:t>
      </w:r>
      <w:r>
        <w:rPr>
          <w:rFonts w:ascii="Times New Roman" w:hAnsi="Times New Roman"/>
          <w:sz w:val="24"/>
          <w:szCs w:val="24"/>
        </w:rPr>
        <w:t xml:space="preserve"> (Заб) определяются по формуле:</w:t>
      </w:r>
    </w:p>
    <w:p w:rsidR="001732B6" w:rsidRPr="001732B6" w:rsidRDefault="001732B6" w:rsidP="001732B6">
      <w:pPr>
        <w:tabs>
          <w:tab w:val="left" w:pos="2700"/>
        </w:tabs>
        <w:rPr>
          <w:rFonts w:ascii="Times New Roman" w:hAnsi="Times New Roman"/>
          <w:sz w:val="24"/>
          <w:szCs w:val="24"/>
          <w:lang w:val="en-US"/>
        </w:rPr>
      </w:pPr>
      <w:r w:rsidRPr="001732B6">
        <w:rPr>
          <w:rFonts w:ascii="Times New Roman" w:hAnsi="Times New Roman"/>
          <w:sz w:val="24"/>
          <w:szCs w:val="24"/>
          <w:lang w:val="en-US"/>
        </w:rPr>
        <w:t>3</w:t>
      </w:r>
      <w:r w:rsidR="00CB7D6E">
        <w:rPr>
          <w:rFonts w:ascii="Times New Roman" w:hAnsi="Times New Roman"/>
          <w:sz w:val="24"/>
          <w:szCs w:val="24"/>
        </w:rPr>
        <w:t>аб</w:t>
      </w:r>
      <w:r w:rsidR="007C2274">
        <w:rPr>
          <w:rFonts w:ascii="Times New Roman" w:hAnsi="Times New Roman"/>
          <w:sz w:val="24"/>
          <w:szCs w:val="24"/>
          <w:lang w:val="en-US"/>
        </w:rPr>
        <w:t xml:space="preserve"> =</w:t>
      </w:r>
      <w:r w:rsidRPr="001732B6">
        <w:rPr>
          <w:rFonts w:ascii="Times New Roman" w:hAnsi="Times New Roman"/>
          <w:sz w:val="24"/>
          <w:szCs w:val="24"/>
          <w:lang w:val="en-US"/>
        </w:rPr>
        <w:t>Qi</w:t>
      </w:r>
      <w:r w:rsidR="007C2274" w:rsidRPr="007C2274">
        <w:rPr>
          <w:rFonts w:ascii="Times New Roman" w:hAnsi="Times New Roman"/>
          <w:sz w:val="24"/>
          <w:szCs w:val="24"/>
          <w:lang w:val="en-US"/>
        </w:rPr>
        <w:t xml:space="preserve"> </w:t>
      </w:r>
      <w:r w:rsidRPr="001732B6">
        <w:rPr>
          <w:rFonts w:ascii="Times New Roman" w:hAnsi="Times New Roman"/>
          <w:sz w:val="24"/>
          <w:szCs w:val="24"/>
          <w:lang w:val="en-US"/>
        </w:rPr>
        <w:t xml:space="preserve">a6 </w:t>
      </w:r>
      <w:r w:rsidRPr="001732B6">
        <w:rPr>
          <w:rFonts w:ascii="Times New Roman" w:hAnsi="Times New Roman"/>
          <w:sz w:val="24"/>
          <w:szCs w:val="24"/>
        </w:rPr>
        <w:t>х</w:t>
      </w:r>
      <w:r w:rsidR="007C2274" w:rsidRPr="007C2274">
        <w:rPr>
          <w:rFonts w:ascii="Times New Roman" w:hAnsi="Times New Roman"/>
          <w:sz w:val="24"/>
          <w:szCs w:val="24"/>
          <w:lang w:val="en-US"/>
        </w:rPr>
        <w:t xml:space="preserve"> Hj </w:t>
      </w:r>
      <w:r w:rsidR="007C2274" w:rsidRPr="001732B6">
        <w:rPr>
          <w:rFonts w:ascii="Times New Roman" w:hAnsi="Times New Roman"/>
          <w:sz w:val="24"/>
          <w:szCs w:val="24"/>
        </w:rPr>
        <w:t>аб</w:t>
      </w:r>
      <w:r w:rsidR="007C2274" w:rsidRPr="007C2274">
        <w:rPr>
          <w:rFonts w:ascii="Times New Roman" w:hAnsi="Times New Roman"/>
          <w:sz w:val="24"/>
          <w:szCs w:val="24"/>
          <w:lang w:val="en-US"/>
        </w:rPr>
        <w:t xml:space="preserve"> </w:t>
      </w:r>
      <w:r w:rsidRPr="001732B6">
        <w:rPr>
          <w:rFonts w:ascii="Times New Roman" w:hAnsi="Times New Roman"/>
          <w:sz w:val="24"/>
          <w:szCs w:val="24"/>
          <w:lang w:val="en-US"/>
        </w:rPr>
        <w:t>x</w:t>
      </w:r>
      <w:r w:rsidR="007C2274" w:rsidRPr="007C2274">
        <w:rPr>
          <w:rFonts w:ascii="Times New Roman" w:hAnsi="Times New Roman"/>
          <w:sz w:val="24"/>
          <w:szCs w:val="24"/>
          <w:lang w:val="en-US"/>
        </w:rPr>
        <w:t xml:space="preserve"> </w:t>
      </w:r>
      <w:r w:rsidR="007C2274">
        <w:rPr>
          <w:rFonts w:ascii="Times New Roman" w:hAnsi="Times New Roman"/>
          <w:sz w:val="24"/>
          <w:szCs w:val="24"/>
          <w:lang w:val="en-US"/>
        </w:rPr>
        <w:t>Nia</w:t>
      </w:r>
      <w:r w:rsidR="007C2274">
        <w:rPr>
          <w:rFonts w:ascii="Times New Roman" w:hAnsi="Times New Roman"/>
          <w:sz w:val="24"/>
          <w:szCs w:val="24"/>
        </w:rPr>
        <w:t>б</w:t>
      </w:r>
      <w:r w:rsidR="007C2274" w:rsidRPr="007C2274">
        <w:rPr>
          <w:rFonts w:ascii="Times New Roman" w:hAnsi="Times New Roman"/>
          <w:sz w:val="24"/>
          <w:szCs w:val="24"/>
          <w:lang w:val="en-US"/>
        </w:rPr>
        <w:t xml:space="preserve">, </w:t>
      </w:r>
      <w:r w:rsidRPr="001732B6">
        <w:rPr>
          <w:rFonts w:ascii="Times New Roman" w:hAnsi="Times New Roman"/>
          <w:sz w:val="24"/>
          <w:szCs w:val="24"/>
          <w:lang w:val="en-US"/>
        </w:rPr>
        <w:t>i=l</w:t>
      </w:r>
    </w:p>
    <w:p w:rsidR="001732B6" w:rsidRPr="001732B6" w:rsidRDefault="0040391A" w:rsidP="00C50718">
      <w:pPr>
        <w:tabs>
          <w:tab w:val="left" w:pos="2700"/>
        </w:tabs>
        <w:jc w:val="both"/>
        <w:rPr>
          <w:rFonts w:ascii="Times New Roman" w:hAnsi="Times New Roman"/>
          <w:sz w:val="24"/>
          <w:szCs w:val="24"/>
        </w:rPr>
      </w:pPr>
      <w:r>
        <w:rPr>
          <w:rFonts w:ascii="Times New Roman" w:hAnsi="Times New Roman"/>
          <w:sz w:val="24"/>
          <w:szCs w:val="24"/>
        </w:rPr>
        <w:t xml:space="preserve">где: </w:t>
      </w:r>
      <w:r w:rsidR="001732B6" w:rsidRPr="001732B6">
        <w:rPr>
          <w:rFonts w:ascii="Times New Roman" w:hAnsi="Times New Roman"/>
          <w:sz w:val="24"/>
          <w:szCs w:val="24"/>
        </w:rPr>
        <w:t>Qi аб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-абонентский номер для передачи голосовой информации) с i-й абонентской платой;</w:t>
      </w:r>
    </w:p>
    <w:p w:rsidR="001732B6" w:rsidRPr="001732B6" w:rsidRDefault="001732B6" w:rsidP="00623305">
      <w:pPr>
        <w:tabs>
          <w:tab w:val="left" w:pos="2700"/>
        </w:tabs>
        <w:jc w:val="both"/>
        <w:rPr>
          <w:rFonts w:ascii="Times New Roman" w:hAnsi="Times New Roman"/>
          <w:sz w:val="24"/>
          <w:szCs w:val="24"/>
        </w:rPr>
      </w:pPr>
      <w:r w:rsidRPr="001732B6">
        <w:rPr>
          <w:rFonts w:ascii="Times New Roman" w:hAnsi="Times New Roman"/>
          <w:sz w:val="24"/>
          <w:szCs w:val="24"/>
        </w:rPr>
        <w:t>Hj аб - ежемесячная i-я абонентская плата в расчете на 1 абонентский номер для передачи голосовой информации;</w:t>
      </w:r>
    </w:p>
    <w:p w:rsidR="001732B6" w:rsidRPr="001732B6" w:rsidRDefault="001732B6" w:rsidP="00682566">
      <w:pPr>
        <w:tabs>
          <w:tab w:val="left" w:pos="2700"/>
        </w:tabs>
        <w:jc w:val="both"/>
        <w:rPr>
          <w:rFonts w:ascii="Times New Roman" w:hAnsi="Times New Roman"/>
          <w:sz w:val="24"/>
          <w:szCs w:val="24"/>
        </w:rPr>
      </w:pPr>
      <w:r w:rsidRPr="001732B6">
        <w:rPr>
          <w:rFonts w:ascii="Times New Roman" w:hAnsi="Times New Roman"/>
          <w:sz w:val="24"/>
          <w:szCs w:val="24"/>
        </w:rPr>
        <w:t>Nj аб - количество месяцев предоставления у</w:t>
      </w:r>
      <w:r w:rsidR="00682566">
        <w:rPr>
          <w:rFonts w:ascii="Times New Roman" w:hAnsi="Times New Roman"/>
          <w:sz w:val="24"/>
          <w:szCs w:val="24"/>
        </w:rPr>
        <w:t>слуги с i-й абонентской платой.</w:t>
      </w:r>
    </w:p>
    <w:p w:rsidR="001732B6" w:rsidRPr="001732B6" w:rsidRDefault="00623305" w:rsidP="00682566">
      <w:pPr>
        <w:tabs>
          <w:tab w:val="left" w:pos="2700"/>
        </w:tabs>
        <w:spacing w:line="240" w:lineRule="auto"/>
        <w:rPr>
          <w:rFonts w:ascii="Times New Roman" w:hAnsi="Times New Roman"/>
          <w:sz w:val="24"/>
          <w:szCs w:val="24"/>
        </w:rPr>
      </w:pPr>
      <w:r>
        <w:rPr>
          <w:rFonts w:ascii="Times New Roman" w:hAnsi="Times New Roman"/>
          <w:sz w:val="24"/>
          <w:szCs w:val="24"/>
        </w:rPr>
        <w:t>2.</w:t>
      </w:r>
      <w:r w:rsidR="001732B6" w:rsidRPr="001732B6">
        <w:rPr>
          <w:rFonts w:ascii="Times New Roman" w:hAnsi="Times New Roman"/>
          <w:sz w:val="24"/>
          <w:szCs w:val="24"/>
        </w:rPr>
        <w:t>Затраты на повременную оплату местных, междугородних</w:t>
      </w:r>
    </w:p>
    <w:p w:rsidR="001732B6" w:rsidRPr="001732B6" w:rsidRDefault="001732B6" w:rsidP="00682566">
      <w:pPr>
        <w:tabs>
          <w:tab w:val="left" w:pos="2700"/>
        </w:tabs>
        <w:spacing w:line="240" w:lineRule="auto"/>
        <w:rPr>
          <w:rFonts w:ascii="Times New Roman" w:hAnsi="Times New Roman"/>
          <w:sz w:val="24"/>
          <w:szCs w:val="24"/>
        </w:rPr>
      </w:pPr>
      <w:r w:rsidRPr="001732B6">
        <w:rPr>
          <w:rFonts w:ascii="Times New Roman" w:hAnsi="Times New Roman"/>
          <w:sz w:val="24"/>
          <w:szCs w:val="24"/>
        </w:rPr>
        <w:t>и международных телефонных соединений (3n</w:t>
      </w:r>
      <w:r w:rsidR="007C2274">
        <w:rPr>
          <w:rFonts w:ascii="Times New Roman" w:hAnsi="Times New Roman"/>
          <w:sz w:val="24"/>
          <w:szCs w:val="24"/>
        </w:rPr>
        <w:t>ов</w:t>
      </w:r>
      <w:r w:rsidRPr="001732B6">
        <w:rPr>
          <w:rFonts w:ascii="Times New Roman" w:hAnsi="Times New Roman"/>
          <w:sz w:val="24"/>
          <w:szCs w:val="24"/>
        </w:rPr>
        <w:t xml:space="preserve">) определяются </w:t>
      </w:r>
      <w:r w:rsidR="00682566">
        <w:rPr>
          <w:rFonts w:ascii="Times New Roman" w:hAnsi="Times New Roman"/>
          <w:sz w:val="24"/>
          <w:szCs w:val="24"/>
        </w:rPr>
        <w:t>по формуле:</w:t>
      </w:r>
    </w:p>
    <w:p w:rsidR="000F1807" w:rsidRDefault="00AF4AB4" w:rsidP="00682566">
      <w:pPr>
        <w:tabs>
          <w:tab w:val="left" w:pos="2700"/>
        </w:tabs>
        <w:jc w:val="both"/>
        <w:rPr>
          <w:rFonts w:ascii="Times New Roman" w:hAnsi="Times New Roman"/>
          <w:sz w:val="24"/>
          <w:szCs w:val="24"/>
        </w:rPr>
      </w:pPr>
      <w:r>
        <w:rPr>
          <w:rFonts w:ascii="Times New Roman" w:hAnsi="Times New Roman"/>
          <w:sz w:val="24"/>
          <w:szCs w:val="24"/>
        </w:rPr>
        <w:t>Зпов =</w:t>
      </w:r>
      <w:r w:rsidRPr="00AF4AB4">
        <w:rPr>
          <w:rFonts w:ascii="Times New Roman" w:hAnsi="Times New Roman"/>
          <w:sz w:val="24"/>
          <w:szCs w:val="24"/>
        </w:rPr>
        <w:t xml:space="preserve"> </w:t>
      </w:r>
      <w:r>
        <w:rPr>
          <w:rFonts w:ascii="Times New Roman" w:hAnsi="Times New Roman"/>
          <w:sz w:val="24"/>
          <w:szCs w:val="24"/>
        </w:rPr>
        <w:t>Qg</w:t>
      </w:r>
      <w:r w:rsidRPr="001732B6">
        <w:rPr>
          <w:rFonts w:ascii="Times New Roman" w:hAnsi="Times New Roman"/>
          <w:sz w:val="24"/>
          <w:szCs w:val="24"/>
        </w:rPr>
        <w:t xml:space="preserve">м </w:t>
      </w:r>
      <w:r>
        <w:rPr>
          <w:rFonts w:ascii="Times New Roman" w:hAnsi="Times New Roman"/>
          <w:sz w:val="24"/>
          <w:szCs w:val="24"/>
        </w:rPr>
        <w:t xml:space="preserve">х </w:t>
      </w:r>
      <w:r w:rsidR="001732B6" w:rsidRPr="001732B6">
        <w:rPr>
          <w:rFonts w:ascii="Times New Roman" w:hAnsi="Times New Roman"/>
          <w:sz w:val="24"/>
          <w:szCs w:val="24"/>
        </w:rPr>
        <w:t>Sg</w:t>
      </w:r>
      <w:r>
        <w:rPr>
          <w:rFonts w:ascii="Times New Roman" w:hAnsi="Times New Roman"/>
          <w:sz w:val="24"/>
          <w:szCs w:val="24"/>
        </w:rPr>
        <w:t>м</w:t>
      </w:r>
      <w:r w:rsidR="001732B6" w:rsidRPr="001732B6">
        <w:rPr>
          <w:rFonts w:ascii="Times New Roman" w:hAnsi="Times New Roman"/>
          <w:sz w:val="24"/>
          <w:szCs w:val="24"/>
        </w:rPr>
        <w:t xml:space="preserve"> х </w:t>
      </w:r>
      <w:r>
        <w:rPr>
          <w:rFonts w:ascii="Times New Roman" w:hAnsi="Times New Roman"/>
          <w:sz w:val="24"/>
          <w:szCs w:val="24"/>
        </w:rPr>
        <w:t>Рgм х Ng</w:t>
      </w:r>
      <w:r w:rsidRPr="001732B6">
        <w:rPr>
          <w:rFonts w:ascii="Times New Roman" w:hAnsi="Times New Roman"/>
          <w:sz w:val="24"/>
          <w:szCs w:val="24"/>
        </w:rPr>
        <w:t>м</w:t>
      </w:r>
      <w:r>
        <w:rPr>
          <w:rFonts w:ascii="Times New Roman" w:hAnsi="Times New Roman"/>
          <w:sz w:val="24"/>
          <w:szCs w:val="24"/>
        </w:rPr>
        <w:t xml:space="preserve"> +Qi мг х Si</w:t>
      </w:r>
      <w:r w:rsidRPr="001732B6">
        <w:rPr>
          <w:rFonts w:ascii="Times New Roman" w:hAnsi="Times New Roman"/>
          <w:sz w:val="24"/>
          <w:szCs w:val="24"/>
        </w:rPr>
        <w:t xml:space="preserve"> мг</w:t>
      </w:r>
      <w:r w:rsidR="000F1807">
        <w:rPr>
          <w:rFonts w:ascii="Times New Roman" w:hAnsi="Times New Roman"/>
          <w:sz w:val="24"/>
          <w:szCs w:val="24"/>
        </w:rPr>
        <w:t xml:space="preserve"> </w:t>
      </w:r>
      <w:r>
        <w:rPr>
          <w:rFonts w:ascii="Times New Roman" w:hAnsi="Times New Roman"/>
          <w:sz w:val="24"/>
          <w:szCs w:val="24"/>
        </w:rPr>
        <w:t>х Рi мг х Ni</w:t>
      </w:r>
      <w:r w:rsidR="001732B6" w:rsidRPr="001732B6">
        <w:rPr>
          <w:rFonts w:ascii="Times New Roman" w:hAnsi="Times New Roman"/>
          <w:sz w:val="24"/>
          <w:szCs w:val="24"/>
        </w:rPr>
        <w:t xml:space="preserve">мг + </w:t>
      </w:r>
      <w:r w:rsidRPr="001732B6">
        <w:rPr>
          <w:rFonts w:ascii="Times New Roman" w:hAnsi="Times New Roman"/>
          <w:sz w:val="24"/>
          <w:szCs w:val="24"/>
        </w:rPr>
        <w:t xml:space="preserve">Qi мн </w:t>
      </w:r>
      <w:r>
        <w:rPr>
          <w:rFonts w:ascii="Times New Roman" w:hAnsi="Times New Roman"/>
          <w:sz w:val="24"/>
          <w:szCs w:val="24"/>
        </w:rPr>
        <w:t>х</w:t>
      </w:r>
      <w:r w:rsidR="001732B6" w:rsidRPr="001732B6">
        <w:rPr>
          <w:rFonts w:ascii="Times New Roman" w:hAnsi="Times New Roman"/>
          <w:sz w:val="24"/>
          <w:szCs w:val="24"/>
        </w:rPr>
        <w:t xml:space="preserve"> </w:t>
      </w:r>
      <w:r w:rsidRPr="001732B6">
        <w:rPr>
          <w:rFonts w:ascii="Times New Roman" w:hAnsi="Times New Roman"/>
          <w:sz w:val="24"/>
          <w:szCs w:val="24"/>
        </w:rPr>
        <w:t xml:space="preserve">Sj мн </w:t>
      </w:r>
      <w:r>
        <w:rPr>
          <w:rFonts w:ascii="Times New Roman" w:hAnsi="Times New Roman"/>
          <w:sz w:val="24"/>
          <w:szCs w:val="24"/>
        </w:rPr>
        <w:t xml:space="preserve">х </w:t>
      </w:r>
      <w:r w:rsidRPr="001732B6">
        <w:rPr>
          <w:rFonts w:ascii="Times New Roman" w:hAnsi="Times New Roman"/>
          <w:sz w:val="24"/>
          <w:szCs w:val="24"/>
        </w:rPr>
        <w:t>Pj мн</w:t>
      </w:r>
      <w:r>
        <w:rPr>
          <w:rFonts w:ascii="Times New Roman" w:hAnsi="Times New Roman"/>
          <w:sz w:val="24"/>
          <w:szCs w:val="24"/>
        </w:rPr>
        <w:t xml:space="preserve"> </w:t>
      </w:r>
      <w:r w:rsidR="000F1807">
        <w:rPr>
          <w:rFonts w:ascii="Times New Roman" w:hAnsi="Times New Roman"/>
          <w:sz w:val="24"/>
          <w:szCs w:val="24"/>
        </w:rPr>
        <w:t>х</w:t>
      </w:r>
      <w:r w:rsidR="000F1807" w:rsidRPr="000F1807">
        <w:rPr>
          <w:rFonts w:ascii="Times New Roman" w:hAnsi="Times New Roman"/>
          <w:sz w:val="24"/>
          <w:szCs w:val="24"/>
        </w:rPr>
        <w:t xml:space="preserve"> </w:t>
      </w:r>
      <w:r w:rsidR="000F1807" w:rsidRPr="001732B6">
        <w:rPr>
          <w:rFonts w:ascii="Times New Roman" w:hAnsi="Times New Roman"/>
          <w:sz w:val="24"/>
          <w:szCs w:val="24"/>
        </w:rPr>
        <w:t>Nj мн</w:t>
      </w:r>
    </w:p>
    <w:p w:rsidR="001732B6" w:rsidRPr="001732B6" w:rsidRDefault="00AF4AB4" w:rsidP="00682566">
      <w:pPr>
        <w:tabs>
          <w:tab w:val="left" w:pos="2700"/>
        </w:tabs>
        <w:jc w:val="both"/>
        <w:rPr>
          <w:rFonts w:ascii="Times New Roman" w:hAnsi="Times New Roman"/>
          <w:sz w:val="24"/>
          <w:szCs w:val="24"/>
        </w:rPr>
      </w:pPr>
      <w:r>
        <w:rPr>
          <w:rFonts w:ascii="Times New Roman" w:hAnsi="Times New Roman"/>
          <w:sz w:val="24"/>
          <w:szCs w:val="24"/>
        </w:rPr>
        <w:t>Qg</w:t>
      </w:r>
      <w:r w:rsidR="001732B6" w:rsidRPr="001732B6">
        <w:rPr>
          <w:rFonts w:ascii="Times New Roman" w:hAnsi="Times New Roman"/>
          <w:sz w:val="24"/>
          <w:szCs w:val="24"/>
        </w:rPr>
        <w:t>м - количество абонентских номеров для передачи голосовой информации, используемых для местных телефонных соединений, с g-м тарифом;</w:t>
      </w:r>
    </w:p>
    <w:p w:rsidR="001732B6" w:rsidRPr="001732B6" w:rsidRDefault="00AF4AB4" w:rsidP="00682566">
      <w:pPr>
        <w:tabs>
          <w:tab w:val="left" w:pos="2700"/>
        </w:tabs>
        <w:jc w:val="both"/>
        <w:rPr>
          <w:rFonts w:ascii="Times New Roman" w:hAnsi="Times New Roman"/>
          <w:sz w:val="24"/>
          <w:szCs w:val="24"/>
        </w:rPr>
      </w:pPr>
      <w:r>
        <w:rPr>
          <w:rFonts w:ascii="Times New Roman" w:hAnsi="Times New Roman"/>
          <w:sz w:val="24"/>
          <w:szCs w:val="24"/>
        </w:rPr>
        <w:t>Sg</w:t>
      </w:r>
      <w:r w:rsidR="001732B6" w:rsidRPr="001732B6">
        <w:rPr>
          <w:rFonts w:ascii="Times New Roman" w:hAnsi="Times New Roman"/>
          <w:sz w:val="24"/>
          <w:szCs w:val="24"/>
        </w:rPr>
        <w:t>м - продолжительность местных телефонных соединений в месяц в расчете на 1 абонентский номер для передачи голосовой информации по g-му тарифу;</w:t>
      </w:r>
    </w:p>
    <w:p w:rsidR="001732B6" w:rsidRPr="001732B6" w:rsidRDefault="00AF4AB4" w:rsidP="00682566">
      <w:pPr>
        <w:tabs>
          <w:tab w:val="left" w:pos="2700"/>
        </w:tabs>
        <w:jc w:val="both"/>
        <w:rPr>
          <w:rFonts w:ascii="Times New Roman" w:hAnsi="Times New Roman"/>
          <w:sz w:val="24"/>
          <w:szCs w:val="24"/>
        </w:rPr>
      </w:pPr>
      <w:r>
        <w:rPr>
          <w:rFonts w:ascii="Times New Roman" w:hAnsi="Times New Roman"/>
          <w:sz w:val="24"/>
          <w:szCs w:val="24"/>
        </w:rPr>
        <w:t>Pgм</w:t>
      </w:r>
      <w:r w:rsidR="001732B6" w:rsidRPr="001732B6">
        <w:rPr>
          <w:rFonts w:ascii="Times New Roman" w:hAnsi="Times New Roman"/>
          <w:sz w:val="24"/>
          <w:szCs w:val="24"/>
        </w:rPr>
        <w:t xml:space="preserve"> - цена минуты разговора при местных телефонных соединениях по g-му тарифу;</w:t>
      </w:r>
    </w:p>
    <w:p w:rsidR="001732B6" w:rsidRPr="001732B6" w:rsidRDefault="00AF4AB4" w:rsidP="00682566">
      <w:pPr>
        <w:tabs>
          <w:tab w:val="left" w:pos="2700"/>
        </w:tabs>
        <w:jc w:val="both"/>
        <w:rPr>
          <w:rFonts w:ascii="Times New Roman" w:hAnsi="Times New Roman"/>
          <w:sz w:val="24"/>
          <w:szCs w:val="24"/>
        </w:rPr>
      </w:pPr>
      <w:r>
        <w:rPr>
          <w:rFonts w:ascii="Times New Roman" w:hAnsi="Times New Roman"/>
          <w:sz w:val="24"/>
          <w:szCs w:val="24"/>
        </w:rPr>
        <w:t>Ng</w:t>
      </w:r>
      <w:r w:rsidR="001732B6" w:rsidRPr="001732B6">
        <w:rPr>
          <w:rFonts w:ascii="Times New Roman" w:hAnsi="Times New Roman"/>
          <w:sz w:val="24"/>
          <w:szCs w:val="24"/>
        </w:rPr>
        <w:t>м - количество месяцев предоставления услуги местной телефонной связи по g-му тарифу;</w:t>
      </w:r>
    </w:p>
    <w:p w:rsidR="001732B6" w:rsidRPr="001732B6" w:rsidRDefault="001732B6" w:rsidP="00682566">
      <w:pPr>
        <w:tabs>
          <w:tab w:val="left" w:pos="2700"/>
        </w:tabs>
        <w:jc w:val="both"/>
        <w:rPr>
          <w:rFonts w:ascii="Times New Roman" w:hAnsi="Times New Roman"/>
          <w:sz w:val="24"/>
          <w:szCs w:val="24"/>
        </w:rPr>
      </w:pPr>
      <w:r w:rsidRPr="001732B6">
        <w:rPr>
          <w:rFonts w:ascii="Times New Roman" w:hAnsi="Times New Roman"/>
          <w:sz w:val="24"/>
          <w:szCs w:val="24"/>
        </w:rPr>
        <w:t>Qi мг - количество абонентских номеров для передачи голосовой информации, используемых для междугородних телефонных соединений, с i-м тарифом;</w:t>
      </w:r>
    </w:p>
    <w:p w:rsidR="001732B6" w:rsidRPr="001732B6" w:rsidRDefault="001732B6" w:rsidP="00682566">
      <w:pPr>
        <w:tabs>
          <w:tab w:val="left" w:pos="2700"/>
        </w:tabs>
        <w:jc w:val="both"/>
        <w:rPr>
          <w:rFonts w:ascii="Times New Roman" w:hAnsi="Times New Roman"/>
          <w:sz w:val="24"/>
          <w:szCs w:val="24"/>
        </w:rPr>
      </w:pPr>
      <w:r w:rsidRPr="001732B6">
        <w:rPr>
          <w:rFonts w:ascii="Times New Roman" w:hAnsi="Times New Roman"/>
          <w:sz w:val="24"/>
          <w:szCs w:val="24"/>
        </w:rPr>
        <w:lastRenderedPageBreak/>
        <w:t>Sj мг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1732B6" w:rsidRPr="001732B6" w:rsidRDefault="001732B6" w:rsidP="00682566">
      <w:pPr>
        <w:tabs>
          <w:tab w:val="left" w:pos="2700"/>
        </w:tabs>
        <w:jc w:val="both"/>
        <w:rPr>
          <w:rFonts w:ascii="Times New Roman" w:hAnsi="Times New Roman"/>
          <w:sz w:val="24"/>
          <w:szCs w:val="24"/>
        </w:rPr>
      </w:pPr>
      <w:r w:rsidRPr="001732B6">
        <w:rPr>
          <w:rFonts w:ascii="Times New Roman" w:hAnsi="Times New Roman"/>
          <w:sz w:val="24"/>
          <w:szCs w:val="24"/>
        </w:rPr>
        <w:t>Pi мг - цена минуты разговора при междугородних телефонных соединениях по i-му тарифу;</w:t>
      </w:r>
    </w:p>
    <w:p w:rsidR="001732B6" w:rsidRPr="001732B6" w:rsidRDefault="001732B6" w:rsidP="00682566">
      <w:pPr>
        <w:tabs>
          <w:tab w:val="left" w:pos="2700"/>
        </w:tabs>
        <w:jc w:val="both"/>
        <w:rPr>
          <w:rFonts w:ascii="Times New Roman" w:hAnsi="Times New Roman"/>
          <w:sz w:val="24"/>
          <w:szCs w:val="24"/>
        </w:rPr>
      </w:pPr>
      <w:r w:rsidRPr="001732B6">
        <w:rPr>
          <w:rFonts w:ascii="Times New Roman" w:hAnsi="Times New Roman"/>
          <w:sz w:val="24"/>
          <w:szCs w:val="24"/>
        </w:rPr>
        <w:t>Nj мг - количество месяцев предоставления услуги междугородней телефонной связи по i-му тарифу;</w:t>
      </w:r>
    </w:p>
    <w:p w:rsidR="001732B6" w:rsidRPr="001732B6" w:rsidRDefault="00452EEC" w:rsidP="00682566">
      <w:pPr>
        <w:tabs>
          <w:tab w:val="left" w:pos="2700"/>
        </w:tabs>
        <w:jc w:val="both"/>
        <w:rPr>
          <w:rFonts w:ascii="Times New Roman" w:hAnsi="Times New Roman"/>
          <w:sz w:val="24"/>
          <w:szCs w:val="24"/>
        </w:rPr>
      </w:pPr>
      <w:r>
        <w:rPr>
          <w:rFonts w:ascii="Times New Roman" w:hAnsi="Times New Roman"/>
          <w:sz w:val="24"/>
          <w:szCs w:val="24"/>
        </w:rPr>
        <w:t>Qi мн -</w:t>
      </w:r>
      <w:r w:rsidR="001732B6" w:rsidRPr="001732B6">
        <w:rPr>
          <w:rFonts w:ascii="Times New Roman" w:hAnsi="Times New Roman"/>
          <w:sz w:val="24"/>
          <w:szCs w:val="24"/>
        </w:rPr>
        <w:t>количество абонентских номеров для передачи голосовой информации, используемых для международных телефонных соединений, с j-м тарифом;</w:t>
      </w:r>
    </w:p>
    <w:p w:rsidR="001732B6" w:rsidRPr="001732B6" w:rsidRDefault="001732B6" w:rsidP="00682566">
      <w:pPr>
        <w:tabs>
          <w:tab w:val="left" w:pos="2700"/>
        </w:tabs>
        <w:jc w:val="both"/>
        <w:rPr>
          <w:rFonts w:ascii="Times New Roman" w:hAnsi="Times New Roman"/>
          <w:sz w:val="24"/>
          <w:szCs w:val="24"/>
        </w:rPr>
      </w:pPr>
      <w:r w:rsidRPr="001732B6">
        <w:rPr>
          <w:rFonts w:ascii="Times New Roman" w:hAnsi="Times New Roman"/>
          <w:sz w:val="24"/>
          <w:szCs w:val="24"/>
        </w:rPr>
        <w:t>Sj мн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1732B6" w:rsidRPr="001732B6" w:rsidRDefault="001732B6" w:rsidP="00682566">
      <w:pPr>
        <w:tabs>
          <w:tab w:val="left" w:pos="2700"/>
        </w:tabs>
        <w:jc w:val="both"/>
        <w:rPr>
          <w:rFonts w:ascii="Times New Roman" w:hAnsi="Times New Roman"/>
          <w:sz w:val="24"/>
          <w:szCs w:val="24"/>
        </w:rPr>
      </w:pPr>
      <w:r w:rsidRPr="001732B6">
        <w:rPr>
          <w:rFonts w:ascii="Times New Roman" w:hAnsi="Times New Roman"/>
          <w:sz w:val="24"/>
          <w:szCs w:val="24"/>
        </w:rPr>
        <w:t>Pj мн - цена минуты разговора при международных телефонных соединениях по j-му тарифу;</w:t>
      </w:r>
    </w:p>
    <w:p w:rsidR="001732B6" w:rsidRPr="001732B6" w:rsidRDefault="001732B6" w:rsidP="00682566">
      <w:pPr>
        <w:tabs>
          <w:tab w:val="left" w:pos="2700"/>
        </w:tabs>
        <w:jc w:val="both"/>
        <w:rPr>
          <w:rFonts w:ascii="Times New Roman" w:hAnsi="Times New Roman"/>
          <w:sz w:val="24"/>
          <w:szCs w:val="24"/>
        </w:rPr>
      </w:pPr>
      <w:r w:rsidRPr="001732B6">
        <w:rPr>
          <w:rFonts w:ascii="Times New Roman" w:hAnsi="Times New Roman"/>
          <w:sz w:val="24"/>
          <w:szCs w:val="24"/>
        </w:rPr>
        <w:t>Nj мн - количество месяцев предоставления услуги международной телефонной связи по j-му тариф</w:t>
      </w:r>
      <w:r w:rsidR="00682566">
        <w:rPr>
          <w:rFonts w:ascii="Times New Roman" w:hAnsi="Times New Roman"/>
          <w:sz w:val="24"/>
          <w:szCs w:val="24"/>
        </w:rPr>
        <w:t>у.</w:t>
      </w:r>
    </w:p>
    <w:p w:rsidR="001732B6" w:rsidRPr="001732B6" w:rsidRDefault="001732B6" w:rsidP="001732B6">
      <w:pPr>
        <w:tabs>
          <w:tab w:val="left" w:pos="2700"/>
        </w:tabs>
        <w:rPr>
          <w:rFonts w:ascii="Times New Roman" w:hAnsi="Times New Roman"/>
          <w:sz w:val="24"/>
          <w:szCs w:val="24"/>
        </w:rPr>
      </w:pPr>
      <w:r w:rsidRPr="001732B6">
        <w:rPr>
          <w:rFonts w:ascii="Times New Roman" w:hAnsi="Times New Roman"/>
          <w:sz w:val="24"/>
          <w:szCs w:val="24"/>
        </w:rPr>
        <w:t>3. Затраты на оплату услуг подвижной связи (Зсот) определяются по формуле:</w:t>
      </w:r>
    </w:p>
    <w:p w:rsidR="001732B6" w:rsidRPr="001732B6" w:rsidRDefault="001732B6" w:rsidP="001732B6">
      <w:pPr>
        <w:tabs>
          <w:tab w:val="left" w:pos="2700"/>
        </w:tabs>
        <w:rPr>
          <w:rFonts w:ascii="Times New Roman" w:hAnsi="Times New Roman"/>
          <w:sz w:val="24"/>
          <w:szCs w:val="24"/>
        </w:rPr>
      </w:pPr>
      <w:r w:rsidRPr="001732B6">
        <w:rPr>
          <w:rFonts w:ascii="Times New Roman" w:hAnsi="Times New Roman"/>
          <w:sz w:val="24"/>
          <w:szCs w:val="24"/>
        </w:rPr>
        <w:t xml:space="preserve"> </w:t>
      </w:r>
      <w:r w:rsidR="00CB7D6E">
        <w:rPr>
          <w:rFonts w:ascii="Times New Roman" w:hAnsi="Times New Roman"/>
          <w:sz w:val="24"/>
          <w:szCs w:val="24"/>
        </w:rPr>
        <w:t>Зсот =Qicoт  х  Р</w:t>
      </w:r>
      <w:r w:rsidR="00682566">
        <w:rPr>
          <w:rFonts w:ascii="Times New Roman" w:hAnsi="Times New Roman"/>
          <w:sz w:val="24"/>
          <w:szCs w:val="24"/>
        </w:rPr>
        <w:t xml:space="preserve">сот </w:t>
      </w:r>
      <w:r w:rsidR="00CB7D6E">
        <w:rPr>
          <w:rFonts w:ascii="Times New Roman" w:hAnsi="Times New Roman"/>
          <w:sz w:val="24"/>
          <w:szCs w:val="24"/>
        </w:rPr>
        <w:t>х</w:t>
      </w:r>
      <w:r w:rsidR="00426198">
        <w:rPr>
          <w:rFonts w:ascii="Times New Roman" w:hAnsi="Times New Roman"/>
          <w:sz w:val="24"/>
          <w:szCs w:val="24"/>
        </w:rPr>
        <w:t xml:space="preserve"> </w:t>
      </w:r>
      <w:r w:rsidR="00426198" w:rsidRPr="001732B6">
        <w:rPr>
          <w:rFonts w:ascii="Times New Roman" w:hAnsi="Times New Roman"/>
          <w:sz w:val="24"/>
          <w:szCs w:val="24"/>
        </w:rPr>
        <w:t>Nj</w:t>
      </w:r>
      <w:r w:rsidR="00426198">
        <w:rPr>
          <w:rFonts w:ascii="Times New Roman" w:hAnsi="Times New Roman"/>
          <w:sz w:val="24"/>
          <w:szCs w:val="24"/>
        </w:rPr>
        <w:t>, i</w:t>
      </w:r>
      <w:r w:rsidRPr="001732B6">
        <w:rPr>
          <w:rFonts w:ascii="Times New Roman" w:hAnsi="Times New Roman"/>
          <w:sz w:val="24"/>
          <w:szCs w:val="24"/>
        </w:rPr>
        <w:t>=1</w:t>
      </w:r>
    </w:p>
    <w:p w:rsidR="001732B6" w:rsidRPr="001732B6" w:rsidRDefault="0040391A" w:rsidP="0040391A">
      <w:pPr>
        <w:tabs>
          <w:tab w:val="left" w:pos="2700"/>
        </w:tabs>
        <w:jc w:val="both"/>
        <w:rPr>
          <w:rFonts w:ascii="Times New Roman" w:hAnsi="Times New Roman"/>
          <w:sz w:val="24"/>
          <w:szCs w:val="24"/>
        </w:rPr>
      </w:pPr>
      <w:r>
        <w:rPr>
          <w:rFonts w:ascii="Times New Roman" w:hAnsi="Times New Roman"/>
          <w:sz w:val="24"/>
          <w:szCs w:val="24"/>
        </w:rPr>
        <w:t xml:space="preserve">где: </w:t>
      </w:r>
      <w:r w:rsidR="00426198">
        <w:rPr>
          <w:rFonts w:ascii="Times New Roman" w:hAnsi="Times New Roman"/>
          <w:sz w:val="24"/>
          <w:szCs w:val="24"/>
        </w:rPr>
        <w:t>Qi</w:t>
      </w:r>
      <w:r w:rsidR="001732B6" w:rsidRPr="001732B6">
        <w:rPr>
          <w:rFonts w:ascii="Times New Roman" w:hAnsi="Times New Roman"/>
          <w:sz w:val="24"/>
          <w:szCs w:val="24"/>
        </w:rPr>
        <w:t>сот - количество абонентских номеров пользовательского (оконечного) оборудования, подключенного к сети подвижной связи (далее -номер абонентской станции) по i-й должности в соответствии с  нормативами,  определяемыми Мин</w:t>
      </w:r>
      <w:r>
        <w:rPr>
          <w:rFonts w:ascii="Times New Roman" w:hAnsi="Times New Roman"/>
          <w:sz w:val="24"/>
          <w:szCs w:val="24"/>
        </w:rPr>
        <w:t xml:space="preserve">истерством  финансов Республики </w:t>
      </w:r>
      <w:r w:rsidR="001732B6" w:rsidRPr="001732B6">
        <w:rPr>
          <w:rFonts w:ascii="Times New Roman" w:hAnsi="Times New Roman"/>
          <w:sz w:val="24"/>
          <w:szCs w:val="24"/>
        </w:rPr>
        <w:t>Башкортостан (далее - министерство);</w:t>
      </w:r>
    </w:p>
    <w:p w:rsidR="001732B6" w:rsidRPr="001732B6" w:rsidRDefault="00AF4AB4" w:rsidP="0040391A">
      <w:pPr>
        <w:tabs>
          <w:tab w:val="left" w:pos="2700"/>
        </w:tabs>
        <w:jc w:val="both"/>
        <w:rPr>
          <w:rFonts w:ascii="Times New Roman" w:hAnsi="Times New Roman"/>
          <w:sz w:val="24"/>
          <w:szCs w:val="24"/>
        </w:rPr>
      </w:pPr>
      <w:r>
        <w:rPr>
          <w:rFonts w:ascii="Times New Roman" w:hAnsi="Times New Roman"/>
          <w:sz w:val="24"/>
          <w:szCs w:val="24"/>
        </w:rPr>
        <w:t>Pj</w:t>
      </w:r>
      <w:r w:rsidR="001732B6" w:rsidRPr="001732B6">
        <w:rPr>
          <w:rFonts w:ascii="Times New Roman" w:hAnsi="Times New Roman"/>
          <w:sz w:val="24"/>
          <w:szCs w:val="24"/>
        </w:rPr>
        <w:t>сот - ежемесячная цена услуги подвижной связи в расчете на 1 номер сотовой абонентской станции i-й должности в соответствии с нормативами министерства, определенными с учетом нормативов обеспечения средствами связи;</w:t>
      </w:r>
    </w:p>
    <w:p w:rsidR="001732B6" w:rsidRPr="001732B6" w:rsidRDefault="001732B6" w:rsidP="0040391A">
      <w:pPr>
        <w:tabs>
          <w:tab w:val="left" w:pos="2700"/>
        </w:tabs>
        <w:jc w:val="both"/>
        <w:rPr>
          <w:rFonts w:ascii="Times New Roman" w:hAnsi="Times New Roman"/>
          <w:sz w:val="24"/>
          <w:szCs w:val="24"/>
        </w:rPr>
      </w:pPr>
      <w:r w:rsidRPr="001732B6">
        <w:rPr>
          <w:rFonts w:ascii="Times New Roman" w:hAnsi="Times New Roman"/>
          <w:sz w:val="24"/>
          <w:szCs w:val="24"/>
        </w:rPr>
        <w:t>Nj сот - количество месяцев предоставления услуги по</w:t>
      </w:r>
      <w:r w:rsidR="0040391A">
        <w:rPr>
          <w:rFonts w:ascii="Times New Roman" w:hAnsi="Times New Roman"/>
          <w:sz w:val="24"/>
          <w:szCs w:val="24"/>
        </w:rPr>
        <w:t>движной связи по i-й должности.</w:t>
      </w:r>
    </w:p>
    <w:p w:rsidR="0040391A" w:rsidRDefault="001732B6" w:rsidP="0040391A">
      <w:pPr>
        <w:tabs>
          <w:tab w:val="left" w:pos="2700"/>
        </w:tabs>
        <w:jc w:val="both"/>
        <w:rPr>
          <w:rFonts w:ascii="Times New Roman" w:hAnsi="Times New Roman"/>
          <w:sz w:val="24"/>
          <w:szCs w:val="24"/>
        </w:rPr>
      </w:pPr>
      <w:r w:rsidRPr="001732B6">
        <w:rPr>
          <w:rFonts w:ascii="Times New Roman" w:hAnsi="Times New Roman"/>
          <w:sz w:val="24"/>
          <w:szCs w:val="24"/>
        </w:rPr>
        <w:t>4. Затраты на оплату иных услуг связи в сфере информационно-коммуникационных технологий</w:t>
      </w:r>
      <w:r w:rsidR="0040391A">
        <w:rPr>
          <w:rFonts w:ascii="Times New Roman" w:hAnsi="Times New Roman"/>
          <w:sz w:val="24"/>
          <w:szCs w:val="24"/>
        </w:rPr>
        <w:t xml:space="preserve"> (Зпр) определяются по формуле:</w:t>
      </w:r>
    </w:p>
    <w:p w:rsidR="001732B6" w:rsidRPr="001732B6" w:rsidRDefault="00CB7D6E" w:rsidP="001732B6">
      <w:pPr>
        <w:tabs>
          <w:tab w:val="left" w:pos="2700"/>
        </w:tabs>
        <w:rPr>
          <w:rFonts w:ascii="Times New Roman" w:hAnsi="Times New Roman"/>
          <w:sz w:val="24"/>
          <w:szCs w:val="24"/>
        </w:rPr>
      </w:pPr>
      <w:r>
        <w:rPr>
          <w:rFonts w:ascii="Times New Roman" w:hAnsi="Times New Roman"/>
          <w:sz w:val="24"/>
          <w:szCs w:val="24"/>
        </w:rPr>
        <w:t>З пр=Рiпр</w:t>
      </w:r>
      <w:r w:rsidR="00AF4AB4">
        <w:rPr>
          <w:rFonts w:ascii="Times New Roman" w:hAnsi="Times New Roman"/>
          <w:sz w:val="24"/>
          <w:szCs w:val="24"/>
        </w:rPr>
        <w:t xml:space="preserve">, </w:t>
      </w:r>
      <w:r w:rsidR="001732B6" w:rsidRPr="001732B6">
        <w:rPr>
          <w:rFonts w:ascii="Times New Roman" w:hAnsi="Times New Roman"/>
          <w:sz w:val="24"/>
          <w:szCs w:val="24"/>
        </w:rPr>
        <w:t>i=l</w:t>
      </w:r>
    </w:p>
    <w:p w:rsidR="001732B6" w:rsidRPr="001732B6" w:rsidRDefault="001732B6" w:rsidP="001732B6">
      <w:pPr>
        <w:tabs>
          <w:tab w:val="left" w:pos="2700"/>
        </w:tabs>
        <w:rPr>
          <w:rFonts w:ascii="Times New Roman" w:hAnsi="Times New Roman"/>
          <w:sz w:val="24"/>
          <w:szCs w:val="24"/>
        </w:rPr>
      </w:pPr>
      <w:r w:rsidRPr="001732B6">
        <w:rPr>
          <w:rFonts w:ascii="Times New Roman" w:hAnsi="Times New Roman"/>
          <w:sz w:val="24"/>
          <w:szCs w:val="24"/>
        </w:rPr>
        <w:t>где:</w:t>
      </w:r>
      <w:r w:rsidR="0040391A">
        <w:rPr>
          <w:rFonts w:ascii="Times New Roman" w:hAnsi="Times New Roman"/>
          <w:sz w:val="24"/>
          <w:szCs w:val="24"/>
        </w:rPr>
        <w:t xml:space="preserve"> </w:t>
      </w:r>
      <w:r w:rsidRPr="001732B6">
        <w:rPr>
          <w:rFonts w:ascii="Times New Roman" w:hAnsi="Times New Roman"/>
          <w:sz w:val="24"/>
          <w:szCs w:val="24"/>
        </w:rPr>
        <w:t>Pinp - цена по i-й иной услуге связи, определяемая по фактическим дан</w:t>
      </w:r>
      <w:r w:rsidR="00AF4AB4">
        <w:rPr>
          <w:rFonts w:ascii="Times New Roman" w:hAnsi="Times New Roman"/>
          <w:sz w:val="24"/>
          <w:szCs w:val="24"/>
        </w:rPr>
        <w:t>ным отчетного финансового года.</w:t>
      </w:r>
    </w:p>
    <w:p w:rsidR="001732B6" w:rsidRPr="001732B6" w:rsidRDefault="001732B6" w:rsidP="00C50718">
      <w:pPr>
        <w:tabs>
          <w:tab w:val="left" w:pos="2700"/>
        </w:tabs>
        <w:jc w:val="both"/>
        <w:rPr>
          <w:rFonts w:ascii="Times New Roman" w:hAnsi="Times New Roman"/>
          <w:sz w:val="24"/>
          <w:szCs w:val="24"/>
        </w:rPr>
      </w:pPr>
      <w:r w:rsidRPr="001732B6">
        <w:rPr>
          <w:rFonts w:ascii="Times New Roman" w:hAnsi="Times New Roman"/>
          <w:sz w:val="24"/>
          <w:szCs w:val="24"/>
        </w:rPr>
        <w:t>5.    Затраты    на    техническое</w:t>
      </w:r>
      <w:r w:rsidRPr="001732B6">
        <w:rPr>
          <w:rFonts w:ascii="Times New Roman" w:hAnsi="Times New Roman"/>
          <w:sz w:val="24"/>
          <w:szCs w:val="24"/>
        </w:rPr>
        <w:tab/>
        <w:t>обслуживание    и    регламентно-</w:t>
      </w:r>
      <w:r w:rsidR="00C50718">
        <w:rPr>
          <w:rFonts w:ascii="Times New Roman" w:hAnsi="Times New Roman"/>
          <w:sz w:val="24"/>
          <w:szCs w:val="24"/>
        </w:rPr>
        <w:t xml:space="preserve"> </w:t>
      </w:r>
      <w:r w:rsidRPr="001732B6">
        <w:rPr>
          <w:rFonts w:ascii="Times New Roman" w:hAnsi="Times New Roman"/>
          <w:sz w:val="24"/>
          <w:szCs w:val="24"/>
        </w:rPr>
        <w:t>профилактический ремонт принтеров,</w:t>
      </w:r>
      <w:r w:rsidR="00C50718">
        <w:rPr>
          <w:rFonts w:ascii="Times New Roman" w:hAnsi="Times New Roman"/>
          <w:sz w:val="24"/>
          <w:szCs w:val="24"/>
        </w:rPr>
        <w:tab/>
        <w:t xml:space="preserve">многофункциональных устройств, копировальных аппаратов и иной оргтехники (Зрпм) определяются </w:t>
      </w:r>
      <w:r w:rsidRPr="001732B6">
        <w:rPr>
          <w:rFonts w:ascii="Times New Roman" w:hAnsi="Times New Roman"/>
          <w:sz w:val="24"/>
          <w:szCs w:val="24"/>
        </w:rPr>
        <w:t>по формуле:</w:t>
      </w:r>
    </w:p>
    <w:p w:rsidR="001732B6" w:rsidRPr="00B6123A" w:rsidRDefault="007135E7" w:rsidP="001732B6">
      <w:pPr>
        <w:tabs>
          <w:tab w:val="left" w:pos="2700"/>
        </w:tabs>
        <w:rPr>
          <w:rFonts w:ascii="Times New Roman" w:hAnsi="Times New Roman"/>
          <w:sz w:val="24"/>
          <w:szCs w:val="24"/>
        </w:rPr>
      </w:pPr>
      <w:r>
        <w:rPr>
          <w:rFonts w:ascii="Times New Roman" w:hAnsi="Times New Roman"/>
          <w:sz w:val="24"/>
          <w:szCs w:val="24"/>
        </w:rPr>
        <w:t xml:space="preserve"> 3</w:t>
      </w:r>
      <w:r w:rsidR="00CB7D6E">
        <w:rPr>
          <w:rFonts w:ascii="Times New Roman" w:hAnsi="Times New Roman"/>
          <w:sz w:val="24"/>
          <w:szCs w:val="24"/>
        </w:rPr>
        <w:t xml:space="preserve">рпм  = </w:t>
      </w:r>
      <w:r w:rsidR="00CB7D6E">
        <w:rPr>
          <w:rFonts w:ascii="Times New Roman" w:hAnsi="Times New Roman"/>
          <w:sz w:val="24"/>
          <w:szCs w:val="24"/>
          <w:lang w:val="en-US"/>
        </w:rPr>
        <w:t>Q</w:t>
      </w:r>
      <w:r w:rsidR="00CB7D6E">
        <w:rPr>
          <w:rFonts w:ascii="Times New Roman" w:hAnsi="Times New Roman"/>
          <w:sz w:val="24"/>
          <w:szCs w:val="24"/>
        </w:rPr>
        <w:t>рпм</w:t>
      </w:r>
      <w:r>
        <w:rPr>
          <w:rFonts w:ascii="Times New Roman" w:hAnsi="Times New Roman"/>
          <w:sz w:val="24"/>
          <w:szCs w:val="24"/>
        </w:rPr>
        <w:t xml:space="preserve">     х Р</w:t>
      </w:r>
      <w:r w:rsidR="00CB7D6E">
        <w:rPr>
          <w:rFonts w:ascii="Times New Roman" w:hAnsi="Times New Roman"/>
          <w:sz w:val="24"/>
          <w:szCs w:val="24"/>
          <w:lang w:val="en-US"/>
        </w:rPr>
        <w:t>i</w:t>
      </w:r>
      <w:r>
        <w:rPr>
          <w:rFonts w:ascii="Times New Roman" w:hAnsi="Times New Roman"/>
          <w:sz w:val="24"/>
          <w:szCs w:val="24"/>
        </w:rPr>
        <w:t xml:space="preserve"> </w:t>
      </w:r>
      <w:r w:rsidR="001732B6" w:rsidRPr="001732B6">
        <w:rPr>
          <w:rFonts w:ascii="Times New Roman" w:hAnsi="Times New Roman"/>
          <w:sz w:val="24"/>
          <w:szCs w:val="24"/>
        </w:rPr>
        <w:t>рпм</w:t>
      </w:r>
      <w:r w:rsidR="00452EEC">
        <w:rPr>
          <w:rFonts w:ascii="Times New Roman" w:hAnsi="Times New Roman"/>
          <w:sz w:val="24"/>
          <w:szCs w:val="24"/>
        </w:rPr>
        <w:t xml:space="preserve">   </w:t>
      </w:r>
      <w:r w:rsidRPr="00B6123A">
        <w:rPr>
          <w:rFonts w:ascii="Times New Roman" w:hAnsi="Times New Roman"/>
          <w:sz w:val="24"/>
          <w:szCs w:val="24"/>
        </w:rPr>
        <w:t xml:space="preserve">   </w:t>
      </w:r>
      <w:r w:rsidR="001732B6" w:rsidRPr="007135E7">
        <w:rPr>
          <w:rFonts w:ascii="Times New Roman" w:hAnsi="Times New Roman"/>
          <w:sz w:val="24"/>
          <w:szCs w:val="24"/>
          <w:lang w:val="en-US"/>
        </w:rPr>
        <w:t>i</w:t>
      </w:r>
      <w:r w:rsidR="001732B6" w:rsidRPr="00B6123A">
        <w:rPr>
          <w:rFonts w:ascii="Times New Roman" w:hAnsi="Times New Roman"/>
          <w:sz w:val="24"/>
          <w:szCs w:val="24"/>
        </w:rPr>
        <w:t>=</w:t>
      </w:r>
      <w:r w:rsidR="001732B6" w:rsidRPr="007135E7">
        <w:rPr>
          <w:rFonts w:ascii="Times New Roman" w:hAnsi="Times New Roman"/>
          <w:sz w:val="24"/>
          <w:szCs w:val="24"/>
          <w:lang w:val="en-US"/>
        </w:rPr>
        <w:t>l</w:t>
      </w:r>
    </w:p>
    <w:p w:rsidR="001732B6" w:rsidRPr="007135E7" w:rsidRDefault="001732B6" w:rsidP="007135E7">
      <w:pPr>
        <w:tabs>
          <w:tab w:val="left" w:pos="2700"/>
        </w:tabs>
        <w:jc w:val="both"/>
        <w:rPr>
          <w:rFonts w:ascii="Times New Roman" w:hAnsi="Times New Roman"/>
          <w:sz w:val="24"/>
          <w:szCs w:val="24"/>
        </w:rPr>
      </w:pPr>
      <w:r w:rsidRPr="001732B6">
        <w:rPr>
          <w:rFonts w:ascii="Times New Roman" w:hAnsi="Times New Roman"/>
          <w:sz w:val="24"/>
          <w:szCs w:val="24"/>
        </w:rPr>
        <w:t>где</w:t>
      </w:r>
      <w:r w:rsidR="007135E7" w:rsidRPr="007135E7">
        <w:rPr>
          <w:rFonts w:ascii="Times New Roman" w:hAnsi="Times New Roman"/>
          <w:sz w:val="24"/>
          <w:szCs w:val="24"/>
        </w:rPr>
        <w:t>:</w:t>
      </w:r>
      <w:r w:rsidR="007135E7">
        <w:rPr>
          <w:rFonts w:ascii="Times New Roman" w:hAnsi="Times New Roman"/>
          <w:sz w:val="24"/>
          <w:szCs w:val="24"/>
        </w:rPr>
        <w:t xml:space="preserve"> </w:t>
      </w:r>
      <w:r w:rsidRPr="001732B6">
        <w:rPr>
          <w:rFonts w:ascii="Times New Roman" w:hAnsi="Times New Roman"/>
          <w:sz w:val="24"/>
          <w:szCs w:val="24"/>
        </w:rPr>
        <w:t>Qi рпм - количество i-x принтеров, многофункциональных устройств, копировальных аппаратов и иной оргтехники в соответствии с нормативами министерства;</w:t>
      </w:r>
    </w:p>
    <w:p w:rsidR="001732B6" w:rsidRPr="001732B6" w:rsidRDefault="001732B6" w:rsidP="00167F0F">
      <w:pPr>
        <w:tabs>
          <w:tab w:val="left" w:pos="2700"/>
        </w:tabs>
        <w:jc w:val="both"/>
        <w:rPr>
          <w:rFonts w:ascii="Times New Roman" w:hAnsi="Times New Roman"/>
          <w:sz w:val="24"/>
          <w:szCs w:val="24"/>
        </w:rPr>
      </w:pPr>
      <w:r w:rsidRPr="001732B6">
        <w:rPr>
          <w:rFonts w:ascii="Times New Roman" w:hAnsi="Times New Roman"/>
          <w:sz w:val="24"/>
          <w:szCs w:val="24"/>
        </w:rPr>
        <w:lastRenderedPageBreak/>
        <w:t>Pi рпм - цена технического обслуживания и регламентно-профилактического ремонта i-x принтеров, многофункциональных устройств, копировальных апп</w:t>
      </w:r>
      <w:r w:rsidR="00167F0F">
        <w:rPr>
          <w:rFonts w:ascii="Times New Roman" w:hAnsi="Times New Roman"/>
          <w:sz w:val="24"/>
          <w:szCs w:val="24"/>
        </w:rPr>
        <w:t>аратов и иной оргтехники в год.</w:t>
      </w:r>
    </w:p>
    <w:p w:rsidR="001732B6" w:rsidRPr="001732B6" w:rsidRDefault="001732B6" w:rsidP="001732B6">
      <w:pPr>
        <w:tabs>
          <w:tab w:val="left" w:pos="2700"/>
        </w:tabs>
        <w:rPr>
          <w:rFonts w:ascii="Times New Roman" w:hAnsi="Times New Roman"/>
          <w:sz w:val="24"/>
          <w:szCs w:val="24"/>
        </w:rPr>
      </w:pPr>
      <w:r w:rsidRPr="001732B6">
        <w:rPr>
          <w:rFonts w:ascii="Times New Roman" w:hAnsi="Times New Roman"/>
          <w:sz w:val="24"/>
          <w:szCs w:val="24"/>
        </w:rPr>
        <w:t>6. Затраты на оплату услуг по сопровождению и приобретению иного программного обеспечения (3 сип) определяются по формуле:</w:t>
      </w:r>
    </w:p>
    <w:p w:rsidR="001732B6" w:rsidRPr="005622E8" w:rsidRDefault="00CB7D6E" w:rsidP="001732B6">
      <w:pPr>
        <w:tabs>
          <w:tab w:val="left" w:pos="2700"/>
        </w:tabs>
        <w:rPr>
          <w:rFonts w:ascii="Times New Roman" w:hAnsi="Times New Roman"/>
          <w:sz w:val="24"/>
          <w:szCs w:val="24"/>
          <w:lang w:val="en-US"/>
        </w:rPr>
      </w:pPr>
      <w:r>
        <w:rPr>
          <w:rFonts w:ascii="Times New Roman" w:hAnsi="Times New Roman"/>
          <w:sz w:val="24"/>
          <w:szCs w:val="24"/>
        </w:rPr>
        <w:t>Зсип</w:t>
      </w:r>
      <w:r w:rsidRPr="005622E8">
        <w:rPr>
          <w:rFonts w:ascii="Times New Roman" w:hAnsi="Times New Roman"/>
          <w:sz w:val="24"/>
          <w:szCs w:val="24"/>
          <w:lang w:val="en-US"/>
        </w:rPr>
        <w:t xml:space="preserve">  =</w:t>
      </w:r>
      <w:r w:rsidR="001732B6" w:rsidRPr="005622E8">
        <w:rPr>
          <w:rFonts w:ascii="Times New Roman" w:hAnsi="Times New Roman"/>
          <w:sz w:val="24"/>
          <w:szCs w:val="24"/>
          <w:lang w:val="en-US"/>
        </w:rPr>
        <w:t xml:space="preserve"> </w:t>
      </w:r>
      <w:r>
        <w:rPr>
          <w:rFonts w:ascii="Times New Roman" w:hAnsi="Times New Roman"/>
          <w:sz w:val="24"/>
          <w:szCs w:val="24"/>
          <w:lang w:val="en-US"/>
        </w:rPr>
        <w:t>Pg</w:t>
      </w:r>
      <w:r w:rsidRPr="005622E8">
        <w:rPr>
          <w:rFonts w:ascii="Times New Roman" w:hAnsi="Times New Roman"/>
          <w:sz w:val="24"/>
          <w:szCs w:val="24"/>
          <w:lang w:val="en-US"/>
        </w:rPr>
        <w:t xml:space="preserve">  +</w:t>
      </w:r>
      <w:r>
        <w:rPr>
          <w:rFonts w:ascii="Times New Roman" w:hAnsi="Times New Roman"/>
          <w:sz w:val="24"/>
          <w:szCs w:val="24"/>
          <w:lang w:val="en-US"/>
        </w:rPr>
        <w:t xml:space="preserve"> Pi</w:t>
      </w:r>
      <w:r w:rsidR="005622E8" w:rsidRPr="005622E8">
        <w:rPr>
          <w:rFonts w:ascii="Times New Roman" w:hAnsi="Times New Roman"/>
          <w:sz w:val="24"/>
          <w:szCs w:val="24"/>
          <w:lang w:val="en-US"/>
        </w:rPr>
        <w:t xml:space="preserve">,  </w:t>
      </w:r>
      <w:r w:rsidR="001732B6" w:rsidRPr="005622E8">
        <w:rPr>
          <w:rFonts w:ascii="Times New Roman" w:hAnsi="Times New Roman"/>
          <w:sz w:val="24"/>
          <w:szCs w:val="24"/>
          <w:lang w:val="en-US"/>
        </w:rPr>
        <w:t>g=l</w:t>
      </w:r>
      <w:r w:rsidRPr="005622E8">
        <w:rPr>
          <w:rFonts w:ascii="Times New Roman" w:hAnsi="Times New Roman"/>
          <w:sz w:val="24"/>
          <w:szCs w:val="24"/>
          <w:lang w:val="en-US"/>
        </w:rPr>
        <w:t xml:space="preserve">  </w:t>
      </w:r>
      <w:r w:rsidR="00167F0F" w:rsidRPr="005622E8">
        <w:rPr>
          <w:rFonts w:ascii="Times New Roman" w:hAnsi="Times New Roman"/>
          <w:sz w:val="24"/>
          <w:szCs w:val="24"/>
          <w:lang w:val="en-US"/>
        </w:rPr>
        <w:t>j=l</w:t>
      </w:r>
    </w:p>
    <w:p w:rsidR="001732B6" w:rsidRPr="001732B6" w:rsidRDefault="00167F0F" w:rsidP="00167F0F">
      <w:pPr>
        <w:tabs>
          <w:tab w:val="left" w:pos="2700"/>
        </w:tabs>
        <w:jc w:val="both"/>
        <w:rPr>
          <w:rFonts w:ascii="Times New Roman" w:hAnsi="Times New Roman"/>
          <w:sz w:val="24"/>
          <w:szCs w:val="24"/>
        </w:rPr>
      </w:pPr>
      <w:r>
        <w:rPr>
          <w:rFonts w:ascii="Times New Roman" w:hAnsi="Times New Roman"/>
          <w:sz w:val="24"/>
          <w:szCs w:val="24"/>
        </w:rPr>
        <w:t xml:space="preserve">где: </w:t>
      </w:r>
      <w:r w:rsidR="001732B6" w:rsidRPr="001732B6">
        <w:rPr>
          <w:rFonts w:ascii="Times New Roman" w:hAnsi="Times New Roman"/>
          <w:sz w:val="24"/>
          <w:szCs w:val="24"/>
        </w:rPr>
        <w:t>Pg ипо -цена сопровождения g-ro иного программного обеспечения, за исключением справочно-правовых систем, определяемая согласно перечню работ по сопровождению g-ro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g-ro иного программного обеспечения;</w:t>
      </w:r>
    </w:p>
    <w:p w:rsidR="001732B6" w:rsidRPr="001732B6" w:rsidRDefault="001732B6" w:rsidP="00D35366">
      <w:pPr>
        <w:tabs>
          <w:tab w:val="left" w:pos="2700"/>
        </w:tabs>
        <w:jc w:val="both"/>
        <w:rPr>
          <w:rFonts w:ascii="Times New Roman" w:hAnsi="Times New Roman"/>
          <w:sz w:val="24"/>
          <w:szCs w:val="24"/>
        </w:rPr>
      </w:pPr>
      <w:r w:rsidRPr="001732B6">
        <w:rPr>
          <w:rFonts w:ascii="Times New Roman" w:hAnsi="Times New Roman"/>
          <w:sz w:val="24"/>
          <w:szCs w:val="24"/>
        </w:rPr>
        <w:t>Pj пнл - цена простых (неисключительных) лицензий на использование программного обеспечения на j-e программное обеспечение, за исключе</w:t>
      </w:r>
      <w:r w:rsidR="00D35366">
        <w:rPr>
          <w:rFonts w:ascii="Times New Roman" w:hAnsi="Times New Roman"/>
          <w:sz w:val="24"/>
          <w:szCs w:val="24"/>
        </w:rPr>
        <w:t>нием справочно-правовых систем.</w:t>
      </w:r>
    </w:p>
    <w:p w:rsidR="001732B6" w:rsidRPr="001732B6" w:rsidRDefault="001732B6" w:rsidP="001732B6">
      <w:pPr>
        <w:tabs>
          <w:tab w:val="left" w:pos="2700"/>
        </w:tabs>
        <w:rPr>
          <w:rFonts w:ascii="Times New Roman" w:hAnsi="Times New Roman"/>
          <w:sz w:val="24"/>
          <w:szCs w:val="24"/>
        </w:rPr>
      </w:pPr>
      <w:r w:rsidRPr="001732B6">
        <w:rPr>
          <w:rFonts w:ascii="Times New Roman" w:hAnsi="Times New Roman"/>
          <w:sz w:val="24"/>
          <w:szCs w:val="24"/>
        </w:rPr>
        <w:t>7. Затраты на проведение аттестационных, проверочных и контрольных мероприятий (Зат) определяются по формуле:</w:t>
      </w:r>
    </w:p>
    <w:p w:rsidR="001732B6" w:rsidRPr="0019379A" w:rsidRDefault="00CB7D6E" w:rsidP="001732B6">
      <w:pPr>
        <w:tabs>
          <w:tab w:val="left" w:pos="2700"/>
        </w:tabs>
        <w:rPr>
          <w:rFonts w:ascii="Times New Roman" w:hAnsi="Times New Roman"/>
          <w:sz w:val="24"/>
          <w:szCs w:val="24"/>
        </w:rPr>
      </w:pPr>
      <w:r>
        <w:rPr>
          <w:rFonts w:ascii="Times New Roman" w:hAnsi="Times New Roman"/>
          <w:sz w:val="24"/>
          <w:szCs w:val="24"/>
        </w:rPr>
        <w:t>Зат</w:t>
      </w:r>
      <w:r w:rsidRPr="0019379A">
        <w:rPr>
          <w:rFonts w:ascii="Times New Roman" w:hAnsi="Times New Roman"/>
          <w:sz w:val="24"/>
          <w:szCs w:val="24"/>
        </w:rPr>
        <w:t>=</w:t>
      </w:r>
      <w:r>
        <w:rPr>
          <w:rFonts w:ascii="Times New Roman" w:hAnsi="Times New Roman"/>
          <w:sz w:val="24"/>
          <w:szCs w:val="24"/>
          <w:lang w:val="en-US"/>
        </w:rPr>
        <w:t>Qi</w:t>
      </w:r>
      <w:r w:rsidRPr="0019379A">
        <w:rPr>
          <w:rFonts w:ascii="Times New Roman" w:hAnsi="Times New Roman"/>
          <w:sz w:val="24"/>
          <w:szCs w:val="24"/>
        </w:rPr>
        <w:t xml:space="preserve"> </w:t>
      </w:r>
      <w:r>
        <w:rPr>
          <w:rFonts w:ascii="Times New Roman" w:hAnsi="Times New Roman"/>
          <w:sz w:val="24"/>
          <w:szCs w:val="24"/>
        </w:rPr>
        <w:t>х Р</w:t>
      </w:r>
      <w:r>
        <w:rPr>
          <w:rFonts w:ascii="Times New Roman" w:hAnsi="Times New Roman"/>
          <w:sz w:val="24"/>
          <w:szCs w:val="24"/>
          <w:lang w:val="en-US"/>
        </w:rPr>
        <w:t>i</w:t>
      </w:r>
      <w:r w:rsidR="005622E8">
        <w:rPr>
          <w:rFonts w:ascii="Times New Roman" w:hAnsi="Times New Roman"/>
          <w:sz w:val="24"/>
          <w:szCs w:val="24"/>
        </w:rPr>
        <w:t xml:space="preserve">, </w:t>
      </w:r>
      <w:r w:rsidR="00D35366">
        <w:rPr>
          <w:rFonts w:ascii="Times New Roman" w:hAnsi="Times New Roman"/>
          <w:sz w:val="24"/>
          <w:szCs w:val="24"/>
        </w:rPr>
        <w:t xml:space="preserve"> </w:t>
      </w:r>
      <w:r w:rsidR="001732B6" w:rsidRPr="001732B6">
        <w:rPr>
          <w:rFonts w:ascii="Times New Roman" w:hAnsi="Times New Roman"/>
          <w:sz w:val="24"/>
          <w:szCs w:val="24"/>
        </w:rPr>
        <w:t>i=l</w:t>
      </w:r>
    </w:p>
    <w:p w:rsidR="001732B6" w:rsidRPr="001732B6" w:rsidRDefault="00D35366" w:rsidP="00D35366">
      <w:pPr>
        <w:tabs>
          <w:tab w:val="left" w:pos="2700"/>
        </w:tabs>
        <w:jc w:val="both"/>
        <w:rPr>
          <w:rFonts w:ascii="Times New Roman" w:hAnsi="Times New Roman"/>
          <w:sz w:val="24"/>
          <w:szCs w:val="24"/>
        </w:rPr>
      </w:pPr>
      <w:r>
        <w:rPr>
          <w:rFonts w:ascii="Times New Roman" w:hAnsi="Times New Roman"/>
          <w:sz w:val="24"/>
          <w:szCs w:val="24"/>
        </w:rPr>
        <w:t xml:space="preserve">где: </w:t>
      </w:r>
      <w:r w:rsidR="001732B6" w:rsidRPr="001732B6">
        <w:rPr>
          <w:rFonts w:ascii="Times New Roman" w:hAnsi="Times New Roman"/>
          <w:sz w:val="24"/>
          <w:szCs w:val="24"/>
        </w:rPr>
        <w:t>Qi</w:t>
      </w:r>
      <w:r w:rsidR="00CB7D6E">
        <w:rPr>
          <w:rFonts w:ascii="Times New Roman" w:hAnsi="Times New Roman"/>
          <w:sz w:val="24"/>
          <w:szCs w:val="24"/>
        </w:rPr>
        <w:t xml:space="preserve"> </w:t>
      </w:r>
      <w:r w:rsidR="001732B6" w:rsidRPr="001732B6">
        <w:rPr>
          <w:rFonts w:ascii="Times New Roman" w:hAnsi="Times New Roman"/>
          <w:sz w:val="24"/>
          <w:szCs w:val="24"/>
        </w:rPr>
        <w:t>o6 - количество аттестуемых i-x объектов (помещений); Pi об - цена проведения аттестации 1 i-ro объекта (помещения); Qjyc- количество единиц j-ro оборудования (устройств), требующих проверки;</w:t>
      </w:r>
    </w:p>
    <w:p w:rsidR="001732B6" w:rsidRPr="001732B6" w:rsidRDefault="001732B6" w:rsidP="00CB7D6E">
      <w:pPr>
        <w:tabs>
          <w:tab w:val="left" w:pos="2700"/>
        </w:tabs>
        <w:jc w:val="both"/>
        <w:rPr>
          <w:rFonts w:ascii="Times New Roman" w:hAnsi="Times New Roman"/>
          <w:sz w:val="24"/>
          <w:szCs w:val="24"/>
        </w:rPr>
      </w:pPr>
      <w:r w:rsidRPr="001732B6">
        <w:rPr>
          <w:rFonts w:ascii="Times New Roman" w:hAnsi="Times New Roman"/>
          <w:sz w:val="24"/>
          <w:szCs w:val="24"/>
        </w:rPr>
        <w:t>Pj ус-цена   проведения   проверки   1   единицы  j-ro   оборудования (устройства).</w:t>
      </w:r>
    </w:p>
    <w:p w:rsidR="001732B6" w:rsidRPr="001732B6" w:rsidRDefault="001732B6" w:rsidP="001732B6">
      <w:pPr>
        <w:tabs>
          <w:tab w:val="left" w:pos="2700"/>
        </w:tabs>
        <w:rPr>
          <w:rFonts w:ascii="Times New Roman" w:hAnsi="Times New Roman"/>
          <w:sz w:val="24"/>
          <w:szCs w:val="24"/>
        </w:rPr>
      </w:pPr>
      <w:r w:rsidRPr="001732B6">
        <w:rPr>
          <w:rFonts w:ascii="Times New Roman" w:hAnsi="Times New Roman"/>
          <w:sz w:val="24"/>
          <w:szCs w:val="24"/>
        </w:rPr>
        <w:t>8. Затраты на приобретение рабочих станций (Зрст) определяются по формуле:</w:t>
      </w:r>
    </w:p>
    <w:p w:rsidR="001732B6" w:rsidRPr="00CB7D6E" w:rsidRDefault="00CB7D6E" w:rsidP="001732B6">
      <w:pPr>
        <w:tabs>
          <w:tab w:val="left" w:pos="2700"/>
        </w:tabs>
        <w:rPr>
          <w:rFonts w:ascii="Times New Roman" w:hAnsi="Times New Roman"/>
          <w:sz w:val="24"/>
          <w:szCs w:val="24"/>
        </w:rPr>
      </w:pPr>
      <w:r>
        <w:rPr>
          <w:rFonts w:ascii="Times New Roman" w:hAnsi="Times New Roman"/>
          <w:sz w:val="24"/>
          <w:szCs w:val="24"/>
        </w:rPr>
        <w:t>З</w:t>
      </w:r>
      <w:r w:rsidR="001732B6" w:rsidRPr="001732B6">
        <w:rPr>
          <w:rFonts w:ascii="Times New Roman" w:hAnsi="Times New Roman"/>
          <w:sz w:val="24"/>
          <w:szCs w:val="24"/>
        </w:rPr>
        <w:t>рст</w:t>
      </w:r>
      <w:r>
        <w:rPr>
          <w:rFonts w:ascii="Times New Roman" w:hAnsi="Times New Roman"/>
          <w:sz w:val="24"/>
          <w:szCs w:val="24"/>
        </w:rPr>
        <w:t xml:space="preserve">= </w:t>
      </w:r>
      <w:r>
        <w:rPr>
          <w:rFonts w:ascii="Times New Roman" w:hAnsi="Times New Roman"/>
          <w:sz w:val="24"/>
          <w:szCs w:val="24"/>
          <w:lang w:val="en-US"/>
        </w:rPr>
        <w:t>Qi</w:t>
      </w:r>
      <w:r w:rsidR="001732B6" w:rsidRPr="00CB7D6E">
        <w:rPr>
          <w:rFonts w:ascii="Times New Roman" w:hAnsi="Times New Roman"/>
          <w:sz w:val="24"/>
          <w:szCs w:val="24"/>
        </w:rPr>
        <w:t xml:space="preserve"> </w:t>
      </w:r>
      <w:r w:rsidR="001732B6" w:rsidRPr="001732B6">
        <w:rPr>
          <w:rFonts w:ascii="Times New Roman" w:hAnsi="Times New Roman"/>
          <w:sz w:val="24"/>
          <w:szCs w:val="24"/>
        </w:rPr>
        <w:t>предел</w:t>
      </w:r>
      <w:r w:rsidR="001732B6" w:rsidRPr="00CB7D6E">
        <w:rPr>
          <w:rFonts w:ascii="Times New Roman" w:hAnsi="Times New Roman"/>
          <w:sz w:val="24"/>
          <w:szCs w:val="24"/>
        </w:rPr>
        <w:t xml:space="preserve"> </w:t>
      </w:r>
      <w:r>
        <w:rPr>
          <w:rFonts w:ascii="Times New Roman" w:hAnsi="Times New Roman"/>
          <w:sz w:val="24"/>
          <w:szCs w:val="24"/>
        </w:rPr>
        <w:t>х</w:t>
      </w:r>
      <w:r w:rsidR="001732B6" w:rsidRPr="00CB7D6E">
        <w:rPr>
          <w:rFonts w:ascii="Times New Roman" w:hAnsi="Times New Roman"/>
          <w:sz w:val="24"/>
          <w:szCs w:val="24"/>
        </w:rPr>
        <w:t xml:space="preserve"> </w:t>
      </w:r>
      <w:r w:rsidR="001732B6" w:rsidRPr="001732B6">
        <w:rPr>
          <w:rFonts w:ascii="Times New Roman" w:hAnsi="Times New Roman"/>
          <w:sz w:val="24"/>
          <w:szCs w:val="24"/>
        </w:rPr>
        <w:t>Р</w:t>
      </w:r>
      <w:r w:rsidR="001732B6" w:rsidRPr="00CB7D6E">
        <w:rPr>
          <w:rFonts w:ascii="Times New Roman" w:hAnsi="Times New Roman"/>
          <w:sz w:val="24"/>
          <w:szCs w:val="24"/>
        </w:rPr>
        <w:t xml:space="preserve"> </w:t>
      </w:r>
      <w:r w:rsidR="001732B6" w:rsidRPr="001732B6">
        <w:rPr>
          <w:rFonts w:ascii="Times New Roman" w:hAnsi="Times New Roman"/>
          <w:sz w:val="24"/>
          <w:szCs w:val="24"/>
          <w:lang w:val="en-US"/>
        </w:rPr>
        <w:t>i</w:t>
      </w:r>
      <w:r w:rsidR="001732B6" w:rsidRPr="00CB7D6E">
        <w:rPr>
          <w:rFonts w:ascii="Times New Roman" w:hAnsi="Times New Roman"/>
          <w:sz w:val="24"/>
          <w:szCs w:val="24"/>
        </w:rPr>
        <w:t xml:space="preserve"> </w:t>
      </w:r>
      <w:r>
        <w:rPr>
          <w:rFonts w:ascii="Times New Roman" w:hAnsi="Times New Roman"/>
          <w:sz w:val="24"/>
          <w:szCs w:val="24"/>
        </w:rPr>
        <w:t xml:space="preserve">рс   </w:t>
      </w:r>
      <w:r w:rsidR="001732B6" w:rsidRPr="001732B6">
        <w:rPr>
          <w:rFonts w:ascii="Times New Roman" w:hAnsi="Times New Roman"/>
          <w:sz w:val="24"/>
          <w:szCs w:val="24"/>
          <w:lang w:val="en-US"/>
        </w:rPr>
        <w:t>i</w:t>
      </w:r>
      <w:r w:rsidR="001732B6" w:rsidRPr="00CB7D6E">
        <w:rPr>
          <w:rFonts w:ascii="Times New Roman" w:hAnsi="Times New Roman"/>
          <w:sz w:val="24"/>
          <w:szCs w:val="24"/>
        </w:rPr>
        <w:t>=</w:t>
      </w:r>
      <w:r w:rsidR="001732B6" w:rsidRPr="001732B6">
        <w:rPr>
          <w:rFonts w:ascii="Times New Roman" w:hAnsi="Times New Roman"/>
          <w:sz w:val="24"/>
          <w:szCs w:val="24"/>
          <w:lang w:val="en-US"/>
        </w:rPr>
        <w:t>l</w:t>
      </w:r>
    </w:p>
    <w:p w:rsidR="001732B6" w:rsidRPr="00D35366" w:rsidRDefault="00D35366" w:rsidP="00D35366">
      <w:pPr>
        <w:tabs>
          <w:tab w:val="left" w:pos="2700"/>
        </w:tabs>
        <w:jc w:val="both"/>
        <w:rPr>
          <w:rFonts w:ascii="Times New Roman" w:hAnsi="Times New Roman"/>
          <w:sz w:val="24"/>
          <w:szCs w:val="24"/>
        </w:rPr>
      </w:pPr>
      <w:r w:rsidRPr="00CB7D6E">
        <w:rPr>
          <w:rFonts w:ascii="Times New Roman" w:hAnsi="Times New Roman"/>
          <w:sz w:val="24"/>
          <w:szCs w:val="24"/>
        </w:rPr>
        <w:t xml:space="preserve"> </w:t>
      </w:r>
      <w:r w:rsidR="001732B6" w:rsidRPr="001732B6">
        <w:rPr>
          <w:rFonts w:ascii="Times New Roman" w:hAnsi="Times New Roman"/>
          <w:sz w:val="24"/>
          <w:szCs w:val="24"/>
        </w:rPr>
        <w:t>где:</w:t>
      </w:r>
      <w:r>
        <w:rPr>
          <w:rFonts w:ascii="Times New Roman" w:hAnsi="Times New Roman"/>
          <w:sz w:val="24"/>
          <w:szCs w:val="24"/>
        </w:rPr>
        <w:t xml:space="preserve"> </w:t>
      </w:r>
      <w:r w:rsidR="001732B6" w:rsidRPr="001732B6">
        <w:rPr>
          <w:rFonts w:ascii="Times New Roman" w:hAnsi="Times New Roman"/>
          <w:sz w:val="24"/>
          <w:szCs w:val="24"/>
        </w:rPr>
        <w:t>Qi рст предел - количество рабочих станций по i-й должности, не превышающее предельное количество по i-й должности;</w:t>
      </w:r>
    </w:p>
    <w:p w:rsidR="001732B6" w:rsidRPr="001732B6" w:rsidRDefault="001732B6" w:rsidP="00D35366">
      <w:pPr>
        <w:tabs>
          <w:tab w:val="left" w:pos="2700"/>
        </w:tabs>
        <w:jc w:val="both"/>
        <w:rPr>
          <w:rFonts w:ascii="Times New Roman" w:hAnsi="Times New Roman"/>
          <w:sz w:val="24"/>
          <w:szCs w:val="24"/>
        </w:rPr>
      </w:pPr>
      <w:r w:rsidRPr="001732B6">
        <w:rPr>
          <w:rFonts w:ascii="Times New Roman" w:hAnsi="Times New Roman"/>
          <w:sz w:val="24"/>
          <w:szCs w:val="24"/>
        </w:rPr>
        <w:t>Р; рст-Цена приобретения 1 рабочей станции по i-й должности в соответствии с нормативами министерства.</w:t>
      </w:r>
    </w:p>
    <w:p w:rsidR="001732B6" w:rsidRPr="001732B6" w:rsidRDefault="001732B6" w:rsidP="00D35366">
      <w:pPr>
        <w:tabs>
          <w:tab w:val="left" w:pos="2700"/>
        </w:tabs>
        <w:jc w:val="both"/>
        <w:rPr>
          <w:rFonts w:ascii="Times New Roman" w:hAnsi="Times New Roman"/>
          <w:sz w:val="24"/>
          <w:szCs w:val="24"/>
        </w:rPr>
      </w:pPr>
      <w:r w:rsidRPr="001732B6">
        <w:rPr>
          <w:rFonts w:ascii="Times New Roman" w:hAnsi="Times New Roman"/>
          <w:sz w:val="24"/>
          <w:szCs w:val="24"/>
        </w:rPr>
        <w:t>Предельное количество рабочих станций по i-й должности (Qj рст предел) определяется по формулам:</w:t>
      </w:r>
    </w:p>
    <w:p w:rsidR="001732B6" w:rsidRPr="001732B6" w:rsidRDefault="001732B6" w:rsidP="001732B6">
      <w:pPr>
        <w:tabs>
          <w:tab w:val="left" w:pos="2700"/>
        </w:tabs>
        <w:rPr>
          <w:rFonts w:ascii="Times New Roman" w:hAnsi="Times New Roman"/>
          <w:sz w:val="24"/>
          <w:szCs w:val="24"/>
        </w:rPr>
      </w:pPr>
      <w:r w:rsidRPr="001732B6">
        <w:rPr>
          <w:rFonts w:ascii="Times New Roman" w:hAnsi="Times New Roman"/>
          <w:sz w:val="24"/>
          <w:szCs w:val="24"/>
        </w:rPr>
        <w:t>Qi Рвт предел= Чоп х 0,2 - для закрытого контура обработки информации, QiPBT предел = Чоп х 1 - для открытого контура обработки информации,</w:t>
      </w:r>
    </w:p>
    <w:p w:rsidR="001732B6" w:rsidRPr="001732B6" w:rsidRDefault="006203F6" w:rsidP="001732B6">
      <w:pPr>
        <w:tabs>
          <w:tab w:val="left" w:pos="2700"/>
        </w:tabs>
        <w:rPr>
          <w:rFonts w:ascii="Times New Roman" w:hAnsi="Times New Roman"/>
          <w:sz w:val="24"/>
          <w:szCs w:val="24"/>
        </w:rPr>
      </w:pPr>
      <w:r>
        <w:rPr>
          <w:rFonts w:ascii="Times New Roman" w:hAnsi="Times New Roman"/>
          <w:sz w:val="24"/>
          <w:szCs w:val="24"/>
        </w:rPr>
        <w:t xml:space="preserve">где: </w:t>
      </w:r>
      <w:r w:rsidR="001732B6" w:rsidRPr="001732B6">
        <w:rPr>
          <w:rFonts w:ascii="Times New Roman" w:hAnsi="Times New Roman"/>
          <w:sz w:val="24"/>
          <w:szCs w:val="24"/>
        </w:rPr>
        <w:t>Чоп - расчетная ч</w:t>
      </w:r>
      <w:r>
        <w:rPr>
          <w:rFonts w:ascii="Times New Roman" w:hAnsi="Times New Roman"/>
          <w:sz w:val="24"/>
          <w:szCs w:val="24"/>
        </w:rPr>
        <w:t>исленность основных работников.</w:t>
      </w:r>
      <w:r w:rsidR="001732B6" w:rsidRPr="001732B6">
        <w:rPr>
          <w:rFonts w:ascii="Times New Roman" w:hAnsi="Times New Roman"/>
          <w:sz w:val="24"/>
          <w:szCs w:val="24"/>
        </w:rPr>
        <w:t xml:space="preserve"> </w:t>
      </w:r>
    </w:p>
    <w:p w:rsidR="001732B6" w:rsidRPr="001732B6" w:rsidRDefault="001732B6" w:rsidP="001732B6">
      <w:pPr>
        <w:tabs>
          <w:tab w:val="left" w:pos="2700"/>
        </w:tabs>
        <w:rPr>
          <w:rFonts w:ascii="Times New Roman" w:hAnsi="Times New Roman"/>
          <w:sz w:val="24"/>
          <w:szCs w:val="24"/>
        </w:rPr>
      </w:pPr>
      <w:r w:rsidRPr="001732B6">
        <w:rPr>
          <w:rFonts w:ascii="Times New Roman" w:hAnsi="Times New Roman"/>
          <w:sz w:val="24"/>
          <w:szCs w:val="24"/>
        </w:rPr>
        <w:t>9. Затраты на приобретение планшетных компьютеров, ноутбуков (3Прпк) определяются по формуле:</w:t>
      </w:r>
    </w:p>
    <w:p w:rsidR="001732B6" w:rsidRPr="001732B6" w:rsidRDefault="007C2274" w:rsidP="001732B6">
      <w:pPr>
        <w:tabs>
          <w:tab w:val="left" w:pos="2700"/>
        </w:tabs>
        <w:rPr>
          <w:rFonts w:ascii="Times New Roman" w:hAnsi="Times New Roman"/>
          <w:sz w:val="24"/>
          <w:szCs w:val="24"/>
        </w:rPr>
      </w:pPr>
      <w:r>
        <w:rPr>
          <w:rFonts w:ascii="Times New Roman" w:hAnsi="Times New Roman"/>
          <w:sz w:val="24"/>
          <w:szCs w:val="24"/>
        </w:rPr>
        <w:t xml:space="preserve">З </w:t>
      </w:r>
      <w:r w:rsidRPr="001732B6">
        <w:rPr>
          <w:rFonts w:ascii="Times New Roman" w:hAnsi="Times New Roman"/>
          <w:sz w:val="24"/>
          <w:szCs w:val="24"/>
        </w:rPr>
        <w:t>Прпк</w:t>
      </w:r>
      <w:r w:rsidR="00CB7D6E">
        <w:rPr>
          <w:rFonts w:ascii="Times New Roman" w:hAnsi="Times New Roman"/>
          <w:sz w:val="24"/>
          <w:szCs w:val="24"/>
        </w:rPr>
        <w:t xml:space="preserve">   = </w:t>
      </w:r>
      <w:r w:rsidR="001732B6" w:rsidRPr="001732B6">
        <w:rPr>
          <w:rFonts w:ascii="Times New Roman" w:hAnsi="Times New Roman"/>
          <w:sz w:val="24"/>
          <w:szCs w:val="24"/>
        </w:rPr>
        <w:t>О</w:t>
      </w:r>
      <w:r w:rsidR="00CB7D6E">
        <w:rPr>
          <w:rFonts w:ascii="Times New Roman" w:hAnsi="Times New Roman"/>
          <w:sz w:val="24"/>
          <w:szCs w:val="24"/>
          <w:lang w:val="en-US"/>
        </w:rPr>
        <w:t>i</w:t>
      </w:r>
      <w:r>
        <w:rPr>
          <w:rFonts w:ascii="Times New Roman" w:hAnsi="Times New Roman"/>
          <w:sz w:val="24"/>
          <w:szCs w:val="24"/>
        </w:rPr>
        <w:t xml:space="preserve"> </w:t>
      </w:r>
      <w:r w:rsidR="001732B6" w:rsidRPr="001732B6">
        <w:rPr>
          <w:rFonts w:ascii="Times New Roman" w:hAnsi="Times New Roman"/>
          <w:sz w:val="24"/>
          <w:szCs w:val="24"/>
        </w:rPr>
        <w:t xml:space="preserve"> х Р</w:t>
      </w:r>
      <w:r w:rsidR="00711661">
        <w:rPr>
          <w:rFonts w:ascii="Times New Roman" w:hAnsi="Times New Roman"/>
          <w:sz w:val="24"/>
          <w:szCs w:val="24"/>
          <w:lang w:val="en-US"/>
        </w:rPr>
        <w:t>i</w:t>
      </w:r>
      <w:r>
        <w:rPr>
          <w:rFonts w:ascii="Times New Roman" w:hAnsi="Times New Roman"/>
          <w:sz w:val="24"/>
          <w:szCs w:val="24"/>
        </w:rPr>
        <w:t xml:space="preserve">, </w:t>
      </w:r>
      <w:r w:rsidR="001732B6" w:rsidRPr="001732B6">
        <w:rPr>
          <w:rFonts w:ascii="Times New Roman" w:hAnsi="Times New Roman"/>
          <w:sz w:val="24"/>
          <w:szCs w:val="24"/>
        </w:rPr>
        <w:t>i=l</w:t>
      </w:r>
    </w:p>
    <w:p w:rsidR="001732B6" w:rsidRPr="001732B6" w:rsidRDefault="006203F6" w:rsidP="006203F6">
      <w:pPr>
        <w:tabs>
          <w:tab w:val="left" w:pos="2700"/>
        </w:tabs>
        <w:jc w:val="both"/>
        <w:rPr>
          <w:rFonts w:ascii="Times New Roman" w:hAnsi="Times New Roman"/>
          <w:sz w:val="24"/>
          <w:szCs w:val="24"/>
        </w:rPr>
      </w:pPr>
      <w:r>
        <w:rPr>
          <w:rFonts w:ascii="Times New Roman" w:hAnsi="Times New Roman"/>
          <w:sz w:val="24"/>
          <w:szCs w:val="24"/>
        </w:rPr>
        <w:lastRenderedPageBreak/>
        <w:t xml:space="preserve">где: </w:t>
      </w:r>
      <w:r w:rsidR="001732B6" w:rsidRPr="001732B6">
        <w:rPr>
          <w:rFonts w:ascii="Times New Roman" w:hAnsi="Times New Roman"/>
          <w:sz w:val="24"/>
          <w:szCs w:val="24"/>
        </w:rPr>
        <w:t>Qi прпк - количество планшетных компьютеров, ноутбуков по i-й должности в соответствии с нормативами министерства;</w:t>
      </w:r>
    </w:p>
    <w:p w:rsidR="001732B6" w:rsidRPr="001732B6" w:rsidRDefault="001732B6" w:rsidP="006203F6">
      <w:pPr>
        <w:tabs>
          <w:tab w:val="left" w:pos="2700"/>
        </w:tabs>
        <w:jc w:val="both"/>
        <w:rPr>
          <w:rFonts w:ascii="Times New Roman" w:hAnsi="Times New Roman"/>
          <w:sz w:val="24"/>
          <w:szCs w:val="24"/>
        </w:rPr>
      </w:pPr>
      <w:r w:rsidRPr="001732B6">
        <w:rPr>
          <w:rFonts w:ascii="Times New Roman" w:hAnsi="Times New Roman"/>
          <w:sz w:val="24"/>
          <w:szCs w:val="24"/>
        </w:rPr>
        <w:t>Pi прпк - цена 1 планшетного компьютера, ноутбука по i-й должности в соответст</w:t>
      </w:r>
      <w:r w:rsidR="006203F6">
        <w:rPr>
          <w:rFonts w:ascii="Times New Roman" w:hAnsi="Times New Roman"/>
          <w:sz w:val="24"/>
          <w:szCs w:val="24"/>
        </w:rPr>
        <w:t>вии с нормативами министерства.</w:t>
      </w:r>
    </w:p>
    <w:p w:rsidR="001732B6" w:rsidRPr="001732B6" w:rsidRDefault="001732B6" w:rsidP="006203F6">
      <w:pPr>
        <w:tabs>
          <w:tab w:val="left" w:pos="2700"/>
        </w:tabs>
        <w:jc w:val="both"/>
        <w:rPr>
          <w:rFonts w:ascii="Times New Roman" w:hAnsi="Times New Roman"/>
          <w:sz w:val="24"/>
          <w:szCs w:val="24"/>
        </w:rPr>
      </w:pPr>
      <w:r w:rsidRPr="001732B6">
        <w:rPr>
          <w:rFonts w:ascii="Times New Roman" w:hAnsi="Times New Roman"/>
          <w:sz w:val="24"/>
          <w:szCs w:val="24"/>
        </w:rPr>
        <w:t>10. Затраты на приобретение принтеров, многофункциональных устройств и копировальных аппаратов (оргтехники) (Зпм) определяются по формуле:</w:t>
      </w:r>
    </w:p>
    <w:p w:rsidR="001732B6" w:rsidRPr="007C2274" w:rsidRDefault="00711661" w:rsidP="006203F6">
      <w:pPr>
        <w:tabs>
          <w:tab w:val="left" w:pos="2700"/>
        </w:tabs>
        <w:jc w:val="both"/>
        <w:rPr>
          <w:rFonts w:ascii="Times New Roman" w:hAnsi="Times New Roman"/>
          <w:sz w:val="24"/>
          <w:szCs w:val="24"/>
          <w:lang w:val="en-US"/>
        </w:rPr>
      </w:pPr>
      <w:r w:rsidRPr="007C2274">
        <w:rPr>
          <w:rFonts w:ascii="Times New Roman" w:hAnsi="Times New Roman"/>
          <w:sz w:val="24"/>
          <w:szCs w:val="24"/>
          <w:lang w:val="en-US"/>
        </w:rPr>
        <w:t xml:space="preserve">3 </w:t>
      </w:r>
      <w:r w:rsidR="008C5C77">
        <w:rPr>
          <w:rFonts w:ascii="Times New Roman" w:hAnsi="Times New Roman"/>
          <w:sz w:val="24"/>
          <w:szCs w:val="24"/>
        </w:rPr>
        <w:t>пм</w:t>
      </w:r>
      <w:r w:rsidR="008C5C77" w:rsidRPr="007C2274">
        <w:rPr>
          <w:rFonts w:ascii="Times New Roman" w:hAnsi="Times New Roman"/>
          <w:sz w:val="24"/>
          <w:szCs w:val="24"/>
          <w:lang w:val="en-US"/>
        </w:rPr>
        <w:t>=</w:t>
      </w:r>
      <w:r w:rsidRPr="007C2274">
        <w:rPr>
          <w:rFonts w:ascii="Times New Roman" w:hAnsi="Times New Roman"/>
          <w:sz w:val="24"/>
          <w:szCs w:val="24"/>
          <w:lang w:val="en-US"/>
        </w:rPr>
        <w:t>Qj</w:t>
      </w:r>
      <w:r w:rsidR="008C5C77" w:rsidRPr="007C2274">
        <w:rPr>
          <w:rFonts w:ascii="Times New Roman" w:hAnsi="Times New Roman"/>
          <w:sz w:val="24"/>
          <w:szCs w:val="24"/>
          <w:lang w:val="en-US"/>
        </w:rPr>
        <w:t xml:space="preserve"> </w:t>
      </w:r>
      <w:r w:rsidR="008C5C77">
        <w:rPr>
          <w:rFonts w:ascii="Times New Roman" w:hAnsi="Times New Roman"/>
          <w:sz w:val="24"/>
          <w:szCs w:val="24"/>
        </w:rPr>
        <w:t>п</w:t>
      </w:r>
      <w:r>
        <w:rPr>
          <w:rFonts w:ascii="Times New Roman" w:hAnsi="Times New Roman"/>
          <w:sz w:val="24"/>
          <w:szCs w:val="24"/>
        </w:rPr>
        <w:t>м</w:t>
      </w:r>
      <w:r w:rsidRPr="007C2274">
        <w:rPr>
          <w:rFonts w:ascii="Times New Roman" w:hAnsi="Times New Roman"/>
          <w:sz w:val="24"/>
          <w:szCs w:val="24"/>
          <w:lang w:val="en-US"/>
        </w:rPr>
        <w:t xml:space="preserve"> </w:t>
      </w:r>
      <w:r w:rsidR="001732B6" w:rsidRPr="007C2274">
        <w:rPr>
          <w:rFonts w:ascii="Times New Roman" w:hAnsi="Times New Roman"/>
          <w:sz w:val="24"/>
          <w:szCs w:val="24"/>
          <w:lang w:val="en-US"/>
        </w:rPr>
        <w:t>x</w:t>
      </w:r>
      <w:r w:rsidRPr="007C2274">
        <w:rPr>
          <w:rFonts w:ascii="Times New Roman" w:hAnsi="Times New Roman"/>
          <w:sz w:val="24"/>
          <w:szCs w:val="24"/>
          <w:lang w:val="en-US"/>
        </w:rPr>
        <w:t xml:space="preserve"> </w:t>
      </w:r>
      <w:r w:rsidR="001732B6" w:rsidRPr="007C2274">
        <w:rPr>
          <w:rFonts w:ascii="Times New Roman" w:hAnsi="Times New Roman"/>
          <w:sz w:val="24"/>
          <w:szCs w:val="24"/>
          <w:lang w:val="en-US"/>
        </w:rPr>
        <w:t>Pi</w:t>
      </w:r>
      <w:r w:rsidR="0016311B" w:rsidRPr="007C2274">
        <w:rPr>
          <w:rFonts w:ascii="Times New Roman" w:hAnsi="Times New Roman"/>
          <w:sz w:val="24"/>
          <w:szCs w:val="24"/>
          <w:lang w:val="en-US"/>
        </w:rPr>
        <w:t xml:space="preserve"> </w:t>
      </w:r>
      <w:r w:rsidR="0016311B">
        <w:rPr>
          <w:rFonts w:ascii="Times New Roman" w:hAnsi="Times New Roman"/>
          <w:sz w:val="24"/>
          <w:szCs w:val="24"/>
        </w:rPr>
        <w:t>пм</w:t>
      </w:r>
      <w:r w:rsidR="008C5C77" w:rsidRPr="007C2274">
        <w:rPr>
          <w:rFonts w:ascii="Times New Roman" w:hAnsi="Times New Roman"/>
          <w:sz w:val="24"/>
          <w:szCs w:val="24"/>
          <w:lang w:val="en-US"/>
        </w:rPr>
        <w:t>, i</w:t>
      </w:r>
      <w:r w:rsidR="001732B6" w:rsidRPr="007C2274">
        <w:rPr>
          <w:rFonts w:ascii="Times New Roman" w:hAnsi="Times New Roman"/>
          <w:sz w:val="24"/>
          <w:szCs w:val="24"/>
          <w:lang w:val="en-US"/>
        </w:rPr>
        <w:t>=1</w:t>
      </w:r>
    </w:p>
    <w:p w:rsidR="001732B6" w:rsidRPr="001732B6" w:rsidRDefault="006203F6" w:rsidP="006203F6">
      <w:pPr>
        <w:tabs>
          <w:tab w:val="left" w:pos="2700"/>
        </w:tabs>
        <w:jc w:val="both"/>
        <w:rPr>
          <w:rFonts w:ascii="Times New Roman" w:hAnsi="Times New Roman"/>
          <w:sz w:val="24"/>
          <w:szCs w:val="24"/>
        </w:rPr>
      </w:pPr>
      <w:r>
        <w:rPr>
          <w:rFonts w:ascii="Times New Roman" w:hAnsi="Times New Roman"/>
          <w:sz w:val="24"/>
          <w:szCs w:val="24"/>
        </w:rPr>
        <w:t xml:space="preserve">где: </w:t>
      </w:r>
      <w:r w:rsidR="001732B6" w:rsidRPr="001732B6">
        <w:rPr>
          <w:rFonts w:ascii="Times New Roman" w:hAnsi="Times New Roman"/>
          <w:sz w:val="24"/>
          <w:szCs w:val="24"/>
        </w:rPr>
        <w:t>Qi пм - количество принтеров, многофункциональных устройств, копировальных аппаратов и иной оргтехники по i-й должности в соответствии с нормативами министерства;</w:t>
      </w:r>
    </w:p>
    <w:p w:rsidR="001732B6" w:rsidRPr="001732B6" w:rsidRDefault="001732B6" w:rsidP="00E56F8D">
      <w:pPr>
        <w:tabs>
          <w:tab w:val="left" w:pos="2700"/>
        </w:tabs>
        <w:jc w:val="both"/>
        <w:rPr>
          <w:rFonts w:ascii="Times New Roman" w:hAnsi="Times New Roman"/>
          <w:sz w:val="24"/>
          <w:szCs w:val="24"/>
        </w:rPr>
      </w:pPr>
      <w:r w:rsidRPr="001732B6">
        <w:rPr>
          <w:rFonts w:ascii="Times New Roman" w:hAnsi="Times New Roman"/>
          <w:sz w:val="24"/>
          <w:szCs w:val="24"/>
        </w:rPr>
        <w:t>Pi пм - цена 1 i-ro типа принтера, многофункционального устройства, копировального аппарата и иной оргтехники в соответст</w:t>
      </w:r>
      <w:r w:rsidR="00E56F8D">
        <w:rPr>
          <w:rFonts w:ascii="Times New Roman" w:hAnsi="Times New Roman"/>
          <w:sz w:val="24"/>
          <w:szCs w:val="24"/>
        </w:rPr>
        <w:t>вии с нормативами министерства.</w:t>
      </w:r>
    </w:p>
    <w:p w:rsidR="001732B6" w:rsidRPr="00711661" w:rsidRDefault="001732B6" w:rsidP="001732B6">
      <w:pPr>
        <w:tabs>
          <w:tab w:val="left" w:pos="2700"/>
        </w:tabs>
        <w:rPr>
          <w:rFonts w:ascii="Times New Roman" w:hAnsi="Times New Roman"/>
          <w:sz w:val="24"/>
          <w:szCs w:val="24"/>
        </w:rPr>
      </w:pPr>
      <w:r w:rsidRPr="001732B6">
        <w:rPr>
          <w:rFonts w:ascii="Times New Roman" w:hAnsi="Times New Roman"/>
          <w:sz w:val="24"/>
          <w:szCs w:val="24"/>
        </w:rPr>
        <w:t>11. Затраты на приобретение средств подвижной связи (З</w:t>
      </w:r>
      <w:r w:rsidR="00711661">
        <w:rPr>
          <w:rFonts w:ascii="Times New Roman" w:hAnsi="Times New Roman"/>
          <w:sz w:val="24"/>
          <w:szCs w:val="24"/>
        </w:rPr>
        <w:t>прСот) определяются по формуле:</w:t>
      </w:r>
    </w:p>
    <w:p w:rsidR="001732B6" w:rsidRPr="0016311B" w:rsidRDefault="00711661" w:rsidP="001732B6">
      <w:pPr>
        <w:tabs>
          <w:tab w:val="left" w:pos="2700"/>
        </w:tabs>
        <w:rPr>
          <w:rFonts w:ascii="Times New Roman" w:hAnsi="Times New Roman"/>
          <w:sz w:val="24"/>
          <w:szCs w:val="24"/>
        </w:rPr>
      </w:pPr>
      <w:r>
        <w:rPr>
          <w:rFonts w:ascii="Times New Roman" w:hAnsi="Times New Roman"/>
          <w:sz w:val="24"/>
          <w:szCs w:val="24"/>
        </w:rPr>
        <w:t>З</w:t>
      </w:r>
      <w:r w:rsidR="001732B6" w:rsidRPr="00711661">
        <w:rPr>
          <w:rFonts w:ascii="Times New Roman" w:hAnsi="Times New Roman"/>
          <w:sz w:val="24"/>
          <w:szCs w:val="24"/>
        </w:rPr>
        <w:t xml:space="preserve"> </w:t>
      </w:r>
      <w:r w:rsidR="001732B6" w:rsidRPr="001732B6">
        <w:rPr>
          <w:rFonts w:ascii="Times New Roman" w:hAnsi="Times New Roman"/>
          <w:sz w:val="24"/>
          <w:szCs w:val="24"/>
        </w:rPr>
        <w:t>прсот</w:t>
      </w:r>
      <w:r w:rsidRPr="00711661">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lang w:val="en-US"/>
        </w:rPr>
        <w:t>Q</w:t>
      </w:r>
      <w:r>
        <w:rPr>
          <w:rFonts w:ascii="Times New Roman" w:hAnsi="Times New Roman"/>
          <w:sz w:val="24"/>
          <w:szCs w:val="24"/>
        </w:rPr>
        <w:t xml:space="preserve">  х </w:t>
      </w:r>
      <w:r>
        <w:rPr>
          <w:rFonts w:ascii="Times New Roman" w:hAnsi="Times New Roman"/>
          <w:sz w:val="24"/>
          <w:szCs w:val="24"/>
          <w:lang w:val="en-US"/>
        </w:rPr>
        <w:t>P</w:t>
      </w:r>
    </w:p>
    <w:p w:rsidR="001732B6" w:rsidRPr="001732B6" w:rsidRDefault="00E56F8D" w:rsidP="00E56F8D">
      <w:pPr>
        <w:tabs>
          <w:tab w:val="left" w:pos="2700"/>
        </w:tabs>
        <w:jc w:val="both"/>
        <w:rPr>
          <w:rFonts w:ascii="Times New Roman" w:hAnsi="Times New Roman"/>
          <w:sz w:val="24"/>
          <w:szCs w:val="24"/>
        </w:rPr>
      </w:pPr>
      <w:r>
        <w:rPr>
          <w:rFonts w:ascii="Times New Roman" w:hAnsi="Times New Roman"/>
          <w:sz w:val="24"/>
          <w:szCs w:val="24"/>
        </w:rPr>
        <w:t xml:space="preserve">где: </w:t>
      </w:r>
      <w:r w:rsidR="001732B6" w:rsidRPr="001732B6">
        <w:rPr>
          <w:rFonts w:ascii="Times New Roman" w:hAnsi="Times New Roman"/>
          <w:sz w:val="24"/>
          <w:szCs w:val="24"/>
        </w:rPr>
        <w:t>Qi прсот - количество средств подвижной связи по i-й должности в соответствии с нормативами министерства, определенными с учетом нормативов затрат на обеспечение средствами связи;</w:t>
      </w:r>
    </w:p>
    <w:p w:rsidR="001732B6" w:rsidRPr="001732B6" w:rsidRDefault="001732B6" w:rsidP="00E56F8D">
      <w:pPr>
        <w:tabs>
          <w:tab w:val="left" w:pos="2700"/>
        </w:tabs>
        <w:jc w:val="both"/>
        <w:rPr>
          <w:rFonts w:ascii="Times New Roman" w:hAnsi="Times New Roman"/>
          <w:sz w:val="24"/>
          <w:szCs w:val="24"/>
        </w:rPr>
      </w:pPr>
      <w:r w:rsidRPr="001732B6">
        <w:rPr>
          <w:rFonts w:ascii="Times New Roman" w:hAnsi="Times New Roman"/>
          <w:sz w:val="24"/>
          <w:szCs w:val="24"/>
        </w:rPr>
        <w:t>Р; прсот - стоимость 1 средства подвижной связи для i-й должности в соответствии с нормативами министерства, определенными с учетом нормативов затрат на обеспечение средствами связи.</w:t>
      </w:r>
    </w:p>
    <w:p w:rsidR="001732B6" w:rsidRPr="001732B6" w:rsidRDefault="001732B6" w:rsidP="00E56F8D">
      <w:pPr>
        <w:tabs>
          <w:tab w:val="left" w:pos="2700"/>
        </w:tabs>
        <w:jc w:val="both"/>
        <w:rPr>
          <w:rFonts w:ascii="Times New Roman" w:hAnsi="Times New Roman"/>
          <w:sz w:val="24"/>
          <w:szCs w:val="24"/>
        </w:rPr>
      </w:pPr>
      <w:r w:rsidRPr="001732B6">
        <w:rPr>
          <w:rFonts w:ascii="Times New Roman" w:hAnsi="Times New Roman"/>
          <w:sz w:val="24"/>
          <w:szCs w:val="24"/>
        </w:rPr>
        <w:t>12.   Затраты   на   приобретение   мониторов   (Змон)   определяются по формуле:</w:t>
      </w:r>
    </w:p>
    <w:p w:rsidR="001732B6" w:rsidRPr="007B17E6" w:rsidRDefault="001732B6" w:rsidP="001732B6">
      <w:pPr>
        <w:tabs>
          <w:tab w:val="left" w:pos="2700"/>
        </w:tabs>
        <w:rPr>
          <w:rFonts w:ascii="Times New Roman" w:hAnsi="Times New Roman"/>
          <w:sz w:val="24"/>
          <w:szCs w:val="24"/>
        </w:rPr>
      </w:pPr>
      <w:r w:rsidRPr="007B17E6">
        <w:rPr>
          <w:rFonts w:ascii="Times New Roman" w:hAnsi="Times New Roman"/>
          <w:sz w:val="24"/>
          <w:szCs w:val="24"/>
        </w:rPr>
        <w:t>3</w:t>
      </w:r>
      <w:r w:rsidR="00711661" w:rsidRPr="007B17E6">
        <w:rPr>
          <w:rFonts w:ascii="Times New Roman" w:hAnsi="Times New Roman"/>
          <w:sz w:val="24"/>
          <w:szCs w:val="24"/>
        </w:rPr>
        <w:t xml:space="preserve"> </w:t>
      </w:r>
      <w:r w:rsidR="00711661" w:rsidRPr="001732B6">
        <w:rPr>
          <w:rFonts w:ascii="Times New Roman" w:hAnsi="Times New Roman"/>
          <w:sz w:val="24"/>
          <w:szCs w:val="24"/>
        </w:rPr>
        <w:t>мон</w:t>
      </w:r>
      <w:r w:rsidR="00711661" w:rsidRPr="007B17E6">
        <w:rPr>
          <w:rFonts w:ascii="Times New Roman" w:hAnsi="Times New Roman"/>
          <w:sz w:val="24"/>
          <w:szCs w:val="24"/>
        </w:rPr>
        <w:t xml:space="preserve"> </w:t>
      </w:r>
      <w:r w:rsidRPr="007B17E6">
        <w:rPr>
          <w:rFonts w:ascii="Times New Roman" w:hAnsi="Times New Roman"/>
          <w:sz w:val="24"/>
          <w:szCs w:val="24"/>
        </w:rPr>
        <w:t xml:space="preserve"> = </w:t>
      </w:r>
      <w:r w:rsidR="002B1037">
        <w:rPr>
          <w:rFonts w:ascii="Times New Roman" w:hAnsi="Times New Roman"/>
          <w:sz w:val="24"/>
          <w:szCs w:val="24"/>
        </w:rPr>
        <w:t>Qi мон</w:t>
      </w:r>
      <w:r w:rsidR="002B1037" w:rsidRPr="001732B6">
        <w:rPr>
          <w:rFonts w:ascii="Times New Roman" w:hAnsi="Times New Roman"/>
          <w:sz w:val="24"/>
          <w:szCs w:val="24"/>
        </w:rPr>
        <w:t xml:space="preserve"> </w:t>
      </w:r>
      <w:r w:rsidR="002B1037">
        <w:rPr>
          <w:rFonts w:ascii="Times New Roman" w:hAnsi="Times New Roman"/>
          <w:sz w:val="24"/>
          <w:szCs w:val="24"/>
        </w:rPr>
        <w:t xml:space="preserve"> х</w:t>
      </w:r>
      <w:r w:rsidR="002B1037" w:rsidRPr="007B17E6">
        <w:rPr>
          <w:rFonts w:ascii="Times New Roman" w:hAnsi="Times New Roman"/>
          <w:sz w:val="24"/>
          <w:szCs w:val="24"/>
        </w:rPr>
        <w:t xml:space="preserve">  </w:t>
      </w:r>
      <w:r w:rsidR="002B1037" w:rsidRPr="002B1037">
        <w:rPr>
          <w:rFonts w:ascii="Times New Roman" w:hAnsi="Times New Roman"/>
          <w:sz w:val="24"/>
          <w:szCs w:val="24"/>
          <w:lang w:val="en-US"/>
        </w:rPr>
        <w:t>Pi</w:t>
      </w:r>
      <w:r w:rsidR="002B1037" w:rsidRPr="007B17E6">
        <w:rPr>
          <w:rFonts w:ascii="Times New Roman" w:hAnsi="Times New Roman"/>
          <w:sz w:val="24"/>
          <w:szCs w:val="24"/>
        </w:rPr>
        <w:t xml:space="preserve"> </w:t>
      </w:r>
      <w:r w:rsidR="002B1037" w:rsidRPr="001732B6">
        <w:rPr>
          <w:rFonts w:ascii="Times New Roman" w:hAnsi="Times New Roman"/>
          <w:sz w:val="24"/>
          <w:szCs w:val="24"/>
        </w:rPr>
        <w:t>мон</w:t>
      </w:r>
      <w:r w:rsidR="002B1037" w:rsidRPr="007B17E6">
        <w:rPr>
          <w:rFonts w:ascii="Times New Roman" w:hAnsi="Times New Roman"/>
          <w:sz w:val="24"/>
          <w:szCs w:val="24"/>
        </w:rPr>
        <w:t xml:space="preserve">, </w:t>
      </w:r>
      <w:r w:rsidRPr="002B1037">
        <w:rPr>
          <w:rFonts w:ascii="Times New Roman" w:hAnsi="Times New Roman"/>
          <w:sz w:val="24"/>
          <w:szCs w:val="24"/>
          <w:lang w:val="en-US"/>
        </w:rPr>
        <w:t>i</w:t>
      </w:r>
      <w:r w:rsidRPr="007B17E6">
        <w:rPr>
          <w:rFonts w:ascii="Times New Roman" w:hAnsi="Times New Roman"/>
          <w:sz w:val="24"/>
          <w:szCs w:val="24"/>
        </w:rPr>
        <w:t>=</w:t>
      </w:r>
      <w:r w:rsidRPr="002B1037">
        <w:rPr>
          <w:rFonts w:ascii="Times New Roman" w:hAnsi="Times New Roman"/>
          <w:sz w:val="24"/>
          <w:szCs w:val="24"/>
          <w:lang w:val="en-US"/>
        </w:rPr>
        <w:t>l</w:t>
      </w:r>
    </w:p>
    <w:p w:rsidR="001732B6" w:rsidRPr="001732B6" w:rsidRDefault="00E56F8D" w:rsidP="00E56F8D">
      <w:pPr>
        <w:tabs>
          <w:tab w:val="left" w:pos="2700"/>
        </w:tabs>
        <w:jc w:val="both"/>
        <w:rPr>
          <w:rFonts w:ascii="Times New Roman" w:hAnsi="Times New Roman"/>
          <w:sz w:val="24"/>
          <w:szCs w:val="24"/>
        </w:rPr>
      </w:pPr>
      <w:r>
        <w:rPr>
          <w:rFonts w:ascii="Times New Roman" w:hAnsi="Times New Roman"/>
          <w:sz w:val="24"/>
          <w:szCs w:val="24"/>
        </w:rPr>
        <w:t xml:space="preserve">где: </w:t>
      </w:r>
      <w:r w:rsidR="002B1037">
        <w:rPr>
          <w:rFonts w:ascii="Times New Roman" w:hAnsi="Times New Roman"/>
          <w:sz w:val="24"/>
          <w:szCs w:val="24"/>
        </w:rPr>
        <w:t xml:space="preserve">Qi </w:t>
      </w:r>
      <w:r w:rsidR="00711661">
        <w:rPr>
          <w:rFonts w:ascii="Times New Roman" w:hAnsi="Times New Roman"/>
          <w:sz w:val="24"/>
          <w:szCs w:val="24"/>
        </w:rPr>
        <w:t>мон</w:t>
      </w:r>
      <w:r w:rsidR="001732B6" w:rsidRPr="001732B6">
        <w:rPr>
          <w:rFonts w:ascii="Times New Roman" w:hAnsi="Times New Roman"/>
          <w:sz w:val="24"/>
          <w:szCs w:val="24"/>
        </w:rPr>
        <w:t xml:space="preserve"> - количество мониторов для i-й должности; Pi мон - цена одного монитора для i-й должности.</w:t>
      </w:r>
    </w:p>
    <w:p w:rsidR="001732B6" w:rsidRPr="001732B6" w:rsidRDefault="001732B6" w:rsidP="001732B6">
      <w:pPr>
        <w:tabs>
          <w:tab w:val="left" w:pos="2700"/>
        </w:tabs>
        <w:rPr>
          <w:rFonts w:ascii="Times New Roman" w:hAnsi="Times New Roman"/>
          <w:sz w:val="24"/>
          <w:szCs w:val="24"/>
        </w:rPr>
      </w:pPr>
      <w:r w:rsidRPr="001732B6">
        <w:rPr>
          <w:rFonts w:ascii="Times New Roman" w:hAnsi="Times New Roman"/>
          <w:sz w:val="24"/>
          <w:szCs w:val="24"/>
        </w:rPr>
        <w:t>13. Затраты на приобретение системных блоков (Зсб) определяются по формуле:</w:t>
      </w:r>
    </w:p>
    <w:p w:rsidR="001732B6" w:rsidRPr="007B17E6" w:rsidRDefault="00E56F8D" w:rsidP="001732B6">
      <w:pPr>
        <w:tabs>
          <w:tab w:val="left" w:pos="2700"/>
        </w:tabs>
        <w:rPr>
          <w:rFonts w:ascii="Times New Roman" w:hAnsi="Times New Roman"/>
          <w:sz w:val="24"/>
          <w:szCs w:val="24"/>
        </w:rPr>
      </w:pPr>
      <w:r w:rsidRPr="00B6123A">
        <w:rPr>
          <w:rFonts w:ascii="Times New Roman" w:hAnsi="Times New Roman"/>
          <w:sz w:val="24"/>
          <w:szCs w:val="24"/>
        </w:rPr>
        <w:t xml:space="preserve"> </w:t>
      </w:r>
      <w:r w:rsidR="00711661" w:rsidRPr="00711661">
        <w:rPr>
          <w:rFonts w:ascii="Times New Roman" w:hAnsi="Times New Roman"/>
          <w:sz w:val="24"/>
          <w:szCs w:val="24"/>
        </w:rPr>
        <w:t>3</w:t>
      </w:r>
      <w:r w:rsidR="00711661">
        <w:rPr>
          <w:rFonts w:ascii="Times New Roman" w:hAnsi="Times New Roman"/>
          <w:sz w:val="24"/>
          <w:szCs w:val="24"/>
          <w:lang w:val="en-US"/>
        </w:rPr>
        <w:t>c</w:t>
      </w:r>
      <w:r w:rsidR="00711661">
        <w:rPr>
          <w:rFonts w:ascii="Times New Roman" w:hAnsi="Times New Roman"/>
          <w:sz w:val="24"/>
          <w:szCs w:val="24"/>
        </w:rPr>
        <w:t>б</w:t>
      </w:r>
      <w:r w:rsidR="00711661" w:rsidRPr="00711661">
        <w:rPr>
          <w:rFonts w:ascii="Times New Roman" w:hAnsi="Times New Roman"/>
          <w:sz w:val="24"/>
          <w:szCs w:val="24"/>
        </w:rPr>
        <w:t>=</w:t>
      </w:r>
      <w:r w:rsidR="00711661">
        <w:rPr>
          <w:rFonts w:ascii="Times New Roman" w:hAnsi="Times New Roman"/>
          <w:sz w:val="24"/>
          <w:szCs w:val="24"/>
          <w:lang w:val="en-US"/>
        </w:rPr>
        <w:t>Qicb</w:t>
      </w:r>
      <w:r w:rsidR="00711661" w:rsidRPr="00711661">
        <w:rPr>
          <w:rFonts w:ascii="Times New Roman" w:hAnsi="Times New Roman"/>
          <w:sz w:val="24"/>
          <w:szCs w:val="24"/>
        </w:rPr>
        <w:t xml:space="preserve"> </w:t>
      </w:r>
      <w:r w:rsidR="00711661">
        <w:rPr>
          <w:rFonts w:ascii="Times New Roman" w:hAnsi="Times New Roman"/>
          <w:sz w:val="24"/>
          <w:szCs w:val="24"/>
          <w:lang w:val="en-US"/>
        </w:rPr>
        <w:t>x</w:t>
      </w:r>
      <w:r w:rsidR="00711661" w:rsidRPr="00711661">
        <w:rPr>
          <w:rFonts w:ascii="Times New Roman" w:hAnsi="Times New Roman"/>
          <w:sz w:val="24"/>
          <w:szCs w:val="24"/>
        </w:rPr>
        <w:t xml:space="preserve"> </w:t>
      </w:r>
      <w:r w:rsidR="001732B6" w:rsidRPr="001732B6">
        <w:rPr>
          <w:rFonts w:ascii="Times New Roman" w:hAnsi="Times New Roman"/>
          <w:sz w:val="24"/>
          <w:szCs w:val="24"/>
          <w:lang w:val="en-US"/>
        </w:rPr>
        <w:t>P</w:t>
      </w:r>
      <w:r w:rsidR="007B17E6">
        <w:rPr>
          <w:rFonts w:ascii="Times New Roman" w:hAnsi="Times New Roman"/>
          <w:sz w:val="24"/>
          <w:szCs w:val="24"/>
        </w:rPr>
        <w:t xml:space="preserve"> сб</w:t>
      </w:r>
    </w:p>
    <w:p w:rsidR="001732B6" w:rsidRPr="001732B6" w:rsidRDefault="001732B6" w:rsidP="00E56F8D">
      <w:pPr>
        <w:tabs>
          <w:tab w:val="left" w:pos="2700"/>
        </w:tabs>
        <w:jc w:val="both"/>
        <w:rPr>
          <w:rFonts w:ascii="Times New Roman" w:hAnsi="Times New Roman"/>
          <w:sz w:val="24"/>
          <w:szCs w:val="24"/>
        </w:rPr>
      </w:pPr>
      <w:r w:rsidRPr="001732B6">
        <w:rPr>
          <w:rFonts w:ascii="Times New Roman" w:hAnsi="Times New Roman"/>
          <w:sz w:val="24"/>
          <w:szCs w:val="24"/>
        </w:rPr>
        <w:t>где:</w:t>
      </w:r>
      <w:r w:rsidR="00E56F8D">
        <w:rPr>
          <w:rFonts w:ascii="Times New Roman" w:hAnsi="Times New Roman"/>
          <w:sz w:val="24"/>
          <w:szCs w:val="24"/>
        </w:rPr>
        <w:t xml:space="preserve"> </w:t>
      </w:r>
      <w:r w:rsidRPr="001732B6">
        <w:rPr>
          <w:rFonts w:ascii="Times New Roman" w:hAnsi="Times New Roman"/>
          <w:sz w:val="24"/>
          <w:szCs w:val="24"/>
        </w:rPr>
        <w:t>Qi сб - коли</w:t>
      </w:r>
      <w:r w:rsidR="007B17E6">
        <w:rPr>
          <w:rFonts w:ascii="Times New Roman" w:hAnsi="Times New Roman"/>
          <w:sz w:val="24"/>
          <w:szCs w:val="24"/>
        </w:rPr>
        <w:t>чество i-x системных блоков; Р</w:t>
      </w:r>
      <w:r w:rsidRPr="001732B6">
        <w:rPr>
          <w:rFonts w:ascii="Times New Roman" w:hAnsi="Times New Roman"/>
          <w:sz w:val="24"/>
          <w:szCs w:val="24"/>
        </w:rPr>
        <w:t>сб - цена одного i-ro системного блока.</w:t>
      </w:r>
    </w:p>
    <w:p w:rsidR="001732B6" w:rsidRPr="001732B6" w:rsidRDefault="001732B6" w:rsidP="00E56F8D">
      <w:pPr>
        <w:tabs>
          <w:tab w:val="left" w:pos="2700"/>
        </w:tabs>
        <w:jc w:val="both"/>
        <w:rPr>
          <w:rFonts w:ascii="Times New Roman" w:hAnsi="Times New Roman"/>
          <w:sz w:val="24"/>
          <w:szCs w:val="24"/>
        </w:rPr>
      </w:pPr>
      <w:r w:rsidRPr="001732B6">
        <w:rPr>
          <w:rFonts w:ascii="Times New Roman" w:hAnsi="Times New Roman"/>
          <w:sz w:val="24"/>
          <w:szCs w:val="24"/>
        </w:rPr>
        <w:t>14. Затраты     на     приобретение     других     запасных     частей для вычислительной техники (Здвт) определяются по формуле:</w:t>
      </w:r>
    </w:p>
    <w:p w:rsidR="001732B6" w:rsidRPr="0065644E" w:rsidRDefault="00E56F8D" w:rsidP="001732B6">
      <w:pPr>
        <w:tabs>
          <w:tab w:val="left" w:pos="2700"/>
        </w:tabs>
        <w:rPr>
          <w:rFonts w:ascii="Times New Roman" w:hAnsi="Times New Roman"/>
          <w:sz w:val="24"/>
          <w:szCs w:val="24"/>
        </w:rPr>
      </w:pPr>
      <w:r w:rsidRPr="0065644E">
        <w:rPr>
          <w:rFonts w:ascii="Times New Roman" w:hAnsi="Times New Roman"/>
          <w:sz w:val="24"/>
          <w:szCs w:val="24"/>
        </w:rPr>
        <w:t xml:space="preserve"> </w:t>
      </w:r>
      <w:r w:rsidR="00711661" w:rsidRPr="0065644E">
        <w:rPr>
          <w:rFonts w:ascii="Times New Roman" w:hAnsi="Times New Roman"/>
          <w:sz w:val="24"/>
          <w:szCs w:val="24"/>
        </w:rPr>
        <w:t>3</w:t>
      </w:r>
      <w:r w:rsidR="00711661">
        <w:rPr>
          <w:rFonts w:ascii="Times New Roman" w:hAnsi="Times New Roman"/>
          <w:sz w:val="24"/>
          <w:szCs w:val="24"/>
        </w:rPr>
        <w:t>двт</w:t>
      </w:r>
      <w:r w:rsidR="001732B6" w:rsidRPr="0065644E">
        <w:rPr>
          <w:rFonts w:ascii="Times New Roman" w:hAnsi="Times New Roman"/>
          <w:sz w:val="24"/>
          <w:szCs w:val="24"/>
        </w:rPr>
        <w:t>=</w:t>
      </w:r>
      <w:r w:rsidR="001732B6" w:rsidRPr="001732B6">
        <w:rPr>
          <w:rFonts w:ascii="Times New Roman" w:hAnsi="Times New Roman"/>
          <w:sz w:val="24"/>
          <w:szCs w:val="24"/>
          <w:lang w:val="en-US"/>
        </w:rPr>
        <w:t>Q</w:t>
      </w:r>
      <w:r w:rsidR="00711661">
        <w:rPr>
          <w:rFonts w:ascii="Times New Roman" w:hAnsi="Times New Roman"/>
          <w:sz w:val="24"/>
          <w:szCs w:val="24"/>
          <w:lang w:val="en-US"/>
        </w:rPr>
        <w:t>i</w:t>
      </w:r>
      <w:r w:rsidR="00711661" w:rsidRPr="0065644E">
        <w:rPr>
          <w:rFonts w:ascii="Times New Roman" w:hAnsi="Times New Roman"/>
          <w:sz w:val="24"/>
          <w:szCs w:val="24"/>
        </w:rPr>
        <w:t xml:space="preserve"> </w:t>
      </w:r>
      <w:r w:rsidR="00711661" w:rsidRPr="001732B6">
        <w:rPr>
          <w:rFonts w:ascii="Times New Roman" w:hAnsi="Times New Roman"/>
          <w:sz w:val="24"/>
          <w:szCs w:val="24"/>
        </w:rPr>
        <w:t>двт</w:t>
      </w:r>
      <w:r w:rsidR="00711661" w:rsidRPr="0065644E">
        <w:rPr>
          <w:rFonts w:ascii="Times New Roman" w:hAnsi="Times New Roman"/>
          <w:sz w:val="24"/>
          <w:szCs w:val="24"/>
        </w:rPr>
        <w:t xml:space="preserve"> </w:t>
      </w:r>
      <w:r w:rsidR="001732B6" w:rsidRPr="001732B6">
        <w:rPr>
          <w:rFonts w:ascii="Times New Roman" w:hAnsi="Times New Roman"/>
          <w:sz w:val="24"/>
          <w:szCs w:val="24"/>
          <w:lang w:val="en-US"/>
        </w:rPr>
        <w:t>x</w:t>
      </w:r>
      <w:r w:rsidR="0065644E">
        <w:rPr>
          <w:rFonts w:ascii="Times New Roman" w:hAnsi="Times New Roman"/>
          <w:sz w:val="24"/>
          <w:szCs w:val="24"/>
        </w:rPr>
        <w:t xml:space="preserve"> </w:t>
      </w:r>
      <w:r w:rsidR="001732B6" w:rsidRPr="001732B6">
        <w:rPr>
          <w:rFonts w:ascii="Times New Roman" w:hAnsi="Times New Roman"/>
          <w:sz w:val="24"/>
          <w:szCs w:val="24"/>
          <w:lang w:val="en-US"/>
        </w:rPr>
        <w:t>P</w:t>
      </w:r>
      <w:r w:rsidR="0065644E" w:rsidRPr="001732B6">
        <w:rPr>
          <w:rFonts w:ascii="Times New Roman" w:hAnsi="Times New Roman"/>
          <w:sz w:val="24"/>
          <w:szCs w:val="24"/>
        </w:rPr>
        <w:t>двт</w:t>
      </w:r>
    </w:p>
    <w:p w:rsidR="001732B6" w:rsidRPr="00E56F8D" w:rsidRDefault="001732B6" w:rsidP="00E56F8D">
      <w:pPr>
        <w:tabs>
          <w:tab w:val="left" w:pos="2700"/>
        </w:tabs>
        <w:jc w:val="both"/>
        <w:rPr>
          <w:rFonts w:ascii="Times New Roman" w:hAnsi="Times New Roman"/>
          <w:sz w:val="24"/>
          <w:szCs w:val="24"/>
        </w:rPr>
      </w:pPr>
      <w:r w:rsidRPr="001732B6">
        <w:rPr>
          <w:rFonts w:ascii="Times New Roman" w:hAnsi="Times New Roman"/>
          <w:sz w:val="24"/>
          <w:szCs w:val="24"/>
        </w:rPr>
        <w:t>где</w:t>
      </w:r>
      <w:r w:rsidR="00E56F8D" w:rsidRPr="00E56F8D">
        <w:rPr>
          <w:rFonts w:ascii="Times New Roman" w:hAnsi="Times New Roman"/>
          <w:sz w:val="24"/>
          <w:szCs w:val="24"/>
        </w:rPr>
        <w:t>:</w:t>
      </w:r>
      <w:r w:rsidR="00E56F8D">
        <w:rPr>
          <w:rFonts w:ascii="Times New Roman" w:hAnsi="Times New Roman"/>
          <w:sz w:val="24"/>
          <w:szCs w:val="24"/>
        </w:rPr>
        <w:t xml:space="preserve"> </w:t>
      </w:r>
      <w:r w:rsidRPr="001732B6">
        <w:rPr>
          <w:rFonts w:ascii="Times New Roman" w:hAnsi="Times New Roman"/>
          <w:sz w:val="24"/>
          <w:szCs w:val="24"/>
        </w:rPr>
        <w:t>Qi двт - количество i-x запасных частей для вычислительной техники, которое определяется по средним фактическим данным за 3 предыдущих финансовых года;</w:t>
      </w:r>
    </w:p>
    <w:p w:rsidR="001732B6" w:rsidRPr="001732B6" w:rsidRDefault="0065644E" w:rsidP="00E56F8D">
      <w:pPr>
        <w:tabs>
          <w:tab w:val="left" w:pos="2700"/>
        </w:tabs>
        <w:jc w:val="both"/>
        <w:rPr>
          <w:rFonts w:ascii="Times New Roman" w:hAnsi="Times New Roman"/>
          <w:sz w:val="24"/>
          <w:szCs w:val="24"/>
        </w:rPr>
      </w:pPr>
      <w:r>
        <w:rPr>
          <w:rFonts w:ascii="Times New Roman" w:hAnsi="Times New Roman"/>
          <w:sz w:val="24"/>
          <w:szCs w:val="24"/>
        </w:rPr>
        <w:t>Р</w:t>
      </w:r>
      <w:r w:rsidR="001732B6" w:rsidRPr="001732B6">
        <w:rPr>
          <w:rFonts w:ascii="Times New Roman" w:hAnsi="Times New Roman"/>
          <w:sz w:val="24"/>
          <w:szCs w:val="24"/>
        </w:rPr>
        <w:t>двт - Цена 1 единицы i-й запасной ча</w:t>
      </w:r>
      <w:r w:rsidR="00E56F8D">
        <w:rPr>
          <w:rFonts w:ascii="Times New Roman" w:hAnsi="Times New Roman"/>
          <w:sz w:val="24"/>
          <w:szCs w:val="24"/>
        </w:rPr>
        <w:t>сти для вычислительной техники.</w:t>
      </w:r>
    </w:p>
    <w:p w:rsidR="001732B6" w:rsidRPr="001732B6" w:rsidRDefault="001732B6" w:rsidP="00E56F8D">
      <w:pPr>
        <w:tabs>
          <w:tab w:val="left" w:pos="2700"/>
        </w:tabs>
        <w:jc w:val="both"/>
        <w:rPr>
          <w:rFonts w:ascii="Times New Roman" w:hAnsi="Times New Roman"/>
          <w:sz w:val="24"/>
          <w:szCs w:val="24"/>
        </w:rPr>
      </w:pPr>
      <w:r w:rsidRPr="001732B6">
        <w:rPr>
          <w:rFonts w:ascii="Times New Roman" w:hAnsi="Times New Roman"/>
          <w:sz w:val="24"/>
          <w:szCs w:val="24"/>
        </w:rPr>
        <w:lastRenderedPageBreak/>
        <w:t>15. Затраты на приобретение запасных частей для принтеров, многофункциональных устройств, копировальных аппаратов и иной оргтехники (Ззп) определяются по формуле:</w:t>
      </w:r>
    </w:p>
    <w:p w:rsidR="001732B6" w:rsidRPr="00E56F8D" w:rsidRDefault="001732B6" w:rsidP="001732B6">
      <w:pPr>
        <w:tabs>
          <w:tab w:val="left" w:pos="2700"/>
        </w:tabs>
        <w:rPr>
          <w:rFonts w:ascii="Times New Roman" w:hAnsi="Times New Roman"/>
          <w:sz w:val="24"/>
          <w:szCs w:val="24"/>
          <w:lang w:val="en-US"/>
        </w:rPr>
      </w:pPr>
      <w:r w:rsidRPr="001732B6">
        <w:rPr>
          <w:rFonts w:ascii="Times New Roman" w:hAnsi="Times New Roman"/>
          <w:sz w:val="24"/>
          <w:szCs w:val="24"/>
        </w:rPr>
        <w:t>Ззп</w:t>
      </w:r>
      <w:r w:rsidR="000A5004">
        <w:rPr>
          <w:rFonts w:ascii="Times New Roman" w:hAnsi="Times New Roman"/>
          <w:sz w:val="24"/>
          <w:szCs w:val="24"/>
          <w:lang w:val="en-US"/>
        </w:rPr>
        <w:t xml:space="preserve"> = Qi</w:t>
      </w:r>
      <w:r w:rsidR="000A5004">
        <w:rPr>
          <w:rFonts w:ascii="Times New Roman" w:hAnsi="Times New Roman"/>
          <w:sz w:val="24"/>
          <w:szCs w:val="24"/>
        </w:rPr>
        <w:t>з</w:t>
      </w:r>
      <w:r w:rsidRPr="001732B6">
        <w:rPr>
          <w:rFonts w:ascii="Times New Roman" w:hAnsi="Times New Roman"/>
          <w:sz w:val="24"/>
          <w:szCs w:val="24"/>
          <w:lang w:val="en-US"/>
        </w:rPr>
        <w:t xml:space="preserve">n </w:t>
      </w:r>
      <w:r w:rsidR="000A5004">
        <w:rPr>
          <w:rFonts w:ascii="Times New Roman" w:hAnsi="Times New Roman"/>
          <w:sz w:val="24"/>
          <w:szCs w:val="24"/>
        </w:rPr>
        <w:t>х</w:t>
      </w:r>
      <w:r w:rsidR="000A5004">
        <w:rPr>
          <w:rFonts w:ascii="Times New Roman" w:hAnsi="Times New Roman"/>
          <w:sz w:val="24"/>
          <w:szCs w:val="24"/>
          <w:lang w:val="en-US"/>
        </w:rPr>
        <w:t xml:space="preserve"> P</w:t>
      </w:r>
      <w:r w:rsidR="005622E8">
        <w:rPr>
          <w:rFonts w:ascii="Times New Roman" w:hAnsi="Times New Roman"/>
          <w:sz w:val="24"/>
          <w:szCs w:val="24"/>
          <w:lang w:val="en-US"/>
        </w:rPr>
        <w:t>i</w:t>
      </w:r>
      <w:r w:rsidR="005622E8">
        <w:rPr>
          <w:rFonts w:ascii="Times New Roman" w:hAnsi="Times New Roman"/>
          <w:sz w:val="24"/>
          <w:szCs w:val="24"/>
        </w:rPr>
        <w:t>з</w:t>
      </w:r>
      <w:r w:rsidR="000A5004">
        <w:rPr>
          <w:rFonts w:ascii="Times New Roman" w:hAnsi="Times New Roman"/>
          <w:sz w:val="24"/>
          <w:szCs w:val="24"/>
          <w:lang w:val="en-US"/>
        </w:rPr>
        <w:t>n</w:t>
      </w:r>
      <w:r w:rsidR="0065644E" w:rsidRPr="0065644E">
        <w:rPr>
          <w:rFonts w:ascii="Times New Roman" w:hAnsi="Times New Roman"/>
          <w:sz w:val="24"/>
          <w:szCs w:val="24"/>
          <w:lang w:val="en-US"/>
        </w:rPr>
        <w:t>,</w:t>
      </w:r>
      <w:r w:rsidR="000A5004">
        <w:rPr>
          <w:rFonts w:ascii="Times New Roman" w:hAnsi="Times New Roman"/>
          <w:sz w:val="24"/>
          <w:szCs w:val="24"/>
          <w:lang w:val="en-US"/>
        </w:rPr>
        <w:t xml:space="preserve">  </w:t>
      </w:r>
      <w:r w:rsidRPr="001732B6">
        <w:rPr>
          <w:rFonts w:ascii="Times New Roman" w:hAnsi="Times New Roman"/>
          <w:sz w:val="24"/>
          <w:szCs w:val="24"/>
          <w:lang w:val="en-US"/>
        </w:rPr>
        <w:t>i=I</w:t>
      </w:r>
    </w:p>
    <w:p w:rsidR="001732B6" w:rsidRPr="001732B6" w:rsidRDefault="00E56F8D" w:rsidP="00E56F8D">
      <w:pPr>
        <w:tabs>
          <w:tab w:val="left" w:pos="2700"/>
        </w:tabs>
        <w:jc w:val="both"/>
        <w:rPr>
          <w:rFonts w:ascii="Times New Roman" w:hAnsi="Times New Roman"/>
          <w:sz w:val="24"/>
          <w:szCs w:val="24"/>
        </w:rPr>
      </w:pPr>
      <w:r>
        <w:rPr>
          <w:rFonts w:ascii="Times New Roman" w:hAnsi="Times New Roman"/>
          <w:sz w:val="24"/>
          <w:szCs w:val="24"/>
        </w:rPr>
        <w:t xml:space="preserve">где: </w:t>
      </w:r>
      <w:r w:rsidR="001732B6" w:rsidRPr="001732B6">
        <w:rPr>
          <w:rFonts w:ascii="Times New Roman" w:hAnsi="Times New Roman"/>
          <w:sz w:val="24"/>
          <w:szCs w:val="24"/>
        </w:rPr>
        <w:t>для принтеров, аппаратов   и   иной</w:t>
      </w:r>
    </w:p>
    <w:p w:rsidR="001732B6" w:rsidRPr="001732B6" w:rsidRDefault="001732B6" w:rsidP="00E56F8D">
      <w:pPr>
        <w:tabs>
          <w:tab w:val="left" w:pos="2700"/>
        </w:tabs>
        <w:jc w:val="both"/>
        <w:rPr>
          <w:rFonts w:ascii="Times New Roman" w:hAnsi="Times New Roman"/>
          <w:sz w:val="24"/>
          <w:szCs w:val="24"/>
        </w:rPr>
      </w:pPr>
      <w:r w:rsidRPr="001732B6">
        <w:rPr>
          <w:rFonts w:ascii="Times New Roman" w:hAnsi="Times New Roman"/>
          <w:sz w:val="24"/>
          <w:szCs w:val="24"/>
        </w:rPr>
        <w:t>Qi зп - количество i-x запасных частей многофункциональных устройств, копировальных оргтехники;</w:t>
      </w:r>
    </w:p>
    <w:p w:rsidR="001732B6" w:rsidRPr="001732B6" w:rsidRDefault="005622E8" w:rsidP="00877EAC">
      <w:pPr>
        <w:tabs>
          <w:tab w:val="left" w:pos="2700"/>
        </w:tabs>
        <w:jc w:val="both"/>
        <w:rPr>
          <w:rFonts w:ascii="Times New Roman" w:hAnsi="Times New Roman"/>
          <w:sz w:val="24"/>
          <w:szCs w:val="24"/>
        </w:rPr>
      </w:pPr>
      <w:r>
        <w:rPr>
          <w:rFonts w:ascii="Times New Roman" w:hAnsi="Times New Roman"/>
          <w:sz w:val="24"/>
          <w:szCs w:val="24"/>
        </w:rPr>
        <w:t>Piз</w:t>
      </w:r>
      <w:r w:rsidR="001732B6" w:rsidRPr="001732B6">
        <w:rPr>
          <w:rFonts w:ascii="Times New Roman" w:hAnsi="Times New Roman"/>
          <w:sz w:val="24"/>
          <w:szCs w:val="24"/>
        </w:rPr>
        <w:t>n - цен</w:t>
      </w:r>
      <w:r w:rsidR="00877EAC">
        <w:rPr>
          <w:rFonts w:ascii="Times New Roman" w:hAnsi="Times New Roman"/>
          <w:sz w:val="24"/>
          <w:szCs w:val="24"/>
        </w:rPr>
        <w:t>а 1 единицы i-й запасной части.</w:t>
      </w:r>
    </w:p>
    <w:p w:rsidR="001732B6" w:rsidRPr="001732B6" w:rsidRDefault="001732B6" w:rsidP="00877EAC">
      <w:pPr>
        <w:tabs>
          <w:tab w:val="left" w:pos="2700"/>
        </w:tabs>
        <w:jc w:val="both"/>
        <w:rPr>
          <w:rFonts w:ascii="Times New Roman" w:hAnsi="Times New Roman"/>
          <w:sz w:val="24"/>
          <w:szCs w:val="24"/>
        </w:rPr>
      </w:pPr>
      <w:r w:rsidRPr="001732B6">
        <w:rPr>
          <w:rFonts w:ascii="Times New Roman" w:hAnsi="Times New Roman"/>
          <w:sz w:val="24"/>
          <w:szCs w:val="24"/>
        </w:rPr>
        <w:t>16. Затраты на приобретение носителей информации, в том числе магнитных и оптических носителей информации (Змн), определяются по формуле:</w:t>
      </w:r>
    </w:p>
    <w:p w:rsidR="001732B6" w:rsidRPr="00FA1EC1" w:rsidRDefault="00877EAC" w:rsidP="00877EAC">
      <w:pPr>
        <w:tabs>
          <w:tab w:val="left" w:pos="2700"/>
        </w:tabs>
        <w:jc w:val="both"/>
        <w:rPr>
          <w:rFonts w:ascii="Times New Roman" w:hAnsi="Times New Roman"/>
          <w:sz w:val="24"/>
          <w:szCs w:val="24"/>
          <w:lang w:val="en-US"/>
        </w:rPr>
      </w:pPr>
      <w:r w:rsidRPr="0019379A">
        <w:rPr>
          <w:rFonts w:ascii="Times New Roman" w:hAnsi="Times New Roman"/>
          <w:sz w:val="24"/>
          <w:szCs w:val="24"/>
        </w:rPr>
        <w:t xml:space="preserve"> </w:t>
      </w:r>
      <w:r w:rsidR="001E6C22">
        <w:rPr>
          <w:rFonts w:ascii="Times New Roman" w:hAnsi="Times New Roman"/>
          <w:sz w:val="24"/>
          <w:szCs w:val="24"/>
          <w:lang w:val="en-US"/>
        </w:rPr>
        <w:t>3</w:t>
      </w:r>
      <w:r w:rsidR="001E6C22">
        <w:rPr>
          <w:rFonts w:ascii="Times New Roman" w:hAnsi="Times New Roman"/>
          <w:sz w:val="24"/>
          <w:szCs w:val="24"/>
        </w:rPr>
        <w:t>мн</w:t>
      </w:r>
      <w:r w:rsidR="00505D60">
        <w:rPr>
          <w:rFonts w:ascii="Times New Roman" w:hAnsi="Times New Roman"/>
          <w:sz w:val="24"/>
          <w:szCs w:val="24"/>
          <w:lang w:val="en-US"/>
        </w:rPr>
        <w:t>=Qi x</w:t>
      </w:r>
      <w:r w:rsidR="001732B6" w:rsidRPr="001732B6">
        <w:rPr>
          <w:rFonts w:ascii="Times New Roman" w:hAnsi="Times New Roman"/>
          <w:sz w:val="24"/>
          <w:szCs w:val="24"/>
        </w:rPr>
        <w:t>Р</w:t>
      </w:r>
      <w:r>
        <w:rPr>
          <w:rFonts w:ascii="Times New Roman" w:hAnsi="Times New Roman"/>
          <w:sz w:val="24"/>
          <w:szCs w:val="24"/>
          <w:lang w:val="en-US"/>
        </w:rPr>
        <w:t xml:space="preserve"> </w:t>
      </w:r>
      <w:r w:rsidR="001732B6" w:rsidRPr="00FA1EC1">
        <w:rPr>
          <w:rFonts w:ascii="Times New Roman" w:hAnsi="Times New Roman"/>
          <w:sz w:val="24"/>
          <w:szCs w:val="24"/>
          <w:lang w:val="en-US"/>
        </w:rPr>
        <w:t xml:space="preserve">i </w:t>
      </w:r>
      <w:r w:rsidR="001732B6" w:rsidRPr="001732B6">
        <w:rPr>
          <w:rFonts w:ascii="Times New Roman" w:hAnsi="Times New Roman"/>
          <w:sz w:val="24"/>
          <w:szCs w:val="24"/>
        </w:rPr>
        <w:t>мн</w:t>
      </w:r>
      <w:r w:rsidR="0065644E" w:rsidRPr="0065644E">
        <w:rPr>
          <w:rFonts w:ascii="Times New Roman" w:hAnsi="Times New Roman"/>
          <w:sz w:val="24"/>
          <w:szCs w:val="24"/>
          <w:lang w:val="en-US"/>
        </w:rPr>
        <w:t xml:space="preserve">, </w:t>
      </w:r>
      <w:r>
        <w:rPr>
          <w:rFonts w:ascii="Times New Roman" w:hAnsi="Times New Roman"/>
          <w:sz w:val="24"/>
          <w:szCs w:val="24"/>
          <w:lang w:val="en-US"/>
        </w:rPr>
        <w:t xml:space="preserve"> </w:t>
      </w:r>
      <w:r w:rsidR="001732B6" w:rsidRPr="00FA1EC1">
        <w:rPr>
          <w:rFonts w:ascii="Times New Roman" w:hAnsi="Times New Roman"/>
          <w:sz w:val="24"/>
          <w:szCs w:val="24"/>
          <w:lang w:val="en-US"/>
        </w:rPr>
        <w:t>i=l</w:t>
      </w:r>
    </w:p>
    <w:p w:rsidR="001732B6" w:rsidRPr="001732B6" w:rsidRDefault="00877EAC" w:rsidP="00877EAC">
      <w:pPr>
        <w:tabs>
          <w:tab w:val="left" w:pos="2700"/>
        </w:tabs>
        <w:jc w:val="both"/>
        <w:rPr>
          <w:rFonts w:ascii="Times New Roman" w:hAnsi="Times New Roman"/>
          <w:sz w:val="24"/>
          <w:szCs w:val="24"/>
        </w:rPr>
      </w:pPr>
      <w:r>
        <w:rPr>
          <w:rFonts w:ascii="Times New Roman" w:hAnsi="Times New Roman"/>
          <w:sz w:val="24"/>
          <w:szCs w:val="24"/>
        </w:rPr>
        <w:t>где:</w:t>
      </w:r>
      <w:r w:rsidR="00505D60">
        <w:rPr>
          <w:rFonts w:ascii="Times New Roman" w:hAnsi="Times New Roman"/>
          <w:sz w:val="24"/>
          <w:szCs w:val="24"/>
        </w:rPr>
        <w:t xml:space="preserve"> </w:t>
      </w:r>
      <w:r w:rsidR="001732B6" w:rsidRPr="001732B6">
        <w:rPr>
          <w:rFonts w:ascii="Times New Roman" w:hAnsi="Times New Roman"/>
          <w:sz w:val="24"/>
          <w:szCs w:val="24"/>
        </w:rPr>
        <w:t>Qi мн - количество носителей информации по i-й должности в соответствии с нормативами министерства;</w:t>
      </w:r>
    </w:p>
    <w:p w:rsidR="001732B6" w:rsidRPr="001732B6" w:rsidRDefault="001732B6" w:rsidP="00877EAC">
      <w:pPr>
        <w:tabs>
          <w:tab w:val="left" w:pos="2700"/>
        </w:tabs>
        <w:jc w:val="both"/>
        <w:rPr>
          <w:rFonts w:ascii="Times New Roman" w:hAnsi="Times New Roman"/>
          <w:sz w:val="24"/>
          <w:szCs w:val="24"/>
        </w:rPr>
      </w:pPr>
      <w:r w:rsidRPr="001732B6">
        <w:rPr>
          <w:rFonts w:ascii="Times New Roman" w:hAnsi="Times New Roman"/>
          <w:sz w:val="24"/>
          <w:szCs w:val="24"/>
        </w:rPr>
        <w:t>Pi мн-цена 1 единицы носителя информации по i-й должности в соответст</w:t>
      </w:r>
      <w:r w:rsidR="00877EAC">
        <w:rPr>
          <w:rFonts w:ascii="Times New Roman" w:hAnsi="Times New Roman"/>
          <w:sz w:val="24"/>
          <w:szCs w:val="24"/>
        </w:rPr>
        <w:t>вии с нормативами министерства.</w:t>
      </w:r>
    </w:p>
    <w:p w:rsidR="001732B6" w:rsidRPr="001732B6" w:rsidRDefault="001732B6" w:rsidP="00877EAC">
      <w:pPr>
        <w:tabs>
          <w:tab w:val="left" w:pos="2700"/>
        </w:tabs>
        <w:jc w:val="both"/>
        <w:rPr>
          <w:rFonts w:ascii="Times New Roman" w:hAnsi="Times New Roman"/>
          <w:sz w:val="24"/>
          <w:szCs w:val="24"/>
        </w:rPr>
      </w:pPr>
      <w:r w:rsidRPr="001732B6">
        <w:rPr>
          <w:rFonts w:ascii="Times New Roman" w:hAnsi="Times New Roman"/>
          <w:sz w:val="24"/>
          <w:szCs w:val="24"/>
        </w:rPr>
        <w:t>17. Затраты на приобретение расходных материалов для принтеров, многофункциональных устройств, копировальных аппаратов и иной оргтехники</w:t>
      </w:r>
      <w:r w:rsidR="00877EAC">
        <w:rPr>
          <w:rFonts w:ascii="Times New Roman" w:hAnsi="Times New Roman"/>
          <w:sz w:val="24"/>
          <w:szCs w:val="24"/>
        </w:rPr>
        <w:t xml:space="preserve"> (Зрм) определяются по формуле:</w:t>
      </w:r>
    </w:p>
    <w:p w:rsidR="001732B6" w:rsidRPr="001732B6" w:rsidRDefault="001E6C22" w:rsidP="00877EAC">
      <w:pPr>
        <w:tabs>
          <w:tab w:val="left" w:pos="2700"/>
        </w:tabs>
        <w:jc w:val="both"/>
        <w:rPr>
          <w:rFonts w:ascii="Times New Roman" w:hAnsi="Times New Roman"/>
          <w:sz w:val="24"/>
          <w:szCs w:val="24"/>
        </w:rPr>
      </w:pPr>
      <w:r>
        <w:rPr>
          <w:rFonts w:ascii="Times New Roman" w:hAnsi="Times New Roman"/>
          <w:sz w:val="24"/>
          <w:szCs w:val="24"/>
        </w:rPr>
        <w:t>Зрм = Qiр</w:t>
      </w:r>
      <w:r w:rsidR="00505D60">
        <w:rPr>
          <w:rFonts w:ascii="Times New Roman" w:hAnsi="Times New Roman"/>
          <w:sz w:val="24"/>
          <w:szCs w:val="24"/>
        </w:rPr>
        <w:t>м х N</w:t>
      </w:r>
      <w:r>
        <w:rPr>
          <w:rFonts w:ascii="Times New Roman" w:hAnsi="Times New Roman"/>
          <w:sz w:val="24"/>
          <w:szCs w:val="24"/>
        </w:rPr>
        <w:t>рм х P</w:t>
      </w:r>
      <w:r>
        <w:rPr>
          <w:rFonts w:ascii="Times New Roman" w:hAnsi="Times New Roman"/>
          <w:sz w:val="24"/>
          <w:szCs w:val="24"/>
          <w:lang w:val="en-US"/>
        </w:rPr>
        <w:t>i</w:t>
      </w:r>
      <w:r w:rsidR="001732B6" w:rsidRPr="001732B6">
        <w:rPr>
          <w:rFonts w:ascii="Times New Roman" w:hAnsi="Times New Roman"/>
          <w:sz w:val="24"/>
          <w:szCs w:val="24"/>
        </w:rPr>
        <w:t>рм</w:t>
      </w:r>
    </w:p>
    <w:p w:rsidR="001732B6" w:rsidRPr="001732B6" w:rsidRDefault="00877EAC" w:rsidP="00877EAC">
      <w:pPr>
        <w:tabs>
          <w:tab w:val="left" w:pos="2700"/>
        </w:tabs>
        <w:jc w:val="both"/>
        <w:rPr>
          <w:rFonts w:ascii="Times New Roman" w:hAnsi="Times New Roman"/>
          <w:sz w:val="24"/>
          <w:szCs w:val="24"/>
        </w:rPr>
      </w:pPr>
      <w:r>
        <w:rPr>
          <w:rFonts w:ascii="Times New Roman" w:hAnsi="Times New Roman"/>
          <w:sz w:val="24"/>
          <w:szCs w:val="24"/>
        </w:rPr>
        <w:t xml:space="preserve">где: </w:t>
      </w:r>
      <w:r w:rsidR="001732B6" w:rsidRPr="001732B6">
        <w:rPr>
          <w:rFonts w:ascii="Times New Roman" w:hAnsi="Times New Roman"/>
          <w:sz w:val="24"/>
          <w:szCs w:val="24"/>
        </w:rPr>
        <w:t>Qi рм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министерства;</w:t>
      </w:r>
    </w:p>
    <w:p w:rsidR="001732B6" w:rsidRPr="001732B6" w:rsidRDefault="001732B6" w:rsidP="00877EAC">
      <w:pPr>
        <w:tabs>
          <w:tab w:val="left" w:pos="2700"/>
        </w:tabs>
        <w:jc w:val="both"/>
        <w:rPr>
          <w:rFonts w:ascii="Times New Roman" w:hAnsi="Times New Roman"/>
          <w:sz w:val="24"/>
          <w:szCs w:val="24"/>
        </w:rPr>
      </w:pPr>
      <w:r w:rsidRPr="001732B6">
        <w:rPr>
          <w:rFonts w:ascii="Times New Roman" w:hAnsi="Times New Roman"/>
          <w:sz w:val="24"/>
          <w:szCs w:val="24"/>
        </w:rPr>
        <w:t>Nj рм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министерства;</w:t>
      </w:r>
    </w:p>
    <w:p w:rsidR="001732B6" w:rsidRPr="001732B6" w:rsidRDefault="001732B6" w:rsidP="00877EAC">
      <w:pPr>
        <w:tabs>
          <w:tab w:val="left" w:pos="2700"/>
        </w:tabs>
        <w:jc w:val="both"/>
        <w:rPr>
          <w:rFonts w:ascii="Times New Roman" w:hAnsi="Times New Roman"/>
          <w:sz w:val="24"/>
          <w:szCs w:val="24"/>
        </w:rPr>
      </w:pPr>
      <w:r w:rsidRPr="001732B6">
        <w:rPr>
          <w:rFonts w:ascii="Times New Roman" w:hAnsi="Times New Roman"/>
          <w:sz w:val="24"/>
          <w:szCs w:val="24"/>
        </w:rPr>
        <w:t>Pi рм - цена расходного материала для принтеров, многофункциональных устройств, копировальных аппаратов и иной оргтехники по i-й должности в соответст</w:t>
      </w:r>
      <w:r w:rsidR="00877EAC">
        <w:rPr>
          <w:rFonts w:ascii="Times New Roman" w:hAnsi="Times New Roman"/>
          <w:sz w:val="24"/>
          <w:szCs w:val="24"/>
        </w:rPr>
        <w:t>вии с нормативами министерства.</w:t>
      </w:r>
    </w:p>
    <w:p w:rsidR="001732B6" w:rsidRPr="001732B6" w:rsidRDefault="00877EAC" w:rsidP="001732B6">
      <w:pPr>
        <w:tabs>
          <w:tab w:val="left" w:pos="2700"/>
        </w:tabs>
        <w:rPr>
          <w:rFonts w:ascii="Times New Roman" w:hAnsi="Times New Roman"/>
          <w:sz w:val="24"/>
          <w:szCs w:val="24"/>
        </w:rPr>
      </w:pPr>
      <w:r>
        <w:rPr>
          <w:rFonts w:ascii="Times New Roman" w:hAnsi="Times New Roman"/>
          <w:sz w:val="24"/>
          <w:szCs w:val="24"/>
        </w:rPr>
        <w:t>Прочие затраты</w:t>
      </w:r>
    </w:p>
    <w:p w:rsidR="001732B6" w:rsidRPr="001732B6" w:rsidRDefault="001732B6" w:rsidP="00877EAC">
      <w:pPr>
        <w:tabs>
          <w:tab w:val="left" w:pos="2700"/>
        </w:tabs>
        <w:jc w:val="both"/>
        <w:rPr>
          <w:rFonts w:ascii="Times New Roman" w:hAnsi="Times New Roman"/>
          <w:sz w:val="24"/>
          <w:szCs w:val="24"/>
        </w:rPr>
      </w:pPr>
      <w:r w:rsidRPr="001732B6">
        <w:rPr>
          <w:rFonts w:ascii="Times New Roman" w:hAnsi="Times New Roman"/>
          <w:sz w:val="24"/>
          <w:szCs w:val="24"/>
        </w:rPr>
        <w:t>18. Затраты на</w:t>
      </w:r>
      <w:r w:rsidR="001E6C22">
        <w:rPr>
          <w:rFonts w:ascii="Times New Roman" w:hAnsi="Times New Roman"/>
          <w:sz w:val="24"/>
          <w:szCs w:val="24"/>
        </w:rPr>
        <w:t xml:space="preserve"> оплату услуг почтовой связи (Зоу</w:t>
      </w:r>
      <w:r w:rsidRPr="001732B6">
        <w:rPr>
          <w:rFonts w:ascii="Times New Roman" w:hAnsi="Times New Roman"/>
          <w:sz w:val="24"/>
          <w:szCs w:val="24"/>
        </w:rPr>
        <w:t>) определяются по формуле:</w:t>
      </w:r>
    </w:p>
    <w:p w:rsidR="001732B6" w:rsidRPr="0065644E" w:rsidRDefault="001E6C22" w:rsidP="00877EAC">
      <w:pPr>
        <w:tabs>
          <w:tab w:val="left" w:pos="2700"/>
        </w:tabs>
        <w:jc w:val="both"/>
        <w:rPr>
          <w:rFonts w:ascii="Times New Roman" w:hAnsi="Times New Roman"/>
          <w:sz w:val="24"/>
          <w:szCs w:val="24"/>
          <w:lang w:val="en-US"/>
        </w:rPr>
      </w:pPr>
      <w:r w:rsidRPr="0065644E">
        <w:rPr>
          <w:rFonts w:ascii="Times New Roman" w:hAnsi="Times New Roman"/>
          <w:sz w:val="24"/>
          <w:szCs w:val="24"/>
          <w:lang w:val="en-US"/>
        </w:rPr>
        <w:t>3</w:t>
      </w:r>
      <w:r>
        <w:rPr>
          <w:rFonts w:ascii="Times New Roman" w:hAnsi="Times New Roman"/>
          <w:sz w:val="24"/>
          <w:szCs w:val="24"/>
        </w:rPr>
        <w:t>оу</w:t>
      </w:r>
      <w:r w:rsidRPr="0065644E">
        <w:rPr>
          <w:rFonts w:ascii="Times New Roman" w:hAnsi="Times New Roman"/>
          <w:sz w:val="24"/>
          <w:szCs w:val="24"/>
          <w:lang w:val="en-US"/>
        </w:rPr>
        <w:t xml:space="preserve">=Qi </w:t>
      </w:r>
      <w:r>
        <w:rPr>
          <w:rFonts w:ascii="Times New Roman" w:hAnsi="Times New Roman"/>
          <w:sz w:val="24"/>
          <w:szCs w:val="24"/>
        </w:rPr>
        <w:t>п</w:t>
      </w:r>
      <w:r w:rsidRPr="0065644E">
        <w:rPr>
          <w:rFonts w:ascii="Times New Roman" w:hAnsi="Times New Roman"/>
          <w:sz w:val="24"/>
          <w:szCs w:val="24"/>
          <w:lang w:val="en-US"/>
        </w:rPr>
        <w:t xml:space="preserve"> </w:t>
      </w:r>
      <w:r w:rsidR="001732B6" w:rsidRPr="0065644E">
        <w:rPr>
          <w:rFonts w:ascii="Times New Roman" w:hAnsi="Times New Roman"/>
          <w:sz w:val="24"/>
          <w:szCs w:val="24"/>
          <w:lang w:val="en-US"/>
        </w:rPr>
        <w:t>x</w:t>
      </w:r>
      <w:r w:rsidRPr="0065644E">
        <w:rPr>
          <w:rFonts w:ascii="Times New Roman" w:hAnsi="Times New Roman"/>
          <w:sz w:val="24"/>
          <w:szCs w:val="24"/>
          <w:lang w:val="en-US"/>
        </w:rPr>
        <w:t xml:space="preserve"> P</w:t>
      </w:r>
      <w:r>
        <w:rPr>
          <w:rFonts w:ascii="Times New Roman" w:hAnsi="Times New Roman"/>
          <w:sz w:val="24"/>
          <w:szCs w:val="24"/>
          <w:lang w:val="en-US"/>
        </w:rPr>
        <w:t>i</w:t>
      </w:r>
      <w:r>
        <w:rPr>
          <w:rFonts w:ascii="Times New Roman" w:hAnsi="Times New Roman"/>
          <w:sz w:val="24"/>
          <w:szCs w:val="24"/>
        </w:rPr>
        <w:t>п</w:t>
      </w:r>
      <w:r w:rsidR="0065644E" w:rsidRPr="0065644E">
        <w:rPr>
          <w:rFonts w:ascii="Times New Roman" w:hAnsi="Times New Roman"/>
          <w:sz w:val="24"/>
          <w:szCs w:val="24"/>
          <w:lang w:val="en-US"/>
        </w:rPr>
        <w:t xml:space="preserve">, </w:t>
      </w:r>
      <w:r w:rsidR="001732B6" w:rsidRPr="0065644E">
        <w:rPr>
          <w:rFonts w:ascii="Times New Roman" w:hAnsi="Times New Roman"/>
          <w:sz w:val="24"/>
          <w:szCs w:val="24"/>
          <w:lang w:val="en-US"/>
        </w:rPr>
        <w:t>i=l</w:t>
      </w:r>
    </w:p>
    <w:p w:rsidR="001732B6" w:rsidRPr="001732B6" w:rsidRDefault="001732B6" w:rsidP="00877EAC">
      <w:pPr>
        <w:tabs>
          <w:tab w:val="left" w:pos="2700"/>
        </w:tabs>
        <w:jc w:val="both"/>
        <w:rPr>
          <w:rFonts w:ascii="Times New Roman" w:hAnsi="Times New Roman"/>
          <w:sz w:val="24"/>
          <w:szCs w:val="24"/>
        </w:rPr>
      </w:pPr>
      <w:r w:rsidRPr="001732B6">
        <w:rPr>
          <w:rFonts w:ascii="Times New Roman" w:hAnsi="Times New Roman"/>
          <w:sz w:val="24"/>
          <w:szCs w:val="24"/>
        </w:rPr>
        <w:t>Qi п - планируемое количество i-x почтовых отправлений в год; Pi п - цена 1 i-ro почтового отправления.</w:t>
      </w:r>
    </w:p>
    <w:p w:rsidR="001732B6" w:rsidRPr="001732B6" w:rsidRDefault="00877EAC" w:rsidP="001732B6">
      <w:pPr>
        <w:tabs>
          <w:tab w:val="left" w:pos="2700"/>
        </w:tabs>
        <w:rPr>
          <w:rFonts w:ascii="Times New Roman" w:hAnsi="Times New Roman"/>
          <w:sz w:val="24"/>
          <w:szCs w:val="24"/>
        </w:rPr>
      </w:pPr>
      <w:r>
        <w:rPr>
          <w:rFonts w:ascii="Times New Roman" w:hAnsi="Times New Roman"/>
          <w:sz w:val="24"/>
          <w:szCs w:val="24"/>
        </w:rPr>
        <w:t>19.</w:t>
      </w:r>
      <w:r w:rsidR="001732B6" w:rsidRPr="001732B6">
        <w:rPr>
          <w:rFonts w:ascii="Times New Roman" w:hAnsi="Times New Roman"/>
          <w:sz w:val="24"/>
          <w:szCs w:val="24"/>
        </w:rPr>
        <w:t>Затраты на электроснабжение (Зэс) определяются по формуле:</w:t>
      </w:r>
    </w:p>
    <w:p w:rsidR="001732B6" w:rsidRPr="009F7D3B" w:rsidRDefault="001E6C22" w:rsidP="001732B6">
      <w:pPr>
        <w:tabs>
          <w:tab w:val="left" w:pos="2700"/>
        </w:tabs>
        <w:rPr>
          <w:rFonts w:ascii="Times New Roman" w:hAnsi="Times New Roman"/>
          <w:sz w:val="24"/>
          <w:szCs w:val="24"/>
          <w:lang w:val="en-US"/>
        </w:rPr>
      </w:pPr>
      <w:r>
        <w:rPr>
          <w:rFonts w:ascii="Times New Roman" w:hAnsi="Times New Roman"/>
          <w:sz w:val="24"/>
          <w:szCs w:val="24"/>
        </w:rPr>
        <w:t>Зэ</w:t>
      </w:r>
      <w:r w:rsidR="00505D60">
        <w:rPr>
          <w:rFonts w:ascii="Times New Roman" w:hAnsi="Times New Roman"/>
          <w:sz w:val="24"/>
          <w:szCs w:val="24"/>
        </w:rPr>
        <w:t>с</w:t>
      </w:r>
      <w:r w:rsidR="00505D60" w:rsidRPr="009F7D3B">
        <w:rPr>
          <w:rFonts w:ascii="Times New Roman" w:hAnsi="Times New Roman"/>
          <w:sz w:val="24"/>
          <w:szCs w:val="24"/>
          <w:lang w:val="en-US"/>
        </w:rPr>
        <w:t xml:space="preserve"> =</w:t>
      </w:r>
      <w:r w:rsidR="00505D60">
        <w:rPr>
          <w:rFonts w:ascii="Times New Roman" w:hAnsi="Times New Roman"/>
          <w:sz w:val="24"/>
          <w:szCs w:val="24"/>
        </w:rPr>
        <w:t>Т</w:t>
      </w:r>
      <w:r w:rsidR="009F7D3B" w:rsidRPr="009F7D3B">
        <w:rPr>
          <w:rFonts w:ascii="Times New Roman" w:hAnsi="Times New Roman"/>
          <w:sz w:val="24"/>
          <w:szCs w:val="24"/>
          <w:lang w:val="en-US"/>
        </w:rPr>
        <w:t xml:space="preserve"> i </w:t>
      </w:r>
      <w:r w:rsidR="009F7D3B">
        <w:rPr>
          <w:rFonts w:ascii="Times New Roman" w:hAnsi="Times New Roman"/>
          <w:sz w:val="24"/>
          <w:szCs w:val="24"/>
        </w:rPr>
        <w:t>эс</w:t>
      </w:r>
      <w:r w:rsidR="00505D60" w:rsidRPr="009F7D3B">
        <w:rPr>
          <w:rFonts w:ascii="Times New Roman" w:hAnsi="Times New Roman"/>
          <w:sz w:val="24"/>
          <w:szCs w:val="24"/>
          <w:lang w:val="en-US"/>
        </w:rPr>
        <w:t xml:space="preserve"> </w:t>
      </w:r>
      <w:r w:rsidR="00505D60">
        <w:rPr>
          <w:rFonts w:ascii="Times New Roman" w:hAnsi="Times New Roman"/>
          <w:sz w:val="24"/>
          <w:szCs w:val="24"/>
        </w:rPr>
        <w:t>х</w:t>
      </w:r>
      <w:r w:rsidR="00505D60" w:rsidRPr="009F7D3B">
        <w:rPr>
          <w:rFonts w:ascii="Times New Roman" w:hAnsi="Times New Roman"/>
          <w:sz w:val="24"/>
          <w:szCs w:val="24"/>
          <w:lang w:val="en-US"/>
        </w:rPr>
        <w:t xml:space="preserve"> </w:t>
      </w:r>
      <w:r w:rsidR="00505D60">
        <w:rPr>
          <w:rFonts w:ascii="Times New Roman" w:hAnsi="Times New Roman"/>
          <w:sz w:val="24"/>
          <w:szCs w:val="24"/>
        </w:rPr>
        <w:t>П</w:t>
      </w:r>
      <w:r w:rsidR="009F7D3B" w:rsidRPr="009F7D3B">
        <w:rPr>
          <w:rFonts w:ascii="Times New Roman" w:hAnsi="Times New Roman"/>
          <w:sz w:val="24"/>
          <w:szCs w:val="24"/>
          <w:lang w:val="en-US"/>
        </w:rPr>
        <w:t xml:space="preserve"> i </w:t>
      </w:r>
      <w:r w:rsidR="0065644E">
        <w:rPr>
          <w:rFonts w:ascii="Times New Roman" w:hAnsi="Times New Roman"/>
          <w:sz w:val="24"/>
          <w:szCs w:val="24"/>
        </w:rPr>
        <w:t>эс</w:t>
      </w:r>
      <w:r w:rsidR="0065644E" w:rsidRPr="009F7D3B">
        <w:rPr>
          <w:rFonts w:ascii="Times New Roman" w:hAnsi="Times New Roman"/>
          <w:sz w:val="24"/>
          <w:szCs w:val="24"/>
          <w:lang w:val="en-US"/>
        </w:rPr>
        <w:t xml:space="preserve">, </w:t>
      </w:r>
      <w:r w:rsidR="009F7D3B" w:rsidRPr="009F7D3B">
        <w:rPr>
          <w:rFonts w:ascii="Times New Roman" w:hAnsi="Times New Roman"/>
          <w:sz w:val="24"/>
          <w:szCs w:val="24"/>
          <w:lang w:val="en-US"/>
        </w:rPr>
        <w:t xml:space="preserve"> </w:t>
      </w:r>
      <w:r w:rsidR="001732B6" w:rsidRPr="009F7D3B">
        <w:rPr>
          <w:rFonts w:ascii="Times New Roman" w:hAnsi="Times New Roman"/>
          <w:sz w:val="24"/>
          <w:szCs w:val="24"/>
          <w:lang w:val="en-US"/>
        </w:rPr>
        <w:t>i=l</w:t>
      </w:r>
    </w:p>
    <w:p w:rsidR="001732B6" w:rsidRPr="001732B6" w:rsidRDefault="00877EAC" w:rsidP="00877EAC">
      <w:pPr>
        <w:tabs>
          <w:tab w:val="left" w:pos="2700"/>
        </w:tabs>
        <w:jc w:val="both"/>
        <w:rPr>
          <w:rFonts w:ascii="Times New Roman" w:hAnsi="Times New Roman"/>
          <w:sz w:val="24"/>
          <w:szCs w:val="24"/>
        </w:rPr>
      </w:pPr>
      <w:r>
        <w:rPr>
          <w:rFonts w:ascii="Times New Roman" w:hAnsi="Times New Roman"/>
          <w:sz w:val="24"/>
          <w:szCs w:val="24"/>
        </w:rPr>
        <w:lastRenderedPageBreak/>
        <w:t xml:space="preserve">где: </w:t>
      </w:r>
      <w:r w:rsidR="001732B6" w:rsidRPr="001732B6">
        <w:rPr>
          <w:rFonts w:ascii="Times New Roman" w:hAnsi="Times New Roman"/>
          <w:sz w:val="24"/>
          <w:szCs w:val="24"/>
        </w:rPr>
        <w:t>Т</w:t>
      </w:r>
      <w:r w:rsidR="009F7D3B" w:rsidRPr="001732B6">
        <w:rPr>
          <w:rFonts w:ascii="Times New Roman" w:hAnsi="Times New Roman"/>
          <w:sz w:val="24"/>
          <w:szCs w:val="24"/>
        </w:rPr>
        <w:t>i</w:t>
      </w:r>
      <w:r w:rsidR="009F7D3B">
        <w:rPr>
          <w:rFonts w:ascii="Times New Roman" w:hAnsi="Times New Roman"/>
          <w:sz w:val="24"/>
          <w:szCs w:val="24"/>
        </w:rPr>
        <w:t>эс</w:t>
      </w:r>
      <w:r w:rsidR="001732B6" w:rsidRPr="001732B6">
        <w:rPr>
          <w:rFonts w:ascii="Times New Roman" w:hAnsi="Times New Roman"/>
          <w:sz w:val="24"/>
          <w:szCs w:val="24"/>
        </w:rPr>
        <w:t>-1-й регулируемый тариф на электроэнергию (в рамках применяемого одноставочного, дифференцированного по зонам суток или двуставочного тарифа);</w:t>
      </w:r>
    </w:p>
    <w:p w:rsidR="001732B6" w:rsidRPr="001732B6" w:rsidRDefault="00505D60" w:rsidP="00505D60">
      <w:pPr>
        <w:tabs>
          <w:tab w:val="left" w:pos="2700"/>
        </w:tabs>
        <w:jc w:val="both"/>
        <w:rPr>
          <w:rFonts w:ascii="Times New Roman" w:hAnsi="Times New Roman"/>
          <w:sz w:val="24"/>
          <w:szCs w:val="24"/>
        </w:rPr>
      </w:pPr>
      <w:r>
        <w:rPr>
          <w:rFonts w:ascii="Times New Roman" w:hAnsi="Times New Roman"/>
          <w:sz w:val="24"/>
          <w:szCs w:val="24"/>
        </w:rPr>
        <w:t>П</w:t>
      </w:r>
      <w:r w:rsidR="009F7D3B" w:rsidRPr="001732B6">
        <w:rPr>
          <w:rFonts w:ascii="Times New Roman" w:hAnsi="Times New Roman"/>
          <w:sz w:val="24"/>
          <w:szCs w:val="24"/>
        </w:rPr>
        <w:t>i</w:t>
      </w:r>
      <w:r w:rsidR="001732B6" w:rsidRPr="001732B6">
        <w:rPr>
          <w:rFonts w:ascii="Times New Roman" w:hAnsi="Times New Roman"/>
          <w:sz w:val="24"/>
          <w:szCs w:val="24"/>
        </w:rPr>
        <w:t>эс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1732B6" w:rsidRPr="001732B6" w:rsidRDefault="00877EAC" w:rsidP="00877EAC">
      <w:pPr>
        <w:tabs>
          <w:tab w:val="left" w:pos="2700"/>
        </w:tabs>
        <w:jc w:val="both"/>
        <w:rPr>
          <w:rFonts w:ascii="Times New Roman" w:hAnsi="Times New Roman"/>
          <w:sz w:val="24"/>
          <w:szCs w:val="24"/>
        </w:rPr>
      </w:pPr>
      <w:r>
        <w:rPr>
          <w:rFonts w:ascii="Times New Roman" w:hAnsi="Times New Roman"/>
          <w:sz w:val="24"/>
          <w:szCs w:val="24"/>
        </w:rPr>
        <w:t>20.</w:t>
      </w:r>
      <w:r w:rsidR="001732B6" w:rsidRPr="001732B6">
        <w:rPr>
          <w:rFonts w:ascii="Times New Roman" w:hAnsi="Times New Roman"/>
          <w:sz w:val="24"/>
          <w:szCs w:val="24"/>
        </w:rPr>
        <w:t>Затраты на теплоснабжение (Зтс) определяются по формуле:</w:t>
      </w:r>
    </w:p>
    <w:p w:rsidR="001732B6" w:rsidRPr="001732B6" w:rsidRDefault="00505D60" w:rsidP="00877EAC">
      <w:pPr>
        <w:tabs>
          <w:tab w:val="left" w:pos="2700"/>
        </w:tabs>
        <w:jc w:val="both"/>
        <w:rPr>
          <w:rFonts w:ascii="Times New Roman" w:hAnsi="Times New Roman"/>
          <w:sz w:val="24"/>
          <w:szCs w:val="24"/>
        </w:rPr>
      </w:pPr>
      <w:r>
        <w:rPr>
          <w:rFonts w:ascii="Times New Roman" w:hAnsi="Times New Roman"/>
          <w:sz w:val="24"/>
          <w:szCs w:val="24"/>
        </w:rPr>
        <w:t>Зтс =</w:t>
      </w:r>
      <w:r w:rsidR="001732B6" w:rsidRPr="001732B6">
        <w:rPr>
          <w:rFonts w:ascii="Times New Roman" w:hAnsi="Times New Roman"/>
          <w:sz w:val="24"/>
          <w:szCs w:val="24"/>
        </w:rPr>
        <w:t xml:space="preserve">Птепл </w:t>
      </w:r>
      <w:r w:rsidR="001E6C22">
        <w:rPr>
          <w:rFonts w:ascii="Times New Roman" w:hAnsi="Times New Roman"/>
          <w:sz w:val="24"/>
          <w:szCs w:val="24"/>
        </w:rPr>
        <w:t>х</w:t>
      </w:r>
      <w:r w:rsidR="001732B6" w:rsidRPr="001732B6">
        <w:rPr>
          <w:rFonts w:ascii="Times New Roman" w:hAnsi="Times New Roman"/>
          <w:sz w:val="24"/>
          <w:szCs w:val="24"/>
        </w:rPr>
        <w:t xml:space="preserve"> Ттс,</w:t>
      </w:r>
    </w:p>
    <w:p w:rsidR="001732B6" w:rsidRPr="001732B6" w:rsidRDefault="00877EAC" w:rsidP="00877EAC">
      <w:pPr>
        <w:tabs>
          <w:tab w:val="left" w:pos="2700"/>
        </w:tabs>
        <w:jc w:val="both"/>
        <w:rPr>
          <w:rFonts w:ascii="Times New Roman" w:hAnsi="Times New Roman"/>
          <w:sz w:val="24"/>
          <w:szCs w:val="24"/>
        </w:rPr>
      </w:pPr>
      <w:r>
        <w:rPr>
          <w:rFonts w:ascii="Times New Roman" w:hAnsi="Times New Roman"/>
          <w:sz w:val="24"/>
          <w:szCs w:val="24"/>
        </w:rPr>
        <w:t xml:space="preserve">где: </w:t>
      </w:r>
      <w:r w:rsidR="001732B6" w:rsidRPr="001732B6">
        <w:rPr>
          <w:rFonts w:ascii="Times New Roman" w:hAnsi="Times New Roman"/>
          <w:sz w:val="24"/>
          <w:szCs w:val="24"/>
        </w:rPr>
        <w:t>Птепл - расчетная потребность в теплоэнергии на отопление зданий, помещений и сооружений;</w:t>
      </w:r>
    </w:p>
    <w:p w:rsidR="001732B6" w:rsidRPr="001732B6" w:rsidRDefault="001732B6" w:rsidP="00877EAC">
      <w:pPr>
        <w:tabs>
          <w:tab w:val="left" w:pos="2700"/>
        </w:tabs>
        <w:jc w:val="both"/>
        <w:rPr>
          <w:rFonts w:ascii="Times New Roman" w:hAnsi="Times New Roman"/>
          <w:sz w:val="24"/>
          <w:szCs w:val="24"/>
        </w:rPr>
      </w:pPr>
      <w:r w:rsidRPr="001732B6">
        <w:rPr>
          <w:rFonts w:ascii="Times New Roman" w:hAnsi="Times New Roman"/>
          <w:sz w:val="24"/>
          <w:szCs w:val="24"/>
        </w:rPr>
        <w:t>Ттс - регули</w:t>
      </w:r>
      <w:r w:rsidR="001E6C22">
        <w:rPr>
          <w:rFonts w:ascii="Times New Roman" w:hAnsi="Times New Roman"/>
          <w:sz w:val="24"/>
          <w:szCs w:val="24"/>
        </w:rPr>
        <w:t>руемый тариф на теплоснабжение.</w:t>
      </w:r>
    </w:p>
    <w:p w:rsidR="001732B6" w:rsidRPr="001732B6" w:rsidRDefault="00877EAC" w:rsidP="00877EAC">
      <w:pPr>
        <w:tabs>
          <w:tab w:val="left" w:pos="2700"/>
        </w:tabs>
        <w:jc w:val="both"/>
        <w:rPr>
          <w:rFonts w:ascii="Times New Roman" w:hAnsi="Times New Roman"/>
          <w:sz w:val="24"/>
          <w:szCs w:val="24"/>
        </w:rPr>
      </w:pPr>
      <w:r>
        <w:rPr>
          <w:rFonts w:ascii="Times New Roman" w:hAnsi="Times New Roman"/>
          <w:sz w:val="24"/>
          <w:szCs w:val="24"/>
        </w:rPr>
        <w:t>21.</w:t>
      </w:r>
      <w:r w:rsidR="001732B6" w:rsidRPr="001732B6">
        <w:rPr>
          <w:rFonts w:ascii="Times New Roman" w:hAnsi="Times New Roman"/>
          <w:sz w:val="24"/>
          <w:szCs w:val="24"/>
        </w:rPr>
        <w:t>Затраты на оплату услуг независим</w:t>
      </w:r>
      <w:r>
        <w:rPr>
          <w:rFonts w:ascii="Times New Roman" w:hAnsi="Times New Roman"/>
          <w:sz w:val="24"/>
          <w:szCs w:val="24"/>
        </w:rPr>
        <w:t xml:space="preserve">ых экспертов (Знэ) определяются </w:t>
      </w:r>
      <w:r w:rsidR="001732B6" w:rsidRPr="001732B6">
        <w:rPr>
          <w:rFonts w:ascii="Times New Roman" w:hAnsi="Times New Roman"/>
          <w:sz w:val="24"/>
          <w:szCs w:val="24"/>
        </w:rPr>
        <w:t>по формуле:</w:t>
      </w:r>
    </w:p>
    <w:p w:rsidR="001732B6" w:rsidRPr="001732B6" w:rsidRDefault="001E6C22" w:rsidP="00877EAC">
      <w:pPr>
        <w:tabs>
          <w:tab w:val="left" w:pos="2700"/>
        </w:tabs>
        <w:jc w:val="both"/>
        <w:rPr>
          <w:rFonts w:ascii="Times New Roman" w:hAnsi="Times New Roman"/>
          <w:sz w:val="24"/>
          <w:szCs w:val="24"/>
        </w:rPr>
      </w:pPr>
      <w:r>
        <w:rPr>
          <w:rFonts w:ascii="Times New Roman" w:hAnsi="Times New Roman"/>
          <w:sz w:val="24"/>
          <w:szCs w:val="24"/>
        </w:rPr>
        <w:t>Зцэ=</w:t>
      </w:r>
      <w:r w:rsidR="0014530A">
        <w:rPr>
          <w:rFonts w:ascii="Times New Roman" w:hAnsi="Times New Roman"/>
          <w:sz w:val="24"/>
          <w:szCs w:val="24"/>
        </w:rPr>
        <w:t xml:space="preserve"> Q43 х Qh3 х S</w:t>
      </w:r>
      <w:r w:rsidR="009F7D3B">
        <w:rPr>
          <w:rFonts w:ascii="Times New Roman" w:hAnsi="Times New Roman"/>
          <w:sz w:val="24"/>
          <w:szCs w:val="24"/>
          <w:lang w:val="en-US"/>
        </w:rPr>
        <w:t>h</w:t>
      </w:r>
      <w:r w:rsidR="0014530A">
        <w:rPr>
          <w:rFonts w:ascii="Times New Roman" w:hAnsi="Times New Roman"/>
          <w:sz w:val="24"/>
          <w:szCs w:val="24"/>
        </w:rPr>
        <w:t>3 х (1 + k</w:t>
      </w:r>
      <w:r w:rsidR="0014530A">
        <w:rPr>
          <w:rFonts w:ascii="Times New Roman" w:hAnsi="Times New Roman"/>
          <w:sz w:val="24"/>
          <w:szCs w:val="24"/>
          <w:lang w:val="en-US"/>
        </w:rPr>
        <w:t>c</w:t>
      </w:r>
      <w:r w:rsidR="0014530A">
        <w:rPr>
          <w:rFonts w:ascii="Times New Roman" w:hAnsi="Times New Roman"/>
          <w:sz w:val="24"/>
          <w:szCs w:val="24"/>
        </w:rPr>
        <w:t>т</w:t>
      </w:r>
      <w:r w:rsidR="001732B6" w:rsidRPr="001732B6">
        <w:rPr>
          <w:rFonts w:ascii="Times New Roman" w:hAnsi="Times New Roman"/>
          <w:sz w:val="24"/>
          <w:szCs w:val="24"/>
        </w:rPr>
        <w:t>p),</w:t>
      </w:r>
    </w:p>
    <w:p w:rsidR="001732B6" w:rsidRPr="001732B6" w:rsidRDefault="00877EAC" w:rsidP="00877EAC">
      <w:pPr>
        <w:tabs>
          <w:tab w:val="left" w:pos="2700"/>
        </w:tabs>
        <w:jc w:val="both"/>
        <w:rPr>
          <w:rFonts w:ascii="Times New Roman" w:hAnsi="Times New Roman"/>
          <w:sz w:val="24"/>
          <w:szCs w:val="24"/>
        </w:rPr>
      </w:pPr>
      <w:r>
        <w:rPr>
          <w:rFonts w:ascii="Times New Roman" w:hAnsi="Times New Roman"/>
          <w:sz w:val="24"/>
          <w:szCs w:val="24"/>
        </w:rPr>
        <w:t xml:space="preserve">где: </w:t>
      </w:r>
      <w:r w:rsidR="001732B6" w:rsidRPr="001732B6">
        <w:rPr>
          <w:rFonts w:ascii="Times New Roman" w:hAnsi="Times New Roman"/>
          <w:sz w:val="24"/>
          <w:szCs w:val="24"/>
        </w:rPr>
        <w:t>Q43 - количество часов заседаний аттестационных и конкурсных комиссий;</w:t>
      </w:r>
    </w:p>
    <w:p w:rsidR="001732B6" w:rsidRPr="001732B6" w:rsidRDefault="0014530A" w:rsidP="00877EAC">
      <w:pPr>
        <w:tabs>
          <w:tab w:val="left" w:pos="2700"/>
        </w:tabs>
        <w:jc w:val="both"/>
        <w:rPr>
          <w:rFonts w:ascii="Times New Roman" w:hAnsi="Times New Roman"/>
          <w:sz w:val="24"/>
          <w:szCs w:val="24"/>
        </w:rPr>
      </w:pPr>
      <w:r>
        <w:rPr>
          <w:rFonts w:ascii="Times New Roman" w:hAnsi="Times New Roman"/>
          <w:sz w:val="24"/>
          <w:szCs w:val="24"/>
        </w:rPr>
        <w:t>Q</w:t>
      </w:r>
      <w:r>
        <w:rPr>
          <w:rFonts w:ascii="Times New Roman" w:hAnsi="Times New Roman"/>
          <w:sz w:val="24"/>
          <w:szCs w:val="24"/>
          <w:lang w:val="en-US"/>
        </w:rPr>
        <w:t>h</w:t>
      </w:r>
      <w:r w:rsidR="001732B6" w:rsidRPr="001732B6">
        <w:rPr>
          <w:rFonts w:ascii="Times New Roman" w:hAnsi="Times New Roman"/>
          <w:sz w:val="24"/>
          <w:szCs w:val="24"/>
        </w:rPr>
        <w:t>3 - количество независимых экспертов, включенных в аттестационные и конкурсные комиссии;</w:t>
      </w:r>
    </w:p>
    <w:p w:rsidR="001732B6" w:rsidRPr="001732B6" w:rsidRDefault="001732B6" w:rsidP="00E23966">
      <w:pPr>
        <w:tabs>
          <w:tab w:val="left" w:pos="2700"/>
        </w:tabs>
        <w:jc w:val="both"/>
        <w:rPr>
          <w:rFonts w:ascii="Times New Roman" w:hAnsi="Times New Roman"/>
          <w:sz w:val="24"/>
          <w:szCs w:val="24"/>
        </w:rPr>
      </w:pPr>
      <w:r w:rsidRPr="001732B6">
        <w:rPr>
          <w:rFonts w:ascii="Times New Roman" w:hAnsi="Times New Roman"/>
          <w:sz w:val="24"/>
          <w:szCs w:val="24"/>
        </w:rPr>
        <w:t>S</w:t>
      </w:r>
      <w:r w:rsidR="009F7D3B">
        <w:rPr>
          <w:rFonts w:ascii="Times New Roman" w:hAnsi="Times New Roman"/>
          <w:sz w:val="24"/>
          <w:szCs w:val="24"/>
          <w:lang w:val="en-US"/>
        </w:rPr>
        <w:t>h</w:t>
      </w:r>
      <w:r w:rsidRPr="001732B6">
        <w:rPr>
          <w:rFonts w:ascii="Times New Roman" w:hAnsi="Times New Roman"/>
          <w:sz w:val="24"/>
          <w:szCs w:val="24"/>
        </w:rPr>
        <w:t>3 - ставка почасовой оплаты труда независимых экспертов, установленная постановлением Правительства Республики Башкортостан от 26 февраля 2006 года № 44 «О порядке оплаты труда независимых экспертов, включаемых в составы аттестационных и конкурсных комиссий, образуемых государственными органами Республики Башкортостан»;</w:t>
      </w:r>
    </w:p>
    <w:p w:rsidR="001732B6" w:rsidRPr="001732B6" w:rsidRDefault="001732B6" w:rsidP="00E23966">
      <w:pPr>
        <w:tabs>
          <w:tab w:val="left" w:pos="2700"/>
        </w:tabs>
        <w:jc w:val="both"/>
        <w:rPr>
          <w:rFonts w:ascii="Times New Roman" w:hAnsi="Times New Roman"/>
          <w:sz w:val="24"/>
          <w:szCs w:val="24"/>
        </w:rPr>
      </w:pPr>
      <w:r w:rsidRPr="001732B6">
        <w:rPr>
          <w:rFonts w:ascii="Times New Roman" w:hAnsi="Times New Roman"/>
          <w:sz w:val="24"/>
          <w:szCs w:val="24"/>
        </w:rPr>
        <w:t>кстр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1732B6" w:rsidRPr="001732B6" w:rsidRDefault="00E23966" w:rsidP="00E23966">
      <w:pPr>
        <w:tabs>
          <w:tab w:val="left" w:pos="2700"/>
        </w:tabs>
        <w:jc w:val="both"/>
        <w:rPr>
          <w:rFonts w:ascii="Times New Roman" w:hAnsi="Times New Roman"/>
          <w:sz w:val="24"/>
          <w:szCs w:val="24"/>
        </w:rPr>
      </w:pPr>
      <w:r>
        <w:rPr>
          <w:rFonts w:ascii="Times New Roman" w:hAnsi="Times New Roman"/>
          <w:sz w:val="24"/>
          <w:szCs w:val="24"/>
        </w:rPr>
        <w:t>22.</w:t>
      </w:r>
      <w:r w:rsidR="001732B6" w:rsidRPr="001732B6">
        <w:rPr>
          <w:rFonts w:ascii="Times New Roman" w:hAnsi="Times New Roman"/>
          <w:sz w:val="24"/>
          <w:szCs w:val="24"/>
        </w:rPr>
        <w:t>Затраты    на    приобретение    ме</w:t>
      </w:r>
      <w:r>
        <w:rPr>
          <w:rFonts w:ascii="Times New Roman" w:hAnsi="Times New Roman"/>
          <w:sz w:val="24"/>
          <w:szCs w:val="24"/>
        </w:rPr>
        <w:t xml:space="preserve">бели    (Зпмеб)    определяются </w:t>
      </w:r>
      <w:r w:rsidR="001732B6" w:rsidRPr="001732B6">
        <w:rPr>
          <w:rFonts w:ascii="Times New Roman" w:hAnsi="Times New Roman"/>
          <w:sz w:val="24"/>
          <w:szCs w:val="24"/>
        </w:rPr>
        <w:t>по формуле:</w:t>
      </w:r>
    </w:p>
    <w:p w:rsidR="001732B6" w:rsidRPr="001732B6" w:rsidRDefault="00772B9F" w:rsidP="001732B6">
      <w:pPr>
        <w:tabs>
          <w:tab w:val="left" w:pos="2700"/>
        </w:tabs>
        <w:rPr>
          <w:rFonts w:ascii="Times New Roman" w:hAnsi="Times New Roman"/>
          <w:sz w:val="24"/>
          <w:szCs w:val="24"/>
        </w:rPr>
      </w:pPr>
      <w:r>
        <w:rPr>
          <w:rFonts w:ascii="Times New Roman" w:hAnsi="Times New Roman"/>
          <w:sz w:val="24"/>
          <w:szCs w:val="24"/>
        </w:rPr>
        <w:t xml:space="preserve">3 пмеб =Q i пмеб х </w:t>
      </w:r>
      <w:r w:rsidRPr="001732B6">
        <w:rPr>
          <w:rFonts w:ascii="Times New Roman" w:hAnsi="Times New Roman"/>
          <w:sz w:val="24"/>
          <w:szCs w:val="24"/>
        </w:rPr>
        <w:t>Pi</w:t>
      </w:r>
      <w:r>
        <w:rPr>
          <w:rFonts w:ascii="Times New Roman" w:hAnsi="Times New Roman"/>
          <w:sz w:val="24"/>
          <w:szCs w:val="24"/>
        </w:rPr>
        <w:t xml:space="preserve"> </w:t>
      </w:r>
      <w:r w:rsidR="0014530A">
        <w:rPr>
          <w:rFonts w:ascii="Times New Roman" w:hAnsi="Times New Roman"/>
          <w:sz w:val="24"/>
          <w:szCs w:val="24"/>
        </w:rPr>
        <w:t>пмеб</w:t>
      </w:r>
      <w:r w:rsidR="009F7D3B">
        <w:rPr>
          <w:rFonts w:ascii="Times New Roman" w:hAnsi="Times New Roman"/>
          <w:sz w:val="24"/>
          <w:szCs w:val="24"/>
        </w:rPr>
        <w:t>,</w:t>
      </w:r>
      <w:r w:rsidR="0014530A">
        <w:rPr>
          <w:rFonts w:ascii="Times New Roman" w:hAnsi="Times New Roman"/>
          <w:sz w:val="24"/>
          <w:szCs w:val="24"/>
        </w:rPr>
        <w:t xml:space="preserve"> </w:t>
      </w:r>
      <w:r w:rsidR="001732B6" w:rsidRPr="001732B6">
        <w:rPr>
          <w:rFonts w:ascii="Times New Roman" w:hAnsi="Times New Roman"/>
          <w:sz w:val="24"/>
          <w:szCs w:val="24"/>
        </w:rPr>
        <w:t xml:space="preserve"> i=l</w:t>
      </w:r>
    </w:p>
    <w:p w:rsidR="001732B6" w:rsidRPr="001732B6" w:rsidRDefault="00E23966" w:rsidP="00E23966">
      <w:pPr>
        <w:tabs>
          <w:tab w:val="left" w:pos="2700"/>
        </w:tabs>
        <w:jc w:val="both"/>
        <w:rPr>
          <w:rFonts w:ascii="Times New Roman" w:hAnsi="Times New Roman"/>
          <w:sz w:val="24"/>
          <w:szCs w:val="24"/>
        </w:rPr>
      </w:pPr>
      <w:r>
        <w:rPr>
          <w:rFonts w:ascii="Times New Roman" w:hAnsi="Times New Roman"/>
          <w:sz w:val="24"/>
          <w:szCs w:val="24"/>
        </w:rPr>
        <w:t xml:space="preserve">где: </w:t>
      </w:r>
      <w:r w:rsidR="001732B6" w:rsidRPr="001732B6">
        <w:rPr>
          <w:rFonts w:ascii="Times New Roman" w:hAnsi="Times New Roman"/>
          <w:sz w:val="24"/>
          <w:szCs w:val="24"/>
        </w:rPr>
        <w:t>Qi пмеб - количество i-x предметов мебели в соответствии с нормативами министерства;</w:t>
      </w:r>
    </w:p>
    <w:p w:rsidR="001732B6" w:rsidRPr="001732B6" w:rsidRDefault="001732B6" w:rsidP="001732B6">
      <w:pPr>
        <w:tabs>
          <w:tab w:val="left" w:pos="2700"/>
        </w:tabs>
        <w:rPr>
          <w:rFonts w:ascii="Times New Roman" w:hAnsi="Times New Roman"/>
          <w:sz w:val="24"/>
          <w:szCs w:val="24"/>
        </w:rPr>
      </w:pPr>
      <w:r w:rsidRPr="001732B6">
        <w:rPr>
          <w:rFonts w:ascii="Times New Roman" w:hAnsi="Times New Roman"/>
          <w:sz w:val="24"/>
          <w:szCs w:val="24"/>
        </w:rPr>
        <w:t>Pi пмеб - цена i-ro предмета мебели в соответствии с нормативами министерства.</w:t>
      </w:r>
    </w:p>
    <w:p w:rsidR="001732B6" w:rsidRPr="001732B6" w:rsidRDefault="00E23966" w:rsidP="001732B6">
      <w:pPr>
        <w:tabs>
          <w:tab w:val="left" w:pos="2700"/>
        </w:tabs>
        <w:rPr>
          <w:rFonts w:ascii="Times New Roman" w:hAnsi="Times New Roman"/>
          <w:sz w:val="24"/>
          <w:szCs w:val="24"/>
        </w:rPr>
      </w:pPr>
      <w:r>
        <w:rPr>
          <w:rFonts w:ascii="Times New Roman" w:hAnsi="Times New Roman"/>
          <w:sz w:val="24"/>
          <w:szCs w:val="24"/>
        </w:rPr>
        <w:t>23.</w:t>
      </w:r>
      <w:r w:rsidR="001732B6" w:rsidRPr="001732B6">
        <w:rPr>
          <w:rFonts w:ascii="Times New Roman" w:hAnsi="Times New Roman"/>
          <w:sz w:val="24"/>
          <w:szCs w:val="24"/>
        </w:rPr>
        <w:t>Затраты на приобретение бланочн</w:t>
      </w:r>
      <w:r>
        <w:rPr>
          <w:rFonts w:ascii="Times New Roman" w:hAnsi="Times New Roman"/>
          <w:sz w:val="24"/>
          <w:szCs w:val="24"/>
        </w:rPr>
        <w:t xml:space="preserve">ой продукции (Збл) определяются </w:t>
      </w:r>
      <w:r w:rsidR="001732B6" w:rsidRPr="001732B6">
        <w:rPr>
          <w:rFonts w:ascii="Times New Roman" w:hAnsi="Times New Roman"/>
          <w:sz w:val="24"/>
          <w:szCs w:val="24"/>
        </w:rPr>
        <w:t>по формуле:</w:t>
      </w:r>
    </w:p>
    <w:p w:rsidR="00FD6580" w:rsidRDefault="00E23966" w:rsidP="00FD6580">
      <w:pPr>
        <w:tabs>
          <w:tab w:val="left" w:pos="2700"/>
        </w:tabs>
        <w:rPr>
          <w:rFonts w:ascii="Times New Roman" w:hAnsi="Times New Roman"/>
          <w:sz w:val="24"/>
          <w:szCs w:val="24"/>
        </w:rPr>
      </w:pPr>
      <w:r>
        <w:rPr>
          <w:rFonts w:ascii="Times New Roman" w:hAnsi="Times New Roman"/>
          <w:sz w:val="24"/>
          <w:szCs w:val="24"/>
        </w:rPr>
        <w:t xml:space="preserve"> </w:t>
      </w:r>
      <w:r w:rsidR="00FD6580">
        <w:rPr>
          <w:rFonts w:ascii="Times New Roman" w:hAnsi="Times New Roman"/>
          <w:sz w:val="24"/>
          <w:szCs w:val="24"/>
        </w:rPr>
        <w:t>Збл = Qi6 х Qj</w:t>
      </w:r>
      <w:r w:rsidR="00FD6580" w:rsidRPr="00FD6580">
        <w:rPr>
          <w:rFonts w:ascii="Times New Roman" w:hAnsi="Times New Roman"/>
          <w:sz w:val="24"/>
          <w:szCs w:val="24"/>
        </w:rPr>
        <w:t xml:space="preserve"> </w:t>
      </w:r>
      <w:r w:rsidR="00FD6580" w:rsidRPr="001732B6">
        <w:rPr>
          <w:rFonts w:ascii="Times New Roman" w:hAnsi="Times New Roman"/>
          <w:sz w:val="24"/>
          <w:szCs w:val="24"/>
        </w:rPr>
        <w:t>пп</w:t>
      </w:r>
      <w:r>
        <w:rPr>
          <w:rFonts w:ascii="Times New Roman" w:hAnsi="Times New Roman"/>
          <w:sz w:val="24"/>
          <w:szCs w:val="24"/>
        </w:rPr>
        <w:t xml:space="preserve"> </w:t>
      </w:r>
      <w:r w:rsidR="00FD6580">
        <w:rPr>
          <w:rFonts w:ascii="Times New Roman" w:hAnsi="Times New Roman"/>
          <w:sz w:val="24"/>
          <w:szCs w:val="24"/>
        </w:rPr>
        <w:t>х Р</w:t>
      </w:r>
      <w:r w:rsidR="001732B6" w:rsidRPr="001732B6">
        <w:rPr>
          <w:rFonts w:ascii="Times New Roman" w:hAnsi="Times New Roman"/>
          <w:sz w:val="24"/>
          <w:szCs w:val="24"/>
        </w:rPr>
        <w:t>j</w:t>
      </w:r>
      <w:r w:rsidR="00FD6580">
        <w:rPr>
          <w:rFonts w:ascii="Times New Roman" w:hAnsi="Times New Roman"/>
          <w:sz w:val="24"/>
          <w:szCs w:val="24"/>
        </w:rPr>
        <w:t>nn</w:t>
      </w:r>
      <w:r>
        <w:rPr>
          <w:rFonts w:ascii="Times New Roman" w:hAnsi="Times New Roman"/>
          <w:sz w:val="24"/>
          <w:szCs w:val="24"/>
        </w:rPr>
        <w:t xml:space="preserve"> </w:t>
      </w:r>
    </w:p>
    <w:p w:rsidR="001732B6" w:rsidRPr="001732B6" w:rsidRDefault="00E23966" w:rsidP="00FD6580">
      <w:pPr>
        <w:tabs>
          <w:tab w:val="left" w:pos="2700"/>
        </w:tabs>
        <w:rPr>
          <w:rFonts w:ascii="Times New Roman" w:hAnsi="Times New Roman"/>
          <w:sz w:val="24"/>
          <w:szCs w:val="24"/>
        </w:rPr>
      </w:pPr>
      <w:r>
        <w:rPr>
          <w:rFonts w:ascii="Times New Roman" w:hAnsi="Times New Roman"/>
          <w:sz w:val="24"/>
          <w:szCs w:val="24"/>
        </w:rPr>
        <w:t xml:space="preserve">где: </w:t>
      </w:r>
      <w:r w:rsidR="001732B6" w:rsidRPr="001732B6">
        <w:rPr>
          <w:rFonts w:ascii="Times New Roman" w:hAnsi="Times New Roman"/>
          <w:sz w:val="24"/>
          <w:szCs w:val="24"/>
        </w:rPr>
        <w:t>Qi6- количество бланочной продукции; Pi б - цена 1 бланка по i-му тиражу;</w:t>
      </w:r>
    </w:p>
    <w:p w:rsidR="001732B6" w:rsidRPr="001732B6" w:rsidRDefault="001732B6" w:rsidP="00E23966">
      <w:pPr>
        <w:tabs>
          <w:tab w:val="left" w:pos="2700"/>
        </w:tabs>
        <w:jc w:val="both"/>
        <w:rPr>
          <w:rFonts w:ascii="Times New Roman" w:hAnsi="Times New Roman"/>
          <w:sz w:val="24"/>
          <w:szCs w:val="24"/>
        </w:rPr>
      </w:pPr>
      <w:r w:rsidRPr="001732B6">
        <w:rPr>
          <w:rFonts w:ascii="Times New Roman" w:hAnsi="Times New Roman"/>
          <w:sz w:val="24"/>
          <w:szCs w:val="24"/>
        </w:rPr>
        <w:t>Qj пп - количество прочей продукции, изготовляемой типографией; Pjnn- цена 1 единицы прочей продукции, изготовляемой типографией, по j-му тиражу.</w:t>
      </w:r>
    </w:p>
    <w:p w:rsidR="001732B6" w:rsidRPr="001732B6" w:rsidRDefault="001732B6" w:rsidP="00E23966">
      <w:pPr>
        <w:tabs>
          <w:tab w:val="left" w:pos="2700"/>
        </w:tabs>
        <w:jc w:val="both"/>
        <w:rPr>
          <w:rFonts w:ascii="Times New Roman" w:hAnsi="Times New Roman"/>
          <w:sz w:val="24"/>
          <w:szCs w:val="24"/>
        </w:rPr>
      </w:pPr>
      <w:r w:rsidRPr="001732B6">
        <w:rPr>
          <w:rFonts w:ascii="Times New Roman" w:hAnsi="Times New Roman"/>
          <w:sz w:val="24"/>
          <w:szCs w:val="24"/>
        </w:rPr>
        <w:lastRenderedPageBreak/>
        <w:t>24. Затраты на приобретение канцелярских принадлежностей (Зканц) определяются по формуле:</w:t>
      </w:r>
    </w:p>
    <w:p w:rsidR="001732B6" w:rsidRPr="001732B6" w:rsidRDefault="00E23966" w:rsidP="001732B6">
      <w:pPr>
        <w:tabs>
          <w:tab w:val="left" w:pos="2700"/>
        </w:tabs>
        <w:rPr>
          <w:rFonts w:ascii="Times New Roman" w:hAnsi="Times New Roman"/>
          <w:sz w:val="24"/>
          <w:szCs w:val="24"/>
        </w:rPr>
      </w:pPr>
      <w:r>
        <w:rPr>
          <w:rFonts w:ascii="Times New Roman" w:hAnsi="Times New Roman"/>
          <w:sz w:val="24"/>
          <w:szCs w:val="24"/>
        </w:rPr>
        <w:t xml:space="preserve"> </w:t>
      </w:r>
      <w:r w:rsidR="00FD6580">
        <w:rPr>
          <w:rFonts w:ascii="Times New Roman" w:hAnsi="Times New Roman"/>
          <w:sz w:val="24"/>
          <w:szCs w:val="24"/>
        </w:rPr>
        <w:t xml:space="preserve">3Канц = </w:t>
      </w:r>
      <w:r w:rsidR="00FD6580" w:rsidRPr="001732B6">
        <w:rPr>
          <w:rFonts w:ascii="Times New Roman" w:hAnsi="Times New Roman"/>
          <w:sz w:val="24"/>
          <w:szCs w:val="24"/>
        </w:rPr>
        <w:t xml:space="preserve">Nj </w:t>
      </w:r>
      <w:r w:rsidR="00FD6580">
        <w:rPr>
          <w:rFonts w:ascii="Times New Roman" w:hAnsi="Times New Roman"/>
          <w:sz w:val="24"/>
          <w:szCs w:val="24"/>
        </w:rPr>
        <w:t>канц х Ч</w:t>
      </w:r>
      <w:r w:rsidR="001732B6" w:rsidRPr="001732B6">
        <w:rPr>
          <w:rFonts w:ascii="Times New Roman" w:hAnsi="Times New Roman"/>
          <w:sz w:val="24"/>
          <w:szCs w:val="24"/>
        </w:rPr>
        <w:t xml:space="preserve">оп </w:t>
      </w:r>
      <w:r w:rsidR="00FD6580">
        <w:rPr>
          <w:rFonts w:ascii="Times New Roman" w:hAnsi="Times New Roman"/>
          <w:sz w:val="24"/>
          <w:szCs w:val="24"/>
        </w:rPr>
        <w:t>х Р</w:t>
      </w:r>
      <w:r w:rsidR="00FD6580" w:rsidRPr="001732B6">
        <w:rPr>
          <w:rFonts w:ascii="Times New Roman" w:hAnsi="Times New Roman"/>
          <w:sz w:val="24"/>
          <w:szCs w:val="24"/>
        </w:rPr>
        <w:t>i</w:t>
      </w:r>
      <w:r w:rsidR="00FD6580">
        <w:rPr>
          <w:rFonts w:ascii="Times New Roman" w:hAnsi="Times New Roman"/>
          <w:sz w:val="24"/>
          <w:szCs w:val="24"/>
        </w:rPr>
        <w:t>канц</w:t>
      </w:r>
    </w:p>
    <w:p w:rsidR="001732B6" w:rsidRPr="001732B6" w:rsidRDefault="00893D46" w:rsidP="00893D46">
      <w:pPr>
        <w:tabs>
          <w:tab w:val="left" w:pos="2700"/>
        </w:tabs>
        <w:jc w:val="both"/>
        <w:rPr>
          <w:rFonts w:ascii="Times New Roman" w:hAnsi="Times New Roman"/>
          <w:sz w:val="24"/>
          <w:szCs w:val="24"/>
        </w:rPr>
      </w:pPr>
      <w:r>
        <w:rPr>
          <w:rFonts w:ascii="Times New Roman" w:hAnsi="Times New Roman"/>
          <w:sz w:val="24"/>
          <w:szCs w:val="24"/>
        </w:rPr>
        <w:t xml:space="preserve"> где: </w:t>
      </w:r>
      <w:r w:rsidR="001732B6" w:rsidRPr="001732B6">
        <w:rPr>
          <w:rFonts w:ascii="Times New Roman" w:hAnsi="Times New Roman"/>
          <w:sz w:val="24"/>
          <w:szCs w:val="24"/>
        </w:rPr>
        <w:t>Nj канц - количество i-ro предмета канцелярских принадлежностей в соответствии с нормативами министерства в расчете на основного работника;</w:t>
      </w:r>
    </w:p>
    <w:p w:rsidR="001732B6" w:rsidRPr="001732B6" w:rsidRDefault="001732B6" w:rsidP="00893D46">
      <w:pPr>
        <w:tabs>
          <w:tab w:val="left" w:pos="2700"/>
        </w:tabs>
        <w:jc w:val="both"/>
        <w:rPr>
          <w:rFonts w:ascii="Times New Roman" w:hAnsi="Times New Roman"/>
          <w:sz w:val="24"/>
          <w:szCs w:val="24"/>
        </w:rPr>
      </w:pPr>
      <w:r w:rsidRPr="001732B6">
        <w:rPr>
          <w:rFonts w:ascii="Times New Roman" w:hAnsi="Times New Roman"/>
          <w:sz w:val="24"/>
          <w:szCs w:val="24"/>
        </w:rPr>
        <w:t>Чоп - расчетная численность основных работников; Pi канц - цена     i-ro     предмета     канцелярских     принадлежностей в соответствии с нормативами министерства.</w:t>
      </w:r>
    </w:p>
    <w:p w:rsidR="001732B6" w:rsidRPr="001732B6" w:rsidRDefault="00893D46" w:rsidP="00893D46">
      <w:pPr>
        <w:tabs>
          <w:tab w:val="left" w:pos="2700"/>
        </w:tabs>
        <w:jc w:val="both"/>
        <w:rPr>
          <w:rFonts w:ascii="Times New Roman" w:hAnsi="Times New Roman"/>
          <w:sz w:val="24"/>
          <w:szCs w:val="24"/>
        </w:rPr>
      </w:pPr>
      <w:r>
        <w:rPr>
          <w:rFonts w:ascii="Times New Roman" w:hAnsi="Times New Roman"/>
          <w:sz w:val="24"/>
          <w:szCs w:val="24"/>
        </w:rPr>
        <w:t>25.</w:t>
      </w:r>
      <w:r w:rsidR="001732B6" w:rsidRPr="001732B6">
        <w:rPr>
          <w:rFonts w:ascii="Times New Roman" w:hAnsi="Times New Roman"/>
          <w:sz w:val="24"/>
          <w:szCs w:val="24"/>
        </w:rPr>
        <w:t>Затраты на приобретени</w:t>
      </w:r>
      <w:r>
        <w:rPr>
          <w:rFonts w:ascii="Times New Roman" w:hAnsi="Times New Roman"/>
          <w:sz w:val="24"/>
          <w:szCs w:val="24"/>
        </w:rPr>
        <w:t xml:space="preserve">е материальных запасов для нужд </w:t>
      </w:r>
      <w:r w:rsidR="001732B6" w:rsidRPr="001732B6">
        <w:rPr>
          <w:rFonts w:ascii="Times New Roman" w:hAnsi="Times New Roman"/>
          <w:sz w:val="24"/>
          <w:szCs w:val="24"/>
        </w:rPr>
        <w:t>гражданской обороны (Змзго) определяются по формуле:</w:t>
      </w:r>
    </w:p>
    <w:p w:rsidR="001732B6" w:rsidRPr="001732B6" w:rsidRDefault="00E25CCD" w:rsidP="001732B6">
      <w:pPr>
        <w:tabs>
          <w:tab w:val="left" w:pos="2700"/>
        </w:tabs>
        <w:rPr>
          <w:rFonts w:ascii="Times New Roman" w:hAnsi="Times New Roman"/>
          <w:sz w:val="24"/>
          <w:szCs w:val="24"/>
        </w:rPr>
      </w:pPr>
      <w:r>
        <w:rPr>
          <w:rFonts w:ascii="Times New Roman" w:hAnsi="Times New Roman"/>
          <w:sz w:val="24"/>
          <w:szCs w:val="24"/>
        </w:rPr>
        <w:t>3 мзго =</w:t>
      </w:r>
      <w:r w:rsidR="001732B6" w:rsidRPr="001732B6">
        <w:rPr>
          <w:rFonts w:ascii="Times New Roman" w:hAnsi="Times New Roman"/>
          <w:sz w:val="24"/>
          <w:szCs w:val="24"/>
        </w:rPr>
        <w:t xml:space="preserve">Р i мзго </w:t>
      </w:r>
      <w:r>
        <w:rPr>
          <w:rFonts w:ascii="Times New Roman" w:hAnsi="Times New Roman"/>
          <w:sz w:val="24"/>
          <w:szCs w:val="24"/>
        </w:rPr>
        <w:t>х</w:t>
      </w:r>
      <w:r w:rsidR="001732B6" w:rsidRPr="001732B6">
        <w:rPr>
          <w:rFonts w:ascii="Times New Roman" w:hAnsi="Times New Roman"/>
          <w:sz w:val="24"/>
          <w:szCs w:val="24"/>
        </w:rPr>
        <w:t xml:space="preserve"> </w:t>
      </w:r>
      <w:r w:rsidRPr="001732B6">
        <w:rPr>
          <w:rFonts w:ascii="Times New Roman" w:hAnsi="Times New Roman"/>
          <w:sz w:val="24"/>
          <w:szCs w:val="24"/>
        </w:rPr>
        <w:t xml:space="preserve">Nj мзго </w:t>
      </w:r>
      <w:r>
        <w:rPr>
          <w:rFonts w:ascii="Times New Roman" w:hAnsi="Times New Roman"/>
          <w:sz w:val="24"/>
          <w:szCs w:val="24"/>
        </w:rPr>
        <w:t xml:space="preserve">х Ч оп   </w:t>
      </w:r>
    </w:p>
    <w:p w:rsidR="001732B6" w:rsidRPr="001732B6" w:rsidRDefault="00893D46" w:rsidP="00893D46">
      <w:pPr>
        <w:tabs>
          <w:tab w:val="left" w:pos="2700"/>
        </w:tabs>
        <w:jc w:val="both"/>
        <w:rPr>
          <w:rFonts w:ascii="Times New Roman" w:hAnsi="Times New Roman"/>
          <w:sz w:val="24"/>
          <w:szCs w:val="24"/>
        </w:rPr>
      </w:pPr>
      <w:r>
        <w:rPr>
          <w:rFonts w:ascii="Times New Roman" w:hAnsi="Times New Roman"/>
          <w:sz w:val="24"/>
          <w:szCs w:val="24"/>
        </w:rPr>
        <w:t xml:space="preserve">где: </w:t>
      </w:r>
      <w:r w:rsidR="001732B6" w:rsidRPr="001732B6">
        <w:rPr>
          <w:rFonts w:ascii="Times New Roman" w:hAnsi="Times New Roman"/>
          <w:sz w:val="24"/>
          <w:szCs w:val="24"/>
        </w:rPr>
        <w:t>Pi мзго - количество i-й единицы материальных запасов для нужд гражданской обороны в соответствии с нормативами министерства;</w:t>
      </w:r>
    </w:p>
    <w:p w:rsidR="001732B6" w:rsidRPr="001732B6" w:rsidRDefault="001732B6" w:rsidP="00893D46">
      <w:pPr>
        <w:tabs>
          <w:tab w:val="left" w:pos="2700"/>
        </w:tabs>
        <w:jc w:val="both"/>
        <w:rPr>
          <w:rFonts w:ascii="Times New Roman" w:hAnsi="Times New Roman"/>
          <w:sz w:val="24"/>
          <w:szCs w:val="24"/>
        </w:rPr>
      </w:pPr>
      <w:r w:rsidRPr="001732B6">
        <w:rPr>
          <w:rFonts w:ascii="Times New Roman" w:hAnsi="Times New Roman"/>
          <w:sz w:val="24"/>
          <w:szCs w:val="24"/>
        </w:rPr>
        <w:t>Nj мзго - Цена i-ro материального запаса для нужд гражданской обороны из расчета на 1 работника в год в соответствии с нормативами министерства;</w:t>
      </w:r>
    </w:p>
    <w:p w:rsidR="001732B6" w:rsidRPr="001732B6" w:rsidRDefault="001732B6" w:rsidP="001732B6">
      <w:pPr>
        <w:tabs>
          <w:tab w:val="left" w:pos="2700"/>
        </w:tabs>
        <w:rPr>
          <w:rFonts w:ascii="Times New Roman" w:hAnsi="Times New Roman"/>
          <w:sz w:val="24"/>
          <w:szCs w:val="24"/>
        </w:rPr>
      </w:pPr>
      <w:r w:rsidRPr="001732B6">
        <w:rPr>
          <w:rFonts w:ascii="Times New Roman" w:hAnsi="Times New Roman"/>
          <w:sz w:val="24"/>
          <w:szCs w:val="24"/>
        </w:rPr>
        <w:t>Чоп - расчетная численность</w:t>
      </w:r>
      <w:r w:rsidR="00893D46">
        <w:rPr>
          <w:rFonts w:ascii="Times New Roman" w:hAnsi="Times New Roman"/>
          <w:sz w:val="24"/>
          <w:szCs w:val="24"/>
        </w:rPr>
        <w:t xml:space="preserve"> основных работников.</w:t>
      </w:r>
    </w:p>
    <w:p w:rsidR="001732B6" w:rsidRPr="001732B6" w:rsidRDefault="00893D46" w:rsidP="00893D46">
      <w:pPr>
        <w:tabs>
          <w:tab w:val="left" w:pos="2700"/>
        </w:tabs>
        <w:jc w:val="both"/>
        <w:rPr>
          <w:rFonts w:ascii="Times New Roman" w:hAnsi="Times New Roman"/>
          <w:sz w:val="24"/>
          <w:szCs w:val="24"/>
        </w:rPr>
      </w:pPr>
      <w:r>
        <w:rPr>
          <w:rFonts w:ascii="Times New Roman" w:hAnsi="Times New Roman"/>
          <w:sz w:val="24"/>
          <w:szCs w:val="24"/>
        </w:rPr>
        <w:t>26.</w:t>
      </w:r>
      <w:r w:rsidR="001732B6" w:rsidRPr="001732B6">
        <w:rPr>
          <w:rFonts w:ascii="Times New Roman" w:hAnsi="Times New Roman"/>
          <w:sz w:val="24"/>
          <w:szCs w:val="24"/>
        </w:rPr>
        <w:t>Нормативные затраты на приобретение хозяйственных товаров</w:t>
      </w:r>
      <w:r>
        <w:rPr>
          <w:rFonts w:ascii="Times New Roman" w:hAnsi="Times New Roman"/>
          <w:sz w:val="24"/>
          <w:szCs w:val="24"/>
        </w:rPr>
        <w:t xml:space="preserve"> </w:t>
      </w:r>
      <w:r w:rsidR="001732B6" w:rsidRPr="001732B6">
        <w:rPr>
          <w:rFonts w:ascii="Times New Roman" w:hAnsi="Times New Roman"/>
          <w:sz w:val="24"/>
          <w:szCs w:val="24"/>
        </w:rPr>
        <w:t>и принадлежностей (Зхп) определяются по формуле:</w:t>
      </w:r>
    </w:p>
    <w:p w:rsidR="001732B6" w:rsidRPr="00E25CCD" w:rsidRDefault="00E25CCD" w:rsidP="001732B6">
      <w:pPr>
        <w:tabs>
          <w:tab w:val="left" w:pos="2700"/>
        </w:tabs>
        <w:rPr>
          <w:rFonts w:ascii="Times New Roman" w:hAnsi="Times New Roman"/>
          <w:sz w:val="24"/>
          <w:szCs w:val="24"/>
        </w:rPr>
      </w:pPr>
      <w:r>
        <w:rPr>
          <w:rFonts w:ascii="Times New Roman" w:hAnsi="Times New Roman"/>
          <w:sz w:val="24"/>
          <w:szCs w:val="24"/>
        </w:rPr>
        <w:t>З</w:t>
      </w:r>
      <w:r w:rsidR="001732B6" w:rsidRPr="001732B6">
        <w:rPr>
          <w:rFonts w:ascii="Times New Roman" w:hAnsi="Times New Roman"/>
          <w:sz w:val="24"/>
          <w:szCs w:val="24"/>
        </w:rPr>
        <w:t>хп</w:t>
      </w:r>
      <w:r w:rsidRPr="00E25CCD">
        <w:rPr>
          <w:rFonts w:ascii="Times New Roman" w:hAnsi="Times New Roman"/>
          <w:sz w:val="24"/>
          <w:szCs w:val="24"/>
        </w:rPr>
        <w:t xml:space="preserve"> =</w:t>
      </w:r>
      <w:r w:rsidR="001732B6" w:rsidRPr="001732B6">
        <w:rPr>
          <w:rFonts w:ascii="Times New Roman" w:hAnsi="Times New Roman"/>
          <w:sz w:val="24"/>
          <w:szCs w:val="24"/>
        </w:rPr>
        <w:t>Р</w:t>
      </w:r>
      <w:r w:rsidR="001732B6" w:rsidRPr="00E25CCD">
        <w:rPr>
          <w:rFonts w:ascii="Times New Roman" w:hAnsi="Times New Roman"/>
          <w:sz w:val="24"/>
          <w:szCs w:val="24"/>
        </w:rPr>
        <w:t xml:space="preserve"> </w:t>
      </w:r>
      <w:r w:rsidR="001732B6" w:rsidRPr="00FA1EC1">
        <w:rPr>
          <w:rFonts w:ascii="Times New Roman" w:hAnsi="Times New Roman"/>
          <w:sz w:val="24"/>
          <w:szCs w:val="24"/>
          <w:lang w:val="en-US"/>
        </w:rPr>
        <w:t>ixn</w:t>
      </w:r>
      <w:r w:rsidR="001732B6" w:rsidRPr="00E25CCD">
        <w:rPr>
          <w:rFonts w:ascii="Times New Roman" w:hAnsi="Times New Roman"/>
          <w:sz w:val="24"/>
          <w:szCs w:val="24"/>
        </w:rPr>
        <w:t xml:space="preserve"> </w:t>
      </w:r>
      <w:r>
        <w:rPr>
          <w:rFonts w:ascii="Times New Roman" w:hAnsi="Times New Roman"/>
          <w:sz w:val="24"/>
          <w:szCs w:val="24"/>
        </w:rPr>
        <w:t>х</w:t>
      </w:r>
      <w:r w:rsidR="001732B6" w:rsidRPr="00E25CCD">
        <w:rPr>
          <w:rFonts w:ascii="Times New Roman" w:hAnsi="Times New Roman"/>
          <w:sz w:val="24"/>
          <w:szCs w:val="24"/>
        </w:rPr>
        <w:t xml:space="preserve"> </w:t>
      </w:r>
      <w:r w:rsidRPr="001732B6">
        <w:rPr>
          <w:rFonts w:ascii="Times New Roman" w:hAnsi="Times New Roman"/>
          <w:sz w:val="24"/>
          <w:szCs w:val="24"/>
        </w:rPr>
        <w:t>Qi хп</w:t>
      </w:r>
      <w:r>
        <w:rPr>
          <w:rFonts w:ascii="Times New Roman" w:hAnsi="Times New Roman"/>
          <w:sz w:val="24"/>
          <w:szCs w:val="24"/>
        </w:rPr>
        <w:t xml:space="preserve">, </w:t>
      </w:r>
      <w:r w:rsidR="001732B6" w:rsidRPr="00E25CCD">
        <w:rPr>
          <w:rFonts w:ascii="Times New Roman" w:hAnsi="Times New Roman"/>
          <w:sz w:val="24"/>
          <w:szCs w:val="24"/>
        </w:rPr>
        <w:t xml:space="preserve"> </w:t>
      </w:r>
      <w:r w:rsidR="001732B6" w:rsidRPr="00FA1EC1">
        <w:rPr>
          <w:rFonts w:ascii="Times New Roman" w:hAnsi="Times New Roman"/>
          <w:sz w:val="24"/>
          <w:szCs w:val="24"/>
          <w:lang w:val="en-US"/>
        </w:rPr>
        <w:t>i</w:t>
      </w:r>
      <w:r w:rsidR="001732B6" w:rsidRPr="00E25CCD">
        <w:rPr>
          <w:rFonts w:ascii="Times New Roman" w:hAnsi="Times New Roman"/>
          <w:sz w:val="24"/>
          <w:szCs w:val="24"/>
        </w:rPr>
        <w:t>=</w:t>
      </w:r>
      <w:r w:rsidR="001732B6" w:rsidRPr="00FA1EC1">
        <w:rPr>
          <w:rFonts w:ascii="Times New Roman" w:hAnsi="Times New Roman"/>
          <w:sz w:val="24"/>
          <w:szCs w:val="24"/>
          <w:lang w:val="en-US"/>
        </w:rPr>
        <w:t>l</w:t>
      </w:r>
    </w:p>
    <w:p w:rsidR="001732B6" w:rsidRPr="001732B6" w:rsidRDefault="00893D46" w:rsidP="00893D46">
      <w:pPr>
        <w:tabs>
          <w:tab w:val="left" w:pos="2700"/>
        </w:tabs>
        <w:jc w:val="both"/>
        <w:rPr>
          <w:rFonts w:ascii="Times New Roman" w:hAnsi="Times New Roman"/>
          <w:sz w:val="24"/>
          <w:szCs w:val="24"/>
        </w:rPr>
      </w:pPr>
      <w:r>
        <w:rPr>
          <w:rFonts w:ascii="Times New Roman" w:hAnsi="Times New Roman"/>
          <w:sz w:val="24"/>
          <w:szCs w:val="24"/>
        </w:rPr>
        <w:t xml:space="preserve">где: </w:t>
      </w:r>
      <w:r w:rsidR="001732B6" w:rsidRPr="001732B6">
        <w:rPr>
          <w:rFonts w:ascii="Times New Roman" w:hAnsi="Times New Roman"/>
          <w:sz w:val="24"/>
          <w:szCs w:val="24"/>
        </w:rPr>
        <w:t>Pi хп- цена i-й единицы хозяйственных товаров и принадлежностей в соответствии с нормативами министерства;</w:t>
      </w:r>
    </w:p>
    <w:p w:rsidR="001732B6" w:rsidRPr="001732B6" w:rsidRDefault="001732B6" w:rsidP="0064328A">
      <w:pPr>
        <w:tabs>
          <w:tab w:val="left" w:pos="2700"/>
        </w:tabs>
        <w:jc w:val="both"/>
        <w:rPr>
          <w:rFonts w:ascii="Times New Roman" w:hAnsi="Times New Roman"/>
          <w:sz w:val="24"/>
          <w:szCs w:val="24"/>
        </w:rPr>
      </w:pPr>
      <w:r w:rsidRPr="001732B6">
        <w:rPr>
          <w:rFonts w:ascii="Times New Roman" w:hAnsi="Times New Roman"/>
          <w:sz w:val="24"/>
          <w:szCs w:val="24"/>
        </w:rPr>
        <w:t>Qi хп - количество i-ro хозяйственного товара и принадлежностей в соответствии с нормативами министерства.</w:t>
      </w:r>
    </w:p>
    <w:p w:rsidR="001732B6" w:rsidRPr="001732B6" w:rsidRDefault="001732B6" w:rsidP="0064328A">
      <w:pPr>
        <w:tabs>
          <w:tab w:val="left" w:pos="2700"/>
        </w:tabs>
        <w:jc w:val="both"/>
        <w:rPr>
          <w:rFonts w:ascii="Times New Roman" w:hAnsi="Times New Roman"/>
          <w:sz w:val="24"/>
          <w:szCs w:val="24"/>
        </w:rPr>
      </w:pPr>
      <w:r w:rsidRPr="001732B6">
        <w:rPr>
          <w:rFonts w:ascii="Times New Roman" w:hAnsi="Times New Roman"/>
          <w:sz w:val="24"/>
          <w:szCs w:val="24"/>
        </w:rPr>
        <w:t>Затраты на дополнительное профессиональное образование работников</w:t>
      </w:r>
    </w:p>
    <w:p w:rsidR="001732B6" w:rsidRPr="001732B6" w:rsidRDefault="001732B6" w:rsidP="0064328A">
      <w:pPr>
        <w:tabs>
          <w:tab w:val="left" w:pos="2700"/>
        </w:tabs>
        <w:jc w:val="both"/>
        <w:rPr>
          <w:rFonts w:ascii="Times New Roman" w:hAnsi="Times New Roman"/>
          <w:sz w:val="24"/>
          <w:szCs w:val="24"/>
        </w:rPr>
      </w:pPr>
      <w:r w:rsidRPr="001732B6">
        <w:rPr>
          <w:rFonts w:ascii="Times New Roman" w:hAnsi="Times New Roman"/>
          <w:sz w:val="24"/>
          <w:szCs w:val="24"/>
        </w:rPr>
        <w:t>27. Затраты на приобретение образовательных услуг по профессиональной переподготовке и повышению квалификации (Здпо) определяются по формуле:</w:t>
      </w:r>
    </w:p>
    <w:p w:rsidR="001732B6" w:rsidRPr="001732B6" w:rsidRDefault="00E25CCD" w:rsidP="001732B6">
      <w:pPr>
        <w:tabs>
          <w:tab w:val="left" w:pos="2700"/>
        </w:tabs>
        <w:rPr>
          <w:rFonts w:ascii="Times New Roman" w:hAnsi="Times New Roman"/>
          <w:sz w:val="24"/>
          <w:szCs w:val="24"/>
        </w:rPr>
      </w:pPr>
      <w:r w:rsidRPr="001732B6">
        <w:rPr>
          <w:rFonts w:ascii="Times New Roman" w:hAnsi="Times New Roman"/>
          <w:sz w:val="24"/>
          <w:szCs w:val="24"/>
        </w:rPr>
        <w:t xml:space="preserve">Здпо </w:t>
      </w:r>
      <w:r w:rsidR="001732B6" w:rsidRPr="001732B6">
        <w:rPr>
          <w:rFonts w:ascii="Times New Roman" w:hAnsi="Times New Roman"/>
          <w:sz w:val="24"/>
          <w:szCs w:val="24"/>
        </w:rPr>
        <w:t xml:space="preserve">= </w:t>
      </w:r>
      <w:r w:rsidRPr="001732B6">
        <w:rPr>
          <w:rFonts w:ascii="Times New Roman" w:hAnsi="Times New Roman"/>
          <w:sz w:val="24"/>
          <w:szCs w:val="24"/>
        </w:rPr>
        <w:t>Qi дпо</w:t>
      </w:r>
      <w:r>
        <w:rPr>
          <w:rFonts w:ascii="Times New Roman" w:hAnsi="Times New Roman"/>
          <w:sz w:val="24"/>
          <w:szCs w:val="24"/>
        </w:rPr>
        <w:t xml:space="preserve">   </w:t>
      </w:r>
      <w:r w:rsidR="004231EE">
        <w:rPr>
          <w:rFonts w:ascii="Times New Roman" w:hAnsi="Times New Roman"/>
          <w:sz w:val="24"/>
          <w:szCs w:val="24"/>
        </w:rPr>
        <w:t>х Pi</w:t>
      </w:r>
      <w:r w:rsidR="004231EE" w:rsidRPr="001732B6">
        <w:rPr>
          <w:rFonts w:ascii="Times New Roman" w:hAnsi="Times New Roman"/>
          <w:sz w:val="24"/>
          <w:szCs w:val="24"/>
        </w:rPr>
        <w:t>дпо</w:t>
      </w:r>
    </w:p>
    <w:p w:rsidR="001732B6" w:rsidRPr="001732B6" w:rsidRDefault="0064328A" w:rsidP="0064328A">
      <w:pPr>
        <w:tabs>
          <w:tab w:val="left" w:pos="2700"/>
        </w:tabs>
        <w:jc w:val="both"/>
        <w:rPr>
          <w:rFonts w:ascii="Times New Roman" w:hAnsi="Times New Roman"/>
          <w:sz w:val="24"/>
          <w:szCs w:val="24"/>
        </w:rPr>
      </w:pPr>
      <w:r>
        <w:rPr>
          <w:rFonts w:ascii="Times New Roman" w:hAnsi="Times New Roman"/>
          <w:sz w:val="24"/>
          <w:szCs w:val="24"/>
        </w:rPr>
        <w:t xml:space="preserve">где: </w:t>
      </w:r>
      <w:r w:rsidR="001732B6" w:rsidRPr="001732B6">
        <w:rPr>
          <w:rFonts w:ascii="Times New Roman" w:hAnsi="Times New Roman"/>
          <w:sz w:val="24"/>
          <w:szCs w:val="24"/>
        </w:rPr>
        <w:t>Qi дпо - количество работников, направляемых на i-й вид дополнительного профессионального образования;</w:t>
      </w:r>
    </w:p>
    <w:p w:rsidR="001732B6" w:rsidRPr="001732B6" w:rsidRDefault="004231EE" w:rsidP="00E76D73">
      <w:pPr>
        <w:tabs>
          <w:tab w:val="left" w:pos="2700"/>
        </w:tabs>
        <w:jc w:val="both"/>
        <w:rPr>
          <w:rFonts w:ascii="Times New Roman" w:hAnsi="Times New Roman"/>
          <w:sz w:val="24"/>
          <w:szCs w:val="24"/>
        </w:rPr>
      </w:pPr>
      <w:r>
        <w:rPr>
          <w:rFonts w:ascii="Times New Roman" w:hAnsi="Times New Roman"/>
          <w:sz w:val="24"/>
          <w:szCs w:val="24"/>
        </w:rPr>
        <w:t>Pi</w:t>
      </w:r>
      <w:r w:rsidR="001732B6" w:rsidRPr="001732B6">
        <w:rPr>
          <w:rFonts w:ascii="Times New Roman" w:hAnsi="Times New Roman"/>
          <w:sz w:val="24"/>
          <w:szCs w:val="24"/>
        </w:rPr>
        <w:t>дпо</w:t>
      </w:r>
      <w:r>
        <w:rPr>
          <w:rFonts w:ascii="Times New Roman" w:hAnsi="Times New Roman"/>
          <w:sz w:val="24"/>
          <w:szCs w:val="24"/>
        </w:rPr>
        <w:t xml:space="preserve"> </w:t>
      </w:r>
      <w:r w:rsidR="001732B6" w:rsidRPr="001732B6">
        <w:rPr>
          <w:rFonts w:ascii="Times New Roman" w:hAnsi="Times New Roman"/>
          <w:sz w:val="24"/>
          <w:szCs w:val="24"/>
        </w:rPr>
        <w:t>-Цена обучения одного работника по i-му виду дополнительного профессионального образования с учетом требований постановления Правительства Республики Башкортостан от 18 апреля 2012 года №   115  «Об  определении размеров стоимости образовательных услуг в области дополнительного профессионального образования государственных гражданских служащих Республики Башкортостан и ежегодных отчислений на его научно-методическое, учебно-методическое и информационно-аналитическое обеспечение».</w:t>
      </w:r>
    </w:p>
    <w:p w:rsidR="001732B6" w:rsidRPr="001732B6" w:rsidRDefault="001732B6" w:rsidP="00D96EB1">
      <w:pPr>
        <w:tabs>
          <w:tab w:val="left" w:pos="2700"/>
        </w:tabs>
        <w:jc w:val="both"/>
        <w:rPr>
          <w:rFonts w:ascii="Times New Roman" w:hAnsi="Times New Roman"/>
          <w:sz w:val="24"/>
          <w:szCs w:val="24"/>
        </w:rPr>
      </w:pPr>
      <w:r w:rsidRPr="001732B6">
        <w:rPr>
          <w:rFonts w:ascii="Times New Roman" w:hAnsi="Times New Roman"/>
          <w:sz w:val="24"/>
          <w:szCs w:val="24"/>
        </w:rPr>
        <w:lastRenderedPageBreak/>
        <w:t xml:space="preserve"> Нормативные затраты, для которых правилами определения нормативных затрат на обеспечение функций государственных органов</w:t>
      </w:r>
    </w:p>
    <w:p w:rsidR="001732B6" w:rsidRPr="001732B6" w:rsidRDefault="001732B6" w:rsidP="00D96EB1">
      <w:pPr>
        <w:tabs>
          <w:tab w:val="left" w:pos="2700"/>
        </w:tabs>
        <w:jc w:val="both"/>
        <w:rPr>
          <w:rFonts w:ascii="Times New Roman" w:hAnsi="Times New Roman"/>
          <w:sz w:val="24"/>
          <w:szCs w:val="24"/>
        </w:rPr>
      </w:pPr>
      <w:r w:rsidRPr="001732B6">
        <w:rPr>
          <w:rFonts w:ascii="Times New Roman" w:hAnsi="Times New Roman"/>
          <w:sz w:val="24"/>
          <w:szCs w:val="24"/>
        </w:rPr>
        <w:t>Республики Башкортостан, органов управления территориальными государственными внебюджетными фондами Республики Башкортостан, включая подведомственные учреждения, утвержденными постановлением Правительства Республики Башкортостан</w:t>
      </w:r>
      <w:r w:rsidR="00E76D73">
        <w:rPr>
          <w:rFonts w:ascii="Times New Roman" w:hAnsi="Times New Roman"/>
          <w:sz w:val="24"/>
          <w:szCs w:val="24"/>
        </w:rPr>
        <w:t xml:space="preserve"> от 30 декабря 2016 года № 573, не установлен порядок расчета</w:t>
      </w:r>
    </w:p>
    <w:p w:rsidR="001732B6" w:rsidRPr="001732B6" w:rsidRDefault="00E76D73" w:rsidP="001732B6">
      <w:pPr>
        <w:tabs>
          <w:tab w:val="left" w:pos="2700"/>
        </w:tabs>
        <w:rPr>
          <w:rFonts w:ascii="Times New Roman" w:hAnsi="Times New Roman"/>
          <w:sz w:val="24"/>
          <w:szCs w:val="24"/>
        </w:rPr>
      </w:pPr>
      <w:r>
        <w:rPr>
          <w:rFonts w:ascii="Times New Roman" w:hAnsi="Times New Roman"/>
          <w:sz w:val="24"/>
          <w:szCs w:val="24"/>
        </w:rPr>
        <w:t>1.</w:t>
      </w:r>
      <w:r w:rsidR="001732B6" w:rsidRPr="001732B6">
        <w:rPr>
          <w:rFonts w:ascii="Times New Roman" w:hAnsi="Times New Roman"/>
          <w:sz w:val="24"/>
          <w:szCs w:val="24"/>
        </w:rPr>
        <w:t>Затраты на оплату услуг общед</w:t>
      </w:r>
      <w:r>
        <w:rPr>
          <w:rFonts w:ascii="Times New Roman" w:hAnsi="Times New Roman"/>
          <w:sz w:val="24"/>
          <w:szCs w:val="24"/>
        </w:rPr>
        <w:t xml:space="preserve">оступной почтовой связи: прием, </w:t>
      </w:r>
      <w:r w:rsidR="001732B6" w:rsidRPr="001732B6">
        <w:rPr>
          <w:rFonts w:ascii="Times New Roman" w:hAnsi="Times New Roman"/>
          <w:sz w:val="24"/>
          <w:szCs w:val="24"/>
        </w:rPr>
        <w:t>обработка, пересылка и выдача всех видов внутренних п</w:t>
      </w:r>
      <w:r>
        <w:rPr>
          <w:rFonts w:ascii="Times New Roman" w:hAnsi="Times New Roman"/>
          <w:sz w:val="24"/>
          <w:szCs w:val="24"/>
        </w:rPr>
        <w:t xml:space="preserve">очтовых </w:t>
      </w:r>
      <w:r w:rsidR="001732B6" w:rsidRPr="001732B6">
        <w:rPr>
          <w:rFonts w:ascii="Times New Roman" w:hAnsi="Times New Roman"/>
          <w:sz w:val="24"/>
          <w:szCs w:val="24"/>
        </w:rPr>
        <w:t>отправлений (Зпу):</w:t>
      </w:r>
    </w:p>
    <w:p w:rsidR="001732B6" w:rsidRPr="001732B6" w:rsidRDefault="00D105F6" w:rsidP="001732B6">
      <w:pPr>
        <w:tabs>
          <w:tab w:val="left" w:pos="2700"/>
        </w:tabs>
        <w:rPr>
          <w:rFonts w:ascii="Times New Roman" w:hAnsi="Times New Roman"/>
          <w:sz w:val="24"/>
          <w:szCs w:val="24"/>
        </w:rPr>
      </w:pPr>
      <w:r w:rsidRPr="001732B6">
        <w:rPr>
          <w:rFonts w:ascii="Times New Roman" w:hAnsi="Times New Roman"/>
          <w:sz w:val="24"/>
          <w:szCs w:val="24"/>
        </w:rPr>
        <w:t xml:space="preserve">Зпу </w:t>
      </w:r>
      <w:r>
        <w:rPr>
          <w:rFonts w:ascii="Times New Roman" w:hAnsi="Times New Roman"/>
          <w:sz w:val="24"/>
          <w:szCs w:val="24"/>
        </w:rPr>
        <w:t>=Qiпу х P</w:t>
      </w:r>
      <w:r w:rsidRPr="001732B6">
        <w:rPr>
          <w:rFonts w:ascii="Times New Roman" w:hAnsi="Times New Roman"/>
          <w:sz w:val="24"/>
          <w:szCs w:val="24"/>
        </w:rPr>
        <w:t>i</w:t>
      </w:r>
      <w:r>
        <w:rPr>
          <w:rFonts w:ascii="Times New Roman" w:hAnsi="Times New Roman"/>
          <w:sz w:val="24"/>
          <w:szCs w:val="24"/>
        </w:rPr>
        <w:t>пу</w:t>
      </w:r>
      <w:r w:rsidR="00772B9F">
        <w:rPr>
          <w:rFonts w:ascii="Times New Roman" w:hAnsi="Times New Roman"/>
          <w:sz w:val="24"/>
          <w:szCs w:val="24"/>
        </w:rPr>
        <w:t>,</w:t>
      </w:r>
      <w:r>
        <w:rPr>
          <w:rFonts w:ascii="Times New Roman" w:hAnsi="Times New Roman"/>
          <w:sz w:val="24"/>
          <w:szCs w:val="24"/>
        </w:rPr>
        <w:t xml:space="preserve"> </w:t>
      </w:r>
      <w:r w:rsidR="001732B6" w:rsidRPr="001732B6">
        <w:rPr>
          <w:rFonts w:ascii="Times New Roman" w:hAnsi="Times New Roman"/>
          <w:sz w:val="24"/>
          <w:szCs w:val="24"/>
        </w:rPr>
        <w:t xml:space="preserve"> i=l</w:t>
      </w:r>
    </w:p>
    <w:p w:rsidR="001732B6" w:rsidRPr="001732B6" w:rsidRDefault="00E76D73" w:rsidP="00E76D73">
      <w:pPr>
        <w:tabs>
          <w:tab w:val="left" w:pos="2700"/>
        </w:tabs>
        <w:jc w:val="both"/>
        <w:rPr>
          <w:rFonts w:ascii="Times New Roman" w:hAnsi="Times New Roman"/>
          <w:sz w:val="24"/>
          <w:szCs w:val="24"/>
        </w:rPr>
      </w:pPr>
      <w:r>
        <w:rPr>
          <w:rFonts w:ascii="Times New Roman" w:hAnsi="Times New Roman"/>
          <w:sz w:val="24"/>
          <w:szCs w:val="24"/>
        </w:rPr>
        <w:t xml:space="preserve">где: </w:t>
      </w:r>
      <w:r w:rsidR="001732B6" w:rsidRPr="001732B6">
        <w:rPr>
          <w:rFonts w:ascii="Times New Roman" w:hAnsi="Times New Roman"/>
          <w:sz w:val="24"/>
          <w:szCs w:val="24"/>
        </w:rPr>
        <w:t>Qiny - планируемое количество i-ro приема, обработки, пересылки и выдачи всех видов внутренних почтовых отправлений в год;</w:t>
      </w:r>
    </w:p>
    <w:p w:rsidR="001732B6" w:rsidRPr="001732B6" w:rsidRDefault="00D105F6" w:rsidP="00E76D73">
      <w:pPr>
        <w:tabs>
          <w:tab w:val="left" w:pos="2700"/>
        </w:tabs>
        <w:jc w:val="both"/>
        <w:rPr>
          <w:rFonts w:ascii="Times New Roman" w:hAnsi="Times New Roman"/>
          <w:sz w:val="24"/>
          <w:szCs w:val="24"/>
        </w:rPr>
      </w:pPr>
      <w:r>
        <w:rPr>
          <w:rFonts w:ascii="Times New Roman" w:hAnsi="Times New Roman"/>
          <w:sz w:val="24"/>
          <w:szCs w:val="24"/>
        </w:rPr>
        <w:t>Р</w:t>
      </w:r>
      <w:r w:rsidRPr="001732B6">
        <w:rPr>
          <w:rFonts w:ascii="Times New Roman" w:hAnsi="Times New Roman"/>
          <w:sz w:val="24"/>
          <w:szCs w:val="24"/>
        </w:rPr>
        <w:t>i</w:t>
      </w:r>
      <w:r w:rsidR="001732B6" w:rsidRPr="001732B6">
        <w:rPr>
          <w:rFonts w:ascii="Times New Roman" w:hAnsi="Times New Roman"/>
          <w:sz w:val="24"/>
          <w:szCs w:val="24"/>
        </w:rPr>
        <w:t>пу - цена 1 i- го приема, обработки, пересылки и выдачи всех видов в</w:t>
      </w:r>
      <w:r w:rsidR="00E76D73">
        <w:rPr>
          <w:rFonts w:ascii="Times New Roman" w:hAnsi="Times New Roman"/>
          <w:sz w:val="24"/>
          <w:szCs w:val="24"/>
        </w:rPr>
        <w:t>нутренних почтовых отправлений.</w:t>
      </w:r>
    </w:p>
    <w:p w:rsidR="001732B6" w:rsidRPr="001732B6" w:rsidRDefault="00E76D73" w:rsidP="00E76D73">
      <w:pPr>
        <w:tabs>
          <w:tab w:val="left" w:pos="2700"/>
        </w:tabs>
        <w:jc w:val="both"/>
        <w:rPr>
          <w:rFonts w:ascii="Times New Roman" w:hAnsi="Times New Roman"/>
          <w:sz w:val="24"/>
          <w:szCs w:val="24"/>
        </w:rPr>
      </w:pPr>
      <w:r>
        <w:rPr>
          <w:rFonts w:ascii="Times New Roman" w:hAnsi="Times New Roman"/>
          <w:sz w:val="24"/>
          <w:szCs w:val="24"/>
        </w:rPr>
        <w:t>2.</w:t>
      </w:r>
      <w:r w:rsidR="001732B6" w:rsidRPr="001732B6">
        <w:rPr>
          <w:rFonts w:ascii="Times New Roman" w:hAnsi="Times New Roman"/>
          <w:sz w:val="24"/>
          <w:szCs w:val="24"/>
        </w:rPr>
        <w:t>Затраты на оплату услуг федерал</w:t>
      </w:r>
      <w:r>
        <w:rPr>
          <w:rFonts w:ascii="Times New Roman" w:hAnsi="Times New Roman"/>
          <w:sz w:val="24"/>
          <w:szCs w:val="24"/>
        </w:rPr>
        <w:t xml:space="preserve">ьной фельдъегерской связи (ЗфС) </w:t>
      </w:r>
      <w:r w:rsidR="001732B6" w:rsidRPr="001732B6">
        <w:rPr>
          <w:rFonts w:ascii="Times New Roman" w:hAnsi="Times New Roman"/>
          <w:sz w:val="24"/>
          <w:szCs w:val="24"/>
        </w:rPr>
        <w:t>определяются по формуле:</w:t>
      </w:r>
    </w:p>
    <w:p w:rsidR="001732B6" w:rsidRPr="001732B6" w:rsidRDefault="00A43BE9" w:rsidP="001732B6">
      <w:pPr>
        <w:tabs>
          <w:tab w:val="left" w:pos="2700"/>
        </w:tabs>
        <w:rPr>
          <w:rFonts w:ascii="Times New Roman" w:hAnsi="Times New Roman"/>
          <w:sz w:val="24"/>
          <w:szCs w:val="24"/>
        </w:rPr>
      </w:pPr>
      <w:r>
        <w:rPr>
          <w:rFonts w:ascii="Times New Roman" w:hAnsi="Times New Roman"/>
          <w:sz w:val="24"/>
          <w:szCs w:val="24"/>
        </w:rPr>
        <w:t>Зфс =О</w:t>
      </w:r>
      <w:r w:rsidR="001732B6" w:rsidRPr="001732B6">
        <w:rPr>
          <w:rFonts w:ascii="Times New Roman" w:hAnsi="Times New Roman"/>
          <w:sz w:val="24"/>
          <w:szCs w:val="24"/>
        </w:rPr>
        <w:t>фc X Рфо</w:t>
      </w:r>
    </w:p>
    <w:p w:rsidR="001732B6" w:rsidRPr="001732B6" w:rsidRDefault="001732B6" w:rsidP="00E76D73">
      <w:pPr>
        <w:tabs>
          <w:tab w:val="left" w:pos="2700"/>
        </w:tabs>
        <w:jc w:val="both"/>
        <w:rPr>
          <w:rFonts w:ascii="Times New Roman" w:hAnsi="Times New Roman"/>
          <w:sz w:val="24"/>
          <w:szCs w:val="24"/>
        </w:rPr>
      </w:pPr>
      <w:r w:rsidRPr="001732B6">
        <w:rPr>
          <w:rFonts w:ascii="Times New Roman" w:hAnsi="Times New Roman"/>
          <w:sz w:val="24"/>
          <w:szCs w:val="24"/>
        </w:rPr>
        <w:t>где:</w:t>
      </w:r>
      <w:r w:rsidR="00E76D73">
        <w:rPr>
          <w:rFonts w:ascii="Times New Roman" w:hAnsi="Times New Roman"/>
          <w:sz w:val="24"/>
          <w:szCs w:val="24"/>
        </w:rPr>
        <w:t xml:space="preserve"> </w:t>
      </w:r>
      <w:r w:rsidR="00A43BE9">
        <w:rPr>
          <w:rFonts w:ascii="Times New Roman" w:hAnsi="Times New Roman"/>
          <w:sz w:val="24"/>
          <w:szCs w:val="24"/>
        </w:rPr>
        <w:t>Офс</w:t>
      </w:r>
      <w:r w:rsidRPr="001732B6">
        <w:rPr>
          <w:rFonts w:ascii="Times New Roman" w:hAnsi="Times New Roman"/>
          <w:sz w:val="24"/>
          <w:szCs w:val="24"/>
        </w:rPr>
        <w:t xml:space="preserve"> - планируемое количество листов (пакетов) исходящей информации в год;</w:t>
      </w:r>
    </w:p>
    <w:p w:rsidR="001732B6" w:rsidRPr="001732B6" w:rsidRDefault="00A43BE9" w:rsidP="00E76D73">
      <w:pPr>
        <w:tabs>
          <w:tab w:val="left" w:pos="2700"/>
        </w:tabs>
        <w:jc w:val="both"/>
        <w:rPr>
          <w:rFonts w:ascii="Times New Roman" w:hAnsi="Times New Roman"/>
          <w:sz w:val="24"/>
          <w:szCs w:val="24"/>
        </w:rPr>
      </w:pPr>
      <w:r>
        <w:rPr>
          <w:rFonts w:ascii="Times New Roman" w:hAnsi="Times New Roman"/>
          <w:sz w:val="24"/>
          <w:szCs w:val="24"/>
        </w:rPr>
        <w:t>Рфс</w:t>
      </w:r>
      <w:r w:rsidR="001732B6" w:rsidRPr="001732B6">
        <w:rPr>
          <w:rFonts w:ascii="Times New Roman" w:hAnsi="Times New Roman"/>
          <w:sz w:val="24"/>
          <w:szCs w:val="24"/>
        </w:rPr>
        <w:t xml:space="preserve"> - цена 1 листа (пакета) исходящей информации, отправляемой п</w:t>
      </w:r>
      <w:r w:rsidR="00E76D73">
        <w:rPr>
          <w:rFonts w:ascii="Times New Roman" w:hAnsi="Times New Roman"/>
          <w:sz w:val="24"/>
          <w:szCs w:val="24"/>
        </w:rPr>
        <w:t>о каналам фельдъегерской связи.</w:t>
      </w:r>
    </w:p>
    <w:p w:rsidR="001732B6" w:rsidRPr="001732B6" w:rsidRDefault="00E76D73" w:rsidP="00E76D73">
      <w:pPr>
        <w:tabs>
          <w:tab w:val="left" w:pos="2700"/>
        </w:tabs>
        <w:jc w:val="both"/>
        <w:rPr>
          <w:rFonts w:ascii="Times New Roman" w:hAnsi="Times New Roman"/>
          <w:sz w:val="24"/>
          <w:szCs w:val="24"/>
        </w:rPr>
      </w:pPr>
      <w:r>
        <w:rPr>
          <w:rFonts w:ascii="Times New Roman" w:hAnsi="Times New Roman"/>
          <w:sz w:val="24"/>
          <w:szCs w:val="24"/>
        </w:rPr>
        <w:t>3.</w:t>
      </w:r>
      <w:r w:rsidR="001732B6" w:rsidRPr="001732B6">
        <w:rPr>
          <w:rFonts w:ascii="Times New Roman" w:hAnsi="Times New Roman"/>
          <w:sz w:val="24"/>
          <w:szCs w:val="24"/>
        </w:rPr>
        <w:t>Затраты на оплату услуг по предос</w:t>
      </w:r>
      <w:r>
        <w:rPr>
          <w:rFonts w:ascii="Times New Roman" w:hAnsi="Times New Roman"/>
          <w:sz w:val="24"/>
          <w:szCs w:val="24"/>
        </w:rPr>
        <w:t xml:space="preserve">тавлению канала передачи данных </w:t>
      </w:r>
      <w:r w:rsidR="00A43BE9">
        <w:rPr>
          <w:rFonts w:ascii="Times New Roman" w:hAnsi="Times New Roman"/>
          <w:sz w:val="24"/>
          <w:szCs w:val="24"/>
        </w:rPr>
        <w:t>(объединение) (3п</w:t>
      </w:r>
      <w:r w:rsidR="001732B6" w:rsidRPr="001732B6">
        <w:rPr>
          <w:rFonts w:ascii="Times New Roman" w:hAnsi="Times New Roman"/>
          <w:sz w:val="24"/>
          <w:szCs w:val="24"/>
        </w:rPr>
        <w:t>кпд) определяются по формуле:</w:t>
      </w:r>
    </w:p>
    <w:p w:rsidR="001732B6" w:rsidRPr="001732B6" w:rsidRDefault="001732B6" w:rsidP="001732B6">
      <w:pPr>
        <w:tabs>
          <w:tab w:val="left" w:pos="2700"/>
        </w:tabs>
        <w:rPr>
          <w:rFonts w:ascii="Times New Roman" w:hAnsi="Times New Roman"/>
          <w:sz w:val="24"/>
          <w:szCs w:val="24"/>
        </w:rPr>
      </w:pPr>
      <w:r w:rsidRPr="001732B6">
        <w:rPr>
          <w:rFonts w:ascii="Times New Roman" w:hAnsi="Times New Roman"/>
          <w:sz w:val="24"/>
          <w:szCs w:val="24"/>
        </w:rPr>
        <w:t xml:space="preserve">Зпкпд = Рп + (Рм </w:t>
      </w:r>
      <w:r w:rsidR="00A43BE9">
        <w:rPr>
          <w:rFonts w:ascii="Times New Roman" w:hAnsi="Times New Roman"/>
          <w:sz w:val="24"/>
          <w:szCs w:val="24"/>
        </w:rPr>
        <w:t>х</w:t>
      </w:r>
      <w:r w:rsidRPr="001732B6">
        <w:rPr>
          <w:rFonts w:ascii="Times New Roman" w:hAnsi="Times New Roman"/>
          <w:sz w:val="24"/>
          <w:szCs w:val="24"/>
        </w:rPr>
        <w:t xml:space="preserve"> NM),</w:t>
      </w:r>
    </w:p>
    <w:p w:rsidR="001732B6" w:rsidRPr="001732B6" w:rsidRDefault="00E76D73" w:rsidP="00E76D73">
      <w:pPr>
        <w:tabs>
          <w:tab w:val="left" w:pos="2700"/>
        </w:tabs>
        <w:jc w:val="both"/>
        <w:rPr>
          <w:rFonts w:ascii="Times New Roman" w:hAnsi="Times New Roman"/>
          <w:sz w:val="24"/>
          <w:szCs w:val="24"/>
        </w:rPr>
      </w:pPr>
      <w:r>
        <w:rPr>
          <w:rFonts w:ascii="Times New Roman" w:hAnsi="Times New Roman"/>
          <w:sz w:val="24"/>
          <w:szCs w:val="24"/>
        </w:rPr>
        <w:t xml:space="preserve">где: </w:t>
      </w:r>
      <w:r w:rsidR="00A43BE9">
        <w:rPr>
          <w:rFonts w:ascii="Times New Roman" w:hAnsi="Times New Roman"/>
          <w:sz w:val="24"/>
          <w:szCs w:val="24"/>
        </w:rPr>
        <w:t>Рп</w:t>
      </w:r>
      <w:r w:rsidR="001732B6" w:rsidRPr="001732B6">
        <w:rPr>
          <w:rFonts w:ascii="Times New Roman" w:hAnsi="Times New Roman"/>
          <w:sz w:val="24"/>
          <w:szCs w:val="24"/>
        </w:rPr>
        <w:t xml:space="preserve"> - цена первоначального подключения;</w:t>
      </w:r>
    </w:p>
    <w:p w:rsidR="001732B6" w:rsidRPr="001732B6" w:rsidRDefault="001732B6" w:rsidP="00E76D73">
      <w:pPr>
        <w:tabs>
          <w:tab w:val="left" w:pos="2700"/>
        </w:tabs>
        <w:jc w:val="both"/>
        <w:rPr>
          <w:rFonts w:ascii="Times New Roman" w:hAnsi="Times New Roman"/>
          <w:sz w:val="24"/>
          <w:szCs w:val="24"/>
        </w:rPr>
      </w:pPr>
      <w:r w:rsidRPr="001732B6">
        <w:rPr>
          <w:rFonts w:ascii="Times New Roman" w:hAnsi="Times New Roman"/>
          <w:sz w:val="24"/>
          <w:szCs w:val="24"/>
        </w:rPr>
        <w:t>Рм - цена ежемесячной абонентской платы; NM - кол</w:t>
      </w:r>
      <w:r w:rsidR="00E76D73">
        <w:rPr>
          <w:rFonts w:ascii="Times New Roman" w:hAnsi="Times New Roman"/>
          <w:sz w:val="24"/>
          <w:szCs w:val="24"/>
        </w:rPr>
        <w:t>ичество месяцев предоставления.</w:t>
      </w:r>
    </w:p>
    <w:p w:rsidR="001732B6" w:rsidRPr="001732B6" w:rsidRDefault="00E76D73" w:rsidP="00E76D73">
      <w:pPr>
        <w:tabs>
          <w:tab w:val="left" w:pos="2700"/>
        </w:tabs>
        <w:jc w:val="both"/>
        <w:rPr>
          <w:rFonts w:ascii="Times New Roman" w:hAnsi="Times New Roman"/>
          <w:sz w:val="24"/>
          <w:szCs w:val="24"/>
        </w:rPr>
      </w:pPr>
      <w:r>
        <w:rPr>
          <w:rFonts w:ascii="Times New Roman" w:hAnsi="Times New Roman"/>
          <w:sz w:val="24"/>
          <w:szCs w:val="24"/>
        </w:rPr>
        <w:t>4.</w:t>
      </w:r>
      <w:r w:rsidR="001732B6" w:rsidRPr="001732B6">
        <w:rPr>
          <w:rFonts w:ascii="Times New Roman" w:hAnsi="Times New Roman"/>
          <w:sz w:val="24"/>
          <w:szCs w:val="24"/>
        </w:rPr>
        <w:t xml:space="preserve">Затраты на оплату </w:t>
      </w:r>
      <w:r>
        <w:rPr>
          <w:rFonts w:ascii="Times New Roman" w:hAnsi="Times New Roman"/>
          <w:sz w:val="24"/>
          <w:szCs w:val="24"/>
        </w:rPr>
        <w:t xml:space="preserve">услуг по предоставлению доступа  </w:t>
      </w:r>
      <w:r w:rsidR="001732B6" w:rsidRPr="001732B6">
        <w:rPr>
          <w:rFonts w:ascii="Times New Roman" w:hAnsi="Times New Roman"/>
          <w:sz w:val="24"/>
          <w:szCs w:val="24"/>
        </w:rPr>
        <w:t>к информационному ресурсу определяются по формуле:</w:t>
      </w:r>
    </w:p>
    <w:p w:rsidR="001732B6" w:rsidRPr="001732B6" w:rsidRDefault="001732B6" w:rsidP="001732B6">
      <w:pPr>
        <w:tabs>
          <w:tab w:val="left" w:pos="2700"/>
        </w:tabs>
        <w:rPr>
          <w:rFonts w:ascii="Times New Roman" w:hAnsi="Times New Roman"/>
          <w:sz w:val="24"/>
          <w:szCs w:val="24"/>
        </w:rPr>
      </w:pPr>
      <w:r w:rsidRPr="001732B6">
        <w:rPr>
          <w:rFonts w:ascii="Times New Roman" w:hAnsi="Times New Roman"/>
          <w:sz w:val="24"/>
          <w:szCs w:val="24"/>
        </w:rPr>
        <w:t>Зд=</w:t>
      </w:r>
      <w:r w:rsidR="00A43BE9" w:rsidRPr="00A43BE9">
        <w:rPr>
          <w:rFonts w:ascii="Times New Roman" w:hAnsi="Times New Roman"/>
          <w:sz w:val="24"/>
          <w:szCs w:val="24"/>
        </w:rPr>
        <w:t xml:space="preserve"> </w:t>
      </w:r>
      <w:r w:rsidR="00A43BE9" w:rsidRPr="001732B6">
        <w:rPr>
          <w:rFonts w:ascii="Times New Roman" w:hAnsi="Times New Roman"/>
          <w:sz w:val="24"/>
          <w:szCs w:val="24"/>
        </w:rPr>
        <w:t xml:space="preserve">Qi м </w:t>
      </w:r>
      <w:r w:rsidRPr="001732B6">
        <w:rPr>
          <w:rFonts w:ascii="Times New Roman" w:hAnsi="Times New Roman"/>
          <w:sz w:val="24"/>
          <w:szCs w:val="24"/>
        </w:rPr>
        <w:t xml:space="preserve">х </w:t>
      </w:r>
      <w:r w:rsidR="00A43BE9" w:rsidRPr="001732B6">
        <w:rPr>
          <w:rFonts w:ascii="Times New Roman" w:hAnsi="Times New Roman"/>
          <w:sz w:val="24"/>
          <w:szCs w:val="24"/>
        </w:rPr>
        <w:t>Pi у</w:t>
      </w:r>
      <w:r w:rsidR="00772B9F">
        <w:rPr>
          <w:rFonts w:ascii="Times New Roman" w:hAnsi="Times New Roman"/>
          <w:sz w:val="24"/>
          <w:szCs w:val="24"/>
        </w:rPr>
        <w:t xml:space="preserve">, </w:t>
      </w:r>
      <w:r w:rsidRPr="001732B6">
        <w:rPr>
          <w:rFonts w:ascii="Times New Roman" w:hAnsi="Times New Roman"/>
          <w:sz w:val="24"/>
          <w:szCs w:val="24"/>
        </w:rPr>
        <w:t>i=l</w:t>
      </w:r>
    </w:p>
    <w:p w:rsidR="001732B6" w:rsidRPr="001732B6" w:rsidRDefault="00E76D73" w:rsidP="00E76D73">
      <w:pPr>
        <w:tabs>
          <w:tab w:val="left" w:pos="2700"/>
        </w:tabs>
        <w:jc w:val="both"/>
        <w:rPr>
          <w:rFonts w:ascii="Times New Roman" w:hAnsi="Times New Roman"/>
          <w:sz w:val="24"/>
          <w:szCs w:val="24"/>
        </w:rPr>
      </w:pPr>
      <w:r>
        <w:rPr>
          <w:rFonts w:ascii="Times New Roman" w:hAnsi="Times New Roman"/>
          <w:sz w:val="24"/>
          <w:szCs w:val="24"/>
        </w:rPr>
        <w:t xml:space="preserve">где: </w:t>
      </w:r>
      <w:r w:rsidR="001732B6" w:rsidRPr="001732B6">
        <w:rPr>
          <w:rFonts w:ascii="Times New Roman" w:hAnsi="Times New Roman"/>
          <w:sz w:val="24"/>
          <w:szCs w:val="24"/>
        </w:rPr>
        <w:t>Qi м - количество месяцев предоставлению доступа; Pi у - цена услуги в месяц.</w:t>
      </w:r>
    </w:p>
    <w:p w:rsidR="001732B6" w:rsidRPr="001732B6" w:rsidRDefault="00E76D73" w:rsidP="00E76D73">
      <w:pPr>
        <w:tabs>
          <w:tab w:val="left" w:pos="2700"/>
        </w:tabs>
        <w:jc w:val="both"/>
        <w:rPr>
          <w:rFonts w:ascii="Times New Roman" w:hAnsi="Times New Roman"/>
          <w:sz w:val="24"/>
          <w:szCs w:val="24"/>
        </w:rPr>
      </w:pPr>
      <w:r>
        <w:rPr>
          <w:rFonts w:ascii="Times New Roman" w:hAnsi="Times New Roman"/>
          <w:sz w:val="24"/>
          <w:szCs w:val="24"/>
        </w:rPr>
        <w:t>5.</w:t>
      </w:r>
      <w:r w:rsidR="001732B6" w:rsidRPr="001732B6">
        <w:rPr>
          <w:rFonts w:ascii="Times New Roman" w:hAnsi="Times New Roman"/>
          <w:sz w:val="24"/>
          <w:szCs w:val="24"/>
        </w:rPr>
        <w:t xml:space="preserve">Затраты на лицензионное </w:t>
      </w:r>
      <w:r>
        <w:rPr>
          <w:rFonts w:ascii="Times New Roman" w:hAnsi="Times New Roman"/>
          <w:sz w:val="24"/>
          <w:szCs w:val="24"/>
        </w:rPr>
        <w:t xml:space="preserve">(послегарантийное) обслуживание </w:t>
      </w:r>
      <w:r w:rsidR="001732B6" w:rsidRPr="001732B6">
        <w:rPr>
          <w:rFonts w:ascii="Times New Roman" w:hAnsi="Times New Roman"/>
          <w:sz w:val="24"/>
          <w:szCs w:val="24"/>
        </w:rPr>
        <w:t>и информационные услуги по программному продукту «Парус-Бюджет» (Зп)</w:t>
      </w:r>
      <w:r>
        <w:rPr>
          <w:rFonts w:ascii="Times New Roman" w:hAnsi="Times New Roman"/>
          <w:sz w:val="24"/>
          <w:szCs w:val="24"/>
        </w:rPr>
        <w:t xml:space="preserve"> </w:t>
      </w:r>
      <w:r w:rsidR="001732B6" w:rsidRPr="001732B6">
        <w:rPr>
          <w:rFonts w:ascii="Times New Roman" w:hAnsi="Times New Roman"/>
          <w:sz w:val="24"/>
          <w:szCs w:val="24"/>
        </w:rPr>
        <w:t>определяются по фактическим затрата</w:t>
      </w:r>
      <w:r>
        <w:rPr>
          <w:rFonts w:ascii="Times New Roman" w:hAnsi="Times New Roman"/>
          <w:sz w:val="24"/>
          <w:szCs w:val="24"/>
        </w:rPr>
        <w:t>м в отчетном в финансовом году.</w:t>
      </w:r>
    </w:p>
    <w:p w:rsidR="001732B6" w:rsidRPr="001732B6" w:rsidRDefault="00E76D73" w:rsidP="001732B6">
      <w:pPr>
        <w:tabs>
          <w:tab w:val="left" w:pos="2700"/>
        </w:tabs>
        <w:rPr>
          <w:rFonts w:ascii="Times New Roman" w:hAnsi="Times New Roman"/>
          <w:sz w:val="24"/>
          <w:szCs w:val="24"/>
        </w:rPr>
      </w:pPr>
      <w:r>
        <w:rPr>
          <w:rFonts w:ascii="Times New Roman" w:hAnsi="Times New Roman"/>
          <w:sz w:val="24"/>
          <w:szCs w:val="24"/>
        </w:rPr>
        <w:t>6.</w:t>
      </w:r>
      <w:r w:rsidR="001732B6" w:rsidRPr="001732B6">
        <w:rPr>
          <w:rFonts w:ascii="Times New Roman" w:hAnsi="Times New Roman"/>
          <w:sz w:val="24"/>
          <w:szCs w:val="24"/>
        </w:rPr>
        <w:t>Затраты на техническо</w:t>
      </w:r>
      <w:r>
        <w:rPr>
          <w:rFonts w:ascii="Times New Roman" w:hAnsi="Times New Roman"/>
          <w:sz w:val="24"/>
          <w:szCs w:val="24"/>
        </w:rPr>
        <w:t>е обслуживание и регламентно-</w:t>
      </w:r>
      <w:r w:rsidR="001732B6" w:rsidRPr="001732B6">
        <w:rPr>
          <w:rFonts w:ascii="Times New Roman" w:hAnsi="Times New Roman"/>
          <w:sz w:val="24"/>
          <w:szCs w:val="24"/>
        </w:rPr>
        <w:t>профилактический ремонт факсов (Зф) определяются по формуле:</w:t>
      </w:r>
    </w:p>
    <w:p w:rsidR="001732B6" w:rsidRPr="00A43BE9" w:rsidRDefault="001732B6" w:rsidP="001732B6">
      <w:pPr>
        <w:tabs>
          <w:tab w:val="left" w:pos="2700"/>
        </w:tabs>
        <w:rPr>
          <w:rFonts w:ascii="Times New Roman" w:hAnsi="Times New Roman"/>
          <w:sz w:val="24"/>
          <w:szCs w:val="24"/>
        </w:rPr>
      </w:pPr>
      <w:r w:rsidRPr="001732B6">
        <w:rPr>
          <w:rFonts w:ascii="Times New Roman" w:hAnsi="Times New Roman"/>
          <w:sz w:val="24"/>
          <w:szCs w:val="24"/>
        </w:rPr>
        <w:t>Зф</w:t>
      </w:r>
      <w:r w:rsidR="00A43BE9" w:rsidRPr="00A43BE9">
        <w:rPr>
          <w:rFonts w:ascii="Times New Roman" w:hAnsi="Times New Roman"/>
          <w:sz w:val="24"/>
          <w:szCs w:val="24"/>
        </w:rPr>
        <w:t xml:space="preserve">  = </w:t>
      </w:r>
      <w:r w:rsidRPr="00FA1EC1">
        <w:rPr>
          <w:rFonts w:ascii="Times New Roman" w:hAnsi="Times New Roman"/>
          <w:sz w:val="24"/>
          <w:szCs w:val="24"/>
          <w:lang w:val="en-US"/>
        </w:rPr>
        <w:t>Qi</w:t>
      </w:r>
      <w:r w:rsidRPr="00A43BE9">
        <w:rPr>
          <w:rFonts w:ascii="Times New Roman" w:hAnsi="Times New Roman"/>
          <w:sz w:val="24"/>
          <w:szCs w:val="24"/>
        </w:rPr>
        <w:t xml:space="preserve"> </w:t>
      </w:r>
      <w:r w:rsidRPr="001732B6">
        <w:rPr>
          <w:rFonts w:ascii="Times New Roman" w:hAnsi="Times New Roman"/>
          <w:sz w:val="24"/>
          <w:szCs w:val="24"/>
        </w:rPr>
        <w:t>ф</w:t>
      </w:r>
      <w:r w:rsidR="00A43BE9" w:rsidRPr="00A43BE9">
        <w:rPr>
          <w:rFonts w:ascii="Times New Roman" w:hAnsi="Times New Roman"/>
          <w:sz w:val="24"/>
          <w:szCs w:val="24"/>
        </w:rPr>
        <w:t xml:space="preserve"> </w:t>
      </w:r>
      <w:r w:rsidRPr="00A43BE9">
        <w:rPr>
          <w:rFonts w:ascii="Times New Roman" w:hAnsi="Times New Roman"/>
          <w:sz w:val="24"/>
          <w:szCs w:val="24"/>
        </w:rPr>
        <w:t xml:space="preserve"> </w:t>
      </w:r>
      <w:r w:rsidRPr="001732B6">
        <w:rPr>
          <w:rFonts w:ascii="Times New Roman" w:hAnsi="Times New Roman"/>
          <w:sz w:val="24"/>
          <w:szCs w:val="24"/>
        </w:rPr>
        <w:t>х</w:t>
      </w:r>
      <w:r w:rsidR="00A43BE9">
        <w:rPr>
          <w:rFonts w:ascii="Times New Roman" w:hAnsi="Times New Roman"/>
          <w:sz w:val="24"/>
          <w:szCs w:val="24"/>
        </w:rPr>
        <w:t xml:space="preserve">  </w:t>
      </w:r>
      <w:r w:rsidR="00A43BE9" w:rsidRPr="001732B6">
        <w:rPr>
          <w:rFonts w:ascii="Times New Roman" w:hAnsi="Times New Roman"/>
          <w:sz w:val="24"/>
          <w:szCs w:val="24"/>
        </w:rPr>
        <w:t>Pi ф</w:t>
      </w:r>
      <w:r w:rsidR="00A43BE9">
        <w:rPr>
          <w:rFonts w:ascii="Times New Roman" w:hAnsi="Times New Roman"/>
          <w:sz w:val="24"/>
          <w:szCs w:val="24"/>
        </w:rPr>
        <w:t xml:space="preserve">, </w:t>
      </w:r>
      <w:r w:rsidRPr="00FA1EC1">
        <w:rPr>
          <w:rFonts w:ascii="Times New Roman" w:hAnsi="Times New Roman"/>
          <w:sz w:val="24"/>
          <w:szCs w:val="24"/>
          <w:lang w:val="en-US"/>
        </w:rPr>
        <w:t>i</w:t>
      </w:r>
      <w:r w:rsidRPr="00A43BE9">
        <w:rPr>
          <w:rFonts w:ascii="Times New Roman" w:hAnsi="Times New Roman"/>
          <w:sz w:val="24"/>
          <w:szCs w:val="24"/>
        </w:rPr>
        <w:t>=</w:t>
      </w:r>
      <w:r w:rsidRPr="00FA1EC1">
        <w:rPr>
          <w:rFonts w:ascii="Times New Roman" w:hAnsi="Times New Roman"/>
          <w:sz w:val="24"/>
          <w:szCs w:val="24"/>
          <w:lang w:val="en-US"/>
        </w:rPr>
        <w:t>l</w:t>
      </w:r>
    </w:p>
    <w:p w:rsidR="001732B6" w:rsidRPr="001732B6" w:rsidRDefault="00E76D73" w:rsidP="00E76D73">
      <w:pPr>
        <w:tabs>
          <w:tab w:val="left" w:pos="2700"/>
        </w:tabs>
        <w:jc w:val="both"/>
        <w:rPr>
          <w:rFonts w:ascii="Times New Roman" w:hAnsi="Times New Roman"/>
          <w:sz w:val="24"/>
          <w:szCs w:val="24"/>
        </w:rPr>
      </w:pPr>
      <w:r>
        <w:rPr>
          <w:rFonts w:ascii="Times New Roman" w:hAnsi="Times New Roman"/>
          <w:sz w:val="24"/>
          <w:szCs w:val="24"/>
        </w:rPr>
        <w:lastRenderedPageBreak/>
        <w:t xml:space="preserve">где: </w:t>
      </w:r>
      <w:r w:rsidR="001732B6" w:rsidRPr="001732B6">
        <w:rPr>
          <w:rFonts w:ascii="Times New Roman" w:hAnsi="Times New Roman"/>
          <w:sz w:val="24"/>
          <w:szCs w:val="24"/>
        </w:rPr>
        <w:t xml:space="preserve">Qi </w:t>
      </w:r>
      <w:r w:rsidR="00A43BE9">
        <w:rPr>
          <w:rFonts w:ascii="Times New Roman" w:hAnsi="Times New Roman"/>
          <w:sz w:val="24"/>
          <w:szCs w:val="24"/>
        </w:rPr>
        <w:t>ф</w:t>
      </w:r>
      <w:r w:rsidR="001732B6" w:rsidRPr="001732B6">
        <w:rPr>
          <w:rFonts w:ascii="Times New Roman" w:hAnsi="Times New Roman"/>
          <w:sz w:val="24"/>
          <w:szCs w:val="24"/>
        </w:rPr>
        <w:t xml:space="preserve"> - количество i-x факсов в соответствии с нормативами министерства;</w:t>
      </w:r>
    </w:p>
    <w:p w:rsidR="001732B6" w:rsidRPr="001732B6" w:rsidRDefault="001732B6" w:rsidP="00A43BE9">
      <w:pPr>
        <w:tabs>
          <w:tab w:val="left" w:pos="2700"/>
        </w:tabs>
        <w:jc w:val="both"/>
        <w:rPr>
          <w:rFonts w:ascii="Times New Roman" w:hAnsi="Times New Roman"/>
          <w:sz w:val="24"/>
          <w:szCs w:val="24"/>
        </w:rPr>
      </w:pPr>
      <w:r w:rsidRPr="001732B6">
        <w:rPr>
          <w:rFonts w:ascii="Times New Roman" w:hAnsi="Times New Roman"/>
          <w:sz w:val="24"/>
          <w:szCs w:val="24"/>
        </w:rPr>
        <w:t>Pi ф - цена технического обслуживания и регламентно-профилактиче</w:t>
      </w:r>
      <w:r w:rsidR="00A43BE9">
        <w:rPr>
          <w:rFonts w:ascii="Times New Roman" w:hAnsi="Times New Roman"/>
          <w:sz w:val="24"/>
          <w:szCs w:val="24"/>
        </w:rPr>
        <w:t>ского ремонта i-x факсов в год.</w:t>
      </w:r>
    </w:p>
    <w:p w:rsidR="001732B6" w:rsidRPr="001732B6" w:rsidRDefault="00E76D73" w:rsidP="00E76D73">
      <w:pPr>
        <w:tabs>
          <w:tab w:val="left" w:pos="2700"/>
        </w:tabs>
        <w:jc w:val="both"/>
        <w:rPr>
          <w:rFonts w:ascii="Times New Roman" w:hAnsi="Times New Roman"/>
          <w:sz w:val="24"/>
          <w:szCs w:val="24"/>
        </w:rPr>
      </w:pPr>
      <w:r>
        <w:rPr>
          <w:rFonts w:ascii="Times New Roman" w:hAnsi="Times New Roman"/>
          <w:sz w:val="24"/>
          <w:szCs w:val="24"/>
        </w:rPr>
        <w:t>7.</w:t>
      </w:r>
      <w:r w:rsidR="001732B6" w:rsidRPr="001732B6">
        <w:rPr>
          <w:rFonts w:ascii="Times New Roman" w:hAnsi="Times New Roman"/>
          <w:sz w:val="24"/>
          <w:szCs w:val="24"/>
        </w:rPr>
        <w:t>Затраты на техничес</w:t>
      </w:r>
      <w:r>
        <w:rPr>
          <w:rFonts w:ascii="Times New Roman" w:hAnsi="Times New Roman"/>
          <w:sz w:val="24"/>
          <w:szCs w:val="24"/>
        </w:rPr>
        <w:t>кое обслуживание и регламентно-</w:t>
      </w:r>
      <w:r w:rsidR="001732B6" w:rsidRPr="001732B6">
        <w:rPr>
          <w:rFonts w:ascii="Times New Roman" w:hAnsi="Times New Roman"/>
          <w:sz w:val="24"/>
          <w:szCs w:val="24"/>
        </w:rPr>
        <w:t>профилактический ремонт мебели и быт</w:t>
      </w:r>
      <w:r>
        <w:rPr>
          <w:rFonts w:ascii="Times New Roman" w:hAnsi="Times New Roman"/>
          <w:sz w:val="24"/>
          <w:szCs w:val="24"/>
        </w:rPr>
        <w:t xml:space="preserve">ового оборудования определяются </w:t>
      </w:r>
      <w:r w:rsidR="001732B6" w:rsidRPr="001732B6">
        <w:rPr>
          <w:rFonts w:ascii="Times New Roman" w:hAnsi="Times New Roman"/>
          <w:sz w:val="24"/>
          <w:szCs w:val="24"/>
        </w:rPr>
        <w:t>по формуле:</w:t>
      </w:r>
    </w:p>
    <w:p w:rsidR="001732B6" w:rsidRPr="00A43BE9" w:rsidRDefault="00A43BE9" w:rsidP="00E76D73">
      <w:pPr>
        <w:tabs>
          <w:tab w:val="left" w:pos="2700"/>
        </w:tabs>
        <w:jc w:val="both"/>
        <w:rPr>
          <w:rFonts w:ascii="Times New Roman" w:hAnsi="Times New Roman"/>
          <w:sz w:val="24"/>
          <w:szCs w:val="24"/>
        </w:rPr>
      </w:pPr>
      <w:r>
        <w:rPr>
          <w:rFonts w:ascii="Times New Roman" w:hAnsi="Times New Roman"/>
          <w:sz w:val="24"/>
          <w:szCs w:val="24"/>
          <w:lang w:val="en-US"/>
        </w:rPr>
        <w:t>Q</w:t>
      </w:r>
      <w:r w:rsidRPr="00A43BE9">
        <w:rPr>
          <w:rFonts w:ascii="Times New Roman" w:hAnsi="Times New Roman"/>
          <w:sz w:val="24"/>
          <w:szCs w:val="24"/>
        </w:rPr>
        <w:t xml:space="preserve"> </w:t>
      </w:r>
      <w:r>
        <w:rPr>
          <w:rFonts w:ascii="Times New Roman" w:hAnsi="Times New Roman"/>
          <w:sz w:val="24"/>
          <w:szCs w:val="24"/>
          <w:lang w:val="en-US"/>
        </w:rPr>
        <w:t>i</w:t>
      </w:r>
      <w:r w:rsidR="001732B6" w:rsidRPr="001732B6">
        <w:rPr>
          <w:rFonts w:ascii="Times New Roman" w:hAnsi="Times New Roman"/>
          <w:sz w:val="24"/>
          <w:szCs w:val="24"/>
        </w:rPr>
        <w:t>тор</w:t>
      </w:r>
      <w:r w:rsidR="001732B6" w:rsidRPr="00A43BE9">
        <w:rPr>
          <w:rFonts w:ascii="Times New Roman" w:hAnsi="Times New Roman"/>
          <w:sz w:val="24"/>
          <w:szCs w:val="24"/>
        </w:rPr>
        <w:t xml:space="preserve"> </w:t>
      </w:r>
      <w:r>
        <w:rPr>
          <w:rFonts w:ascii="Times New Roman" w:hAnsi="Times New Roman"/>
          <w:sz w:val="24"/>
          <w:szCs w:val="24"/>
        </w:rPr>
        <w:t>х</w:t>
      </w:r>
      <w:r w:rsidR="001732B6" w:rsidRPr="00A43BE9">
        <w:rPr>
          <w:rFonts w:ascii="Times New Roman" w:hAnsi="Times New Roman"/>
          <w:sz w:val="24"/>
          <w:szCs w:val="24"/>
        </w:rPr>
        <w:t xml:space="preserve"> </w:t>
      </w:r>
      <w:r>
        <w:rPr>
          <w:rFonts w:ascii="Times New Roman" w:hAnsi="Times New Roman"/>
          <w:sz w:val="24"/>
          <w:szCs w:val="24"/>
        </w:rPr>
        <w:t xml:space="preserve">Pi тор, </w:t>
      </w:r>
      <w:r w:rsidR="001732B6" w:rsidRPr="00A43BE9">
        <w:rPr>
          <w:rFonts w:ascii="Times New Roman" w:hAnsi="Times New Roman"/>
          <w:sz w:val="24"/>
          <w:szCs w:val="24"/>
        </w:rPr>
        <w:t xml:space="preserve"> </w:t>
      </w:r>
      <w:r w:rsidR="001732B6" w:rsidRPr="00B6123A">
        <w:rPr>
          <w:rFonts w:ascii="Times New Roman" w:hAnsi="Times New Roman"/>
          <w:sz w:val="24"/>
          <w:szCs w:val="24"/>
          <w:lang w:val="en-US"/>
        </w:rPr>
        <w:t>i</w:t>
      </w:r>
      <w:r w:rsidR="001732B6" w:rsidRPr="00A43BE9">
        <w:rPr>
          <w:rFonts w:ascii="Times New Roman" w:hAnsi="Times New Roman"/>
          <w:sz w:val="24"/>
          <w:szCs w:val="24"/>
        </w:rPr>
        <w:t>=</w:t>
      </w:r>
      <w:r w:rsidR="001732B6" w:rsidRPr="00B6123A">
        <w:rPr>
          <w:rFonts w:ascii="Times New Roman" w:hAnsi="Times New Roman"/>
          <w:sz w:val="24"/>
          <w:szCs w:val="24"/>
          <w:lang w:val="en-US"/>
        </w:rPr>
        <w:t>l</w:t>
      </w:r>
    </w:p>
    <w:p w:rsidR="001732B6" w:rsidRPr="001732B6" w:rsidRDefault="00E76D73" w:rsidP="00E76D73">
      <w:pPr>
        <w:tabs>
          <w:tab w:val="left" w:pos="2700"/>
        </w:tabs>
        <w:jc w:val="both"/>
        <w:rPr>
          <w:rFonts w:ascii="Times New Roman" w:hAnsi="Times New Roman"/>
          <w:sz w:val="24"/>
          <w:szCs w:val="24"/>
        </w:rPr>
      </w:pPr>
      <w:r>
        <w:rPr>
          <w:rFonts w:ascii="Times New Roman" w:hAnsi="Times New Roman"/>
          <w:sz w:val="24"/>
          <w:szCs w:val="24"/>
        </w:rPr>
        <w:t xml:space="preserve">где: </w:t>
      </w:r>
      <w:r w:rsidR="00A43BE9">
        <w:rPr>
          <w:rFonts w:ascii="Times New Roman" w:hAnsi="Times New Roman"/>
          <w:sz w:val="24"/>
          <w:szCs w:val="24"/>
        </w:rPr>
        <w:t>Qiт</w:t>
      </w:r>
      <w:r w:rsidR="001732B6" w:rsidRPr="001732B6">
        <w:rPr>
          <w:rFonts w:ascii="Times New Roman" w:hAnsi="Times New Roman"/>
          <w:sz w:val="24"/>
          <w:szCs w:val="24"/>
        </w:rPr>
        <w:t>op - количество мебели и бытового оборудования; Pi тор - цена услуги в год.</w:t>
      </w:r>
    </w:p>
    <w:p w:rsidR="001732B6" w:rsidRPr="001732B6" w:rsidRDefault="001732B6" w:rsidP="00E76D73">
      <w:pPr>
        <w:tabs>
          <w:tab w:val="left" w:pos="2700"/>
        </w:tabs>
        <w:jc w:val="both"/>
        <w:rPr>
          <w:rFonts w:ascii="Times New Roman" w:hAnsi="Times New Roman"/>
          <w:sz w:val="24"/>
          <w:szCs w:val="24"/>
        </w:rPr>
      </w:pPr>
      <w:r w:rsidRPr="001732B6">
        <w:rPr>
          <w:rFonts w:ascii="Times New Roman" w:hAnsi="Times New Roman"/>
          <w:sz w:val="24"/>
          <w:szCs w:val="24"/>
        </w:rPr>
        <w:t>8.   Затраты   на   приобретение   сетевого   оборудования   и   систем бесперебойного питания (Зпос) определяются по формуле:</w:t>
      </w:r>
    </w:p>
    <w:p w:rsidR="001732B6" w:rsidRPr="001732B6" w:rsidRDefault="00A43BE9" w:rsidP="001732B6">
      <w:pPr>
        <w:tabs>
          <w:tab w:val="left" w:pos="2700"/>
        </w:tabs>
        <w:rPr>
          <w:rFonts w:ascii="Times New Roman" w:hAnsi="Times New Roman"/>
          <w:sz w:val="24"/>
          <w:szCs w:val="24"/>
        </w:rPr>
      </w:pPr>
      <w:r>
        <w:rPr>
          <w:rFonts w:ascii="Times New Roman" w:hAnsi="Times New Roman"/>
          <w:sz w:val="24"/>
          <w:szCs w:val="24"/>
        </w:rPr>
        <w:t>3 пос =</w:t>
      </w:r>
      <w:r w:rsidR="00DB3223">
        <w:rPr>
          <w:rFonts w:ascii="Times New Roman" w:hAnsi="Times New Roman"/>
          <w:sz w:val="24"/>
          <w:szCs w:val="24"/>
        </w:rPr>
        <w:t xml:space="preserve">Qi пос предел х </w:t>
      </w:r>
      <w:r w:rsidR="00DB3223" w:rsidRPr="001732B6">
        <w:rPr>
          <w:rFonts w:ascii="Times New Roman" w:hAnsi="Times New Roman"/>
          <w:sz w:val="24"/>
          <w:szCs w:val="24"/>
        </w:rPr>
        <w:t>Pi пос</w:t>
      </w:r>
      <w:r w:rsidR="00DB3223">
        <w:rPr>
          <w:rFonts w:ascii="Times New Roman" w:hAnsi="Times New Roman"/>
          <w:sz w:val="24"/>
          <w:szCs w:val="24"/>
        </w:rPr>
        <w:t xml:space="preserve">, </w:t>
      </w:r>
      <w:r w:rsidR="001732B6" w:rsidRPr="001732B6">
        <w:rPr>
          <w:rFonts w:ascii="Times New Roman" w:hAnsi="Times New Roman"/>
          <w:sz w:val="24"/>
          <w:szCs w:val="24"/>
        </w:rPr>
        <w:t xml:space="preserve"> i</w:t>
      </w:r>
      <w:r w:rsidR="00FE5D8C">
        <w:rPr>
          <w:rFonts w:ascii="Times New Roman" w:hAnsi="Times New Roman"/>
          <w:sz w:val="24"/>
          <w:szCs w:val="24"/>
        </w:rPr>
        <w:t>=l</w:t>
      </w:r>
    </w:p>
    <w:p w:rsidR="001732B6" w:rsidRPr="001732B6" w:rsidRDefault="00E76D73" w:rsidP="001732B6">
      <w:pPr>
        <w:tabs>
          <w:tab w:val="left" w:pos="2700"/>
        </w:tabs>
        <w:rPr>
          <w:rFonts w:ascii="Times New Roman" w:hAnsi="Times New Roman"/>
          <w:sz w:val="24"/>
          <w:szCs w:val="24"/>
        </w:rPr>
      </w:pPr>
      <w:r>
        <w:rPr>
          <w:rFonts w:ascii="Times New Roman" w:hAnsi="Times New Roman"/>
          <w:sz w:val="24"/>
          <w:szCs w:val="24"/>
        </w:rPr>
        <w:t xml:space="preserve">где: </w:t>
      </w:r>
      <w:r w:rsidR="001732B6" w:rsidRPr="001732B6">
        <w:rPr>
          <w:rFonts w:ascii="Times New Roman" w:hAnsi="Times New Roman"/>
          <w:sz w:val="24"/>
          <w:szCs w:val="24"/>
        </w:rPr>
        <w:t>Qi пос предел - количество сетевого оборудования и систем бесперебойного питания по i-й должности, не превышающее предельное количество по i-й должности;</w:t>
      </w:r>
    </w:p>
    <w:p w:rsidR="001732B6" w:rsidRPr="001732B6" w:rsidRDefault="001732B6" w:rsidP="001732B6">
      <w:pPr>
        <w:tabs>
          <w:tab w:val="left" w:pos="2700"/>
        </w:tabs>
        <w:rPr>
          <w:rFonts w:ascii="Times New Roman" w:hAnsi="Times New Roman"/>
          <w:sz w:val="24"/>
          <w:szCs w:val="24"/>
        </w:rPr>
      </w:pPr>
      <w:r w:rsidRPr="001732B6">
        <w:rPr>
          <w:rFonts w:ascii="Times New Roman" w:hAnsi="Times New Roman"/>
          <w:sz w:val="24"/>
          <w:szCs w:val="24"/>
        </w:rPr>
        <w:t>Pi пос-цена приобретения 1 сетевого оборудования и систем бесперебойного питания по i-й должности в соответствии с нормативами министерства.</w:t>
      </w:r>
    </w:p>
    <w:p w:rsidR="001732B6" w:rsidRPr="001732B6" w:rsidRDefault="001732B6" w:rsidP="001732B6">
      <w:pPr>
        <w:tabs>
          <w:tab w:val="left" w:pos="2700"/>
        </w:tabs>
        <w:rPr>
          <w:rFonts w:ascii="Times New Roman" w:hAnsi="Times New Roman"/>
          <w:sz w:val="24"/>
          <w:szCs w:val="24"/>
        </w:rPr>
      </w:pPr>
      <w:r w:rsidRPr="001732B6">
        <w:rPr>
          <w:rFonts w:ascii="Times New Roman" w:hAnsi="Times New Roman"/>
          <w:sz w:val="24"/>
          <w:szCs w:val="24"/>
        </w:rPr>
        <w:t>9. Затраты на приобретение электронной системы хранения ключей (Зэк) определяются по формуле:</w:t>
      </w:r>
    </w:p>
    <w:p w:rsidR="001732B6" w:rsidRPr="00DB3223" w:rsidRDefault="00DB3223" w:rsidP="001732B6">
      <w:pPr>
        <w:tabs>
          <w:tab w:val="left" w:pos="2700"/>
        </w:tabs>
        <w:rPr>
          <w:rFonts w:ascii="Times New Roman" w:hAnsi="Times New Roman"/>
          <w:sz w:val="24"/>
          <w:szCs w:val="24"/>
          <w:lang w:val="en-US"/>
        </w:rPr>
      </w:pPr>
      <w:r w:rsidRPr="001732B6">
        <w:rPr>
          <w:rFonts w:ascii="Times New Roman" w:hAnsi="Times New Roman"/>
          <w:sz w:val="24"/>
          <w:szCs w:val="24"/>
        </w:rPr>
        <w:t>Зэк</w:t>
      </w:r>
      <w:r w:rsidRPr="00DB3223">
        <w:rPr>
          <w:rFonts w:ascii="Times New Roman" w:hAnsi="Times New Roman"/>
          <w:sz w:val="24"/>
          <w:szCs w:val="24"/>
          <w:lang w:val="en-US"/>
        </w:rPr>
        <w:t xml:space="preserve"> = Qi3K  </w:t>
      </w:r>
      <w:r>
        <w:rPr>
          <w:rFonts w:ascii="Times New Roman" w:hAnsi="Times New Roman"/>
          <w:sz w:val="24"/>
          <w:szCs w:val="24"/>
        </w:rPr>
        <w:t>х</w:t>
      </w:r>
      <w:r w:rsidRPr="00DB3223">
        <w:rPr>
          <w:rFonts w:ascii="Times New Roman" w:hAnsi="Times New Roman"/>
          <w:sz w:val="24"/>
          <w:szCs w:val="24"/>
          <w:lang w:val="en-US"/>
        </w:rPr>
        <w:t xml:space="preserve"> Pj3K , </w:t>
      </w:r>
      <w:r w:rsidR="001732B6" w:rsidRPr="00DB3223">
        <w:rPr>
          <w:rFonts w:ascii="Times New Roman" w:hAnsi="Times New Roman"/>
          <w:sz w:val="24"/>
          <w:szCs w:val="24"/>
          <w:lang w:val="en-US"/>
        </w:rPr>
        <w:t>i = l</w:t>
      </w:r>
    </w:p>
    <w:p w:rsidR="001732B6" w:rsidRPr="001732B6" w:rsidRDefault="00E76D73" w:rsidP="001732B6">
      <w:pPr>
        <w:tabs>
          <w:tab w:val="left" w:pos="2700"/>
        </w:tabs>
        <w:rPr>
          <w:rFonts w:ascii="Times New Roman" w:hAnsi="Times New Roman"/>
          <w:sz w:val="24"/>
          <w:szCs w:val="24"/>
        </w:rPr>
      </w:pPr>
      <w:r>
        <w:rPr>
          <w:rFonts w:ascii="Times New Roman" w:hAnsi="Times New Roman"/>
          <w:sz w:val="24"/>
          <w:szCs w:val="24"/>
        </w:rPr>
        <w:t xml:space="preserve">где: </w:t>
      </w:r>
      <w:r w:rsidR="001732B6" w:rsidRPr="001732B6">
        <w:rPr>
          <w:rFonts w:ascii="Times New Roman" w:hAnsi="Times New Roman"/>
          <w:sz w:val="24"/>
          <w:szCs w:val="24"/>
        </w:rPr>
        <w:t>Qi3K - количество i-ro приобретения;</w:t>
      </w:r>
      <w:r>
        <w:rPr>
          <w:rFonts w:ascii="Times New Roman" w:hAnsi="Times New Roman"/>
          <w:sz w:val="24"/>
          <w:szCs w:val="24"/>
        </w:rPr>
        <w:t xml:space="preserve"> Pj3K - цена i-ro приобретения.</w:t>
      </w:r>
    </w:p>
    <w:p w:rsidR="001732B6" w:rsidRPr="001732B6" w:rsidRDefault="00E76D73" w:rsidP="00E76D73">
      <w:pPr>
        <w:tabs>
          <w:tab w:val="left" w:pos="2700"/>
        </w:tabs>
        <w:jc w:val="both"/>
        <w:rPr>
          <w:rFonts w:ascii="Times New Roman" w:hAnsi="Times New Roman"/>
          <w:sz w:val="24"/>
          <w:szCs w:val="24"/>
        </w:rPr>
      </w:pPr>
      <w:r>
        <w:rPr>
          <w:rFonts w:ascii="Times New Roman" w:hAnsi="Times New Roman"/>
          <w:sz w:val="24"/>
          <w:szCs w:val="24"/>
        </w:rPr>
        <w:t>10.</w:t>
      </w:r>
      <w:r w:rsidR="001732B6" w:rsidRPr="001732B6">
        <w:rPr>
          <w:rFonts w:ascii="Times New Roman" w:hAnsi="Times New Roman"/>
          <w:sz w:val="24"/>
          <w:szCs w:val="24"/>
        </w:rPr>
        <w:t>Затраты на приобретение бы</w:t>
      </w:r>
      <w:r>
        <w:rPr>
          <w:rFonts w:ascii="Times New Roman" w:hAnsi="Times New Roman"/>
          <w:sz w:val="24"/>
          <w:szCs w:val="24"/>
        </w:rPr>
        <w:t xml:space="preserve">товой техники и прочих основных </w:t>
      </w:r>
      <w:r w:rsidR="001732B6" w:rsidRPr="001732B6">
        <w:rPr>
          <w:rFonts w:ascii="Times New Roman" w:hAnsi="Times New Roman"/>
          <w:sz w:val="24"/>
          <w:szCs w:val="24"/>
        </w:rPr>
        <w:t>средств (Зпос) определяются по формуле:</w:t>
      </w:r>
    </w:p>
    <w:p w:rsidR="001732B6" w:rsidRPr="001732B6" w:rsidRDefault="00DB3223" w:rsidP="001732B6">
      <w:pPr>
        <w:tabs>
          <w:tab w:val="left" w:pos="2700"/>
        </w:tabs>
        <w:rPr>
          <w:rFonts w:ascii="Times New Roman" w:hAnsi="Times New Roman"/>
          <w:sz w:val="24"/>
          <w:szCs w:val="24"/>
        </w:rPr>
      </w:pPr>
      <w:r>
        <w:rPr>
          <w:rFonts w:ascii="Times New Roman" w:hAnsi="Times New Roman"/>
          <w:sz w:val="24"/>
          <w:szCs w:val="24"/>
        </w:rPr>
        <w:t xml:space="preserve">3пос=Q i пос х </w:t>
      </w:r>
      <w:r w:rsidR="001732B6" w:rsidRPr="001732B6">
        <w:rPr>
          <w:rFonts w:ascii="Times New Roman" w:hAnsi="Times New Roman"/>
          <w:sz w:val="24"/>
          <w:szCs w:val="24"/>
        </w:rPr>
        <w:t>Pi п</w:t>
      </w:r>
      <w:r>
        <w:rPr>
          <w:rFonts w:ascii="Times New Roman" w:hAnsi="Times New Roman"/>
          <w:sz w:val="24"/>
          <w:szCs w:val="24"/>
        </w:rPr>
        <w:t>о</w:t>
      </w:r>
      <w:r w:rsidR="001732B6" w:rsidRPr="001732B6">
        <w:rPr>
          <w:rFonts w:ascii="Times New Roman" w:hAnsi="Times New Roman"/>
          <w:sz w:val="24"/>
          <w:szCs w:val="24"/>
        </w:rPr>
        <w:t>с</w:t>
      </w:r>
    </w:p>
    <w:p w:rsidR="001732B6" w:rsidRPr="001732B6" w:rsidRDefault="00E76D73" w:rsidP="00E76D73">
      <w:pPr>
        <w:tabs>
          <w:tab w:val="left" w:pos="2700"/>
        </w:tabs>
        <w:jc w:val="both"/>
        <w:rPr>
          <w:rFonts w:ascii="Times New Roman" w:hAnsi="Times New Roman"/>
          <w:sz w:val="24"/>
          <w:szCs w:val="24"/>
        </w:rPr>
      </w:pPr>
      <w:r>
        <w:rPr>
          <w:rFonts w:ascii="Times New Roman" w:hAnsi="Times New Roman"/>
          <w:sz w:val="24"/>
          <w:szCs w:val="24"/>
        </w:rPr>
        <w:t xml:space="preserve">где: </w:t>
      </w:r>
      <w:r w:rsidR="001732B6" w:rsidRPr="001732B6">
        <w:rPr>
          <w:rFonts w:ascii="Times New Roman" w:hAnsi="Times New Roman"/>
          <w:sz w:val="24"/>
          <w:szCs w:val="24"/>
        </w:rPr>
        <w:t>Qi пос - количество i-й техники и оборудования; Pi пос - цена 1 i-й техники и оборудования.</w:t>
      </w:r>
    </w:p>
    <w:p w:rsidR="001732B6" w:rsidRPr="001732B6" w:rsidRDefault="00E76D73" w:rsidP="00E76D73">
      <w:pPr>
        <w:tabs>
          <w:tab w:val="left" w:pos="2700"/>
        </w:tabs>
        <w:jc w:val="both"/>
        <w:rPr>
          <w:rFonts w:ascii="Times New Roman" w:hAnsi="Times New Roman"/>
          <w:sz w:val="24"/>
          <w:szCs w:val="24"/>
        </w:rPr>
      </w:pPr>
      <w:r>
        <w:rPr>
          <w:rFonts w:ascii="Times New Roman" w:hAnsi="Times New Roman"/>
          <w:sz w:val="24"/>
          <w:szCs w:val="24"/>
        </w:rPr>
        <w:t>11.</w:t>
      </w:r>
      <w:r w:rsidR="001732B6" w:rsidRPr="001732B6">
        <w:rPr>
          <w:rFonts w:ascii="Times New Roman" w:hAnsi="Times New Roman"/>
          <w:sz w:val="24"/>
          <w:szCs w:val="24"/>
        </w:rPr>
        <w:t>Затраты на приобретение основн</w:t>
      </w:r>
      <w:r>
        <w:rPr>
          <w:rFonts w:ascii="Times New Roman" w:hAnsi="Times New Roman"/>
          <w:sz w:val="24"/>
          <w:szCs w:val="24"/>
        </w:rPr>
        <w:t xml:space="preserve">ых средств для нужд гражданской </w:t>
      </w:r>
      <w:r w:rsidR="001732B6" w:rsidRPr="001732B6">
        <w:rPr>
          <w:rFonts w:ascii="Times New Roman" w:hAnsi="Times New Roman"/>
          <w:sz w:val="24"/>
          <w:szCs w:val="24"/>
        </w:rPr>
        <w:t>обороны (Зозго) определяются по формуле:</w:t>
      </w:r>
    </w:p>
    <w:p w:rsidR="001732B6" w:rsidRPr="001732B6" w:rsidRDefault="001070A0" w:rsidP="001732B6">
      <w:pPr>
        <w:tabs>
          <w:tab w:val="left" w:pos="2700"/>
        </w:tabs>
        <w:rPr>
          <w:rFonts w:ascii="Times New Roman" w:hAnsi="Times New Roman"/>
          <w:sz w:val="24"/>
          <w:szCs w:val="24"/>
        </w:rPr>
      </w:pPr>
      <w:r>
        <w:rPr>
          <w:rFonts w:ascii="Times New Roman" w:hAnsi="Times New Roman"/>
          <w:sz w:val="24"/>
          <w:szCs w:val="24"/>
        </w:rPr>
        <w:t>З</w:t>
      </w:r>
      <w:r w:rsidR="001732B6" w:rsidRPr="001732B6">
        <w:rPr>
          <w:rFonts w:ascii="Times New Roman" w:hAnsi="Times New Roman"/>
          <w:sz w:val="24"/>
          <w:szCs w:val="24"/>
        </w:rPr>
        <w:t>озго</w:t>
      </w:r>
      <w:r>
        <w:rPr>
          <w:rFonts w:ascii="Times New Roman" w:hAnsi="Times New Roman"/>
          <w:sz w:val="24"/>
          <w:szCs w:val="24"/>
        </w:rPr>
        <w:t>=</w:t>
      </w:r>
      <w:r w:rsidRPr="001070A0">
        <w:rPr>
          <w:rFonts w:ascii="Times New Roman" w:hAnsi="Times New Roman"/>
          <w:sz w:val="24"/>
          <w:szCs w:val="24"/>
        </w:rPr>
        <w:t xml:space="preserve"> </w:t>
      </w:r>
      <w:r w:rsidRPr="001732B6">
        <w:rPr>
          <w:rFonts w:ascii="Times New Roman" w:hAnsi="Times New Roman"/>
          <w:sz w:val="24"/>
          <w:szCs w:val="24"/>
        </w:rPr>
        <w:t>Pi озго</w:t>
      </w:r>
      <w:r>
        <w:rPr>
          <w:rFonts w:ascii="Times New Roman" w:hAnsi="Times New Roman"/>
          <w:sz w:val="24"/>
          <w:szCs w:val="24"/>
        </w:rPr>
        <w:t xml:space="preserve"> х </w:t>
      </w:r>
      <w:r w:rsidRPr="001732B6">
        <w:rPr>
          <w:rFonts w:ascii="Times New Roman" w:hAnsi="Times New Roman"/>
          <w:sz w:val="24"/>
          <w:szCs w:val="24"/>
        </w:rPr>
        <w:t>Нозго</w:t>
      </w:r>
      <w:r w:rsidR="001732B6" w:rsidRPr="001732B6">
        <w:rPr>
          <w:rFonts w:ascii="Times New Roman" w:hAnsi="Times New Roman"/>
          <w:sz w:val="24"/>
          <w:szCs w:val="24"/>
        </w:rPr>
        <w:tab/>
      </w:r>
    </w:p>
    <w:p w:rsidR="001732B6" w:rsidRPr="001732B6" w:rsidRDefault="00C66C5A" w:rsidP="00C66C5A">
      <w:pPr>
        <w:tabs>
          <w:tab w:val="left" w:pos="2700"/>
        </w:tabs>
        <w:jc w:val="both"/>
        <w:rPr>
          <w:rFonts w:ascii="Times New Roman" w:hAnsi="Times New Roman"/>
          <w:sz w:val="24"/>
          <w:szCs w:val="24"/>
        </w:rPr>
      </w:pPr>
      <w:r>
        <w:rPr>
          <w:rFonts w:ascii="Times New Roman" w:hAnsi="Times New Roman"/>
          <w:sz w:val="24"/>
          <w:szCs w:val="24"/>
        </w:rPr>
        <w:t xml:space="preserve">где: </w:t>
      </w:r>
      <w:r w:rsidR="001732B6" w:rsidRPr="001732B6">
        <w:rPr>
          <w:rFonts w:ascii="Times New Roman" w:hAnsi="Times New Roman"/>
          <w:sz w:val="24"/>
          <w:szCs w:val="24"/>
        </w:rPr>
        <w:t>Pi озго - количество   i-й   единицы   основных   средств   для   нужд гражданской обороны в соответствии с нормативами министерства;</w:t>
      </w:r>
    </w:p>
    <w:p w:rsidR="001732B6" w:rsidRPr="001732B6" w:rsidRDefault="001732B6" w:rsidP="00C66C5A">
      <w:pPr>
        <w:tabs>
          <w:tab w:val="left" w:pos="2700"/>
        </w:tabs>
        <w:jc w:val="both"/>
        <w:rPr>
          <w:rFonts w:ascii="Times New Roman" w:hAnsi="Times New Roman"/>
          <w:sz w:val="24"/>
          <w:szCs w:val="24"/>
        </w:rPr>
      </w:pPr>
      <w:r w:rsidRPr="001732B6">
        <w:rPr>
          <w:rFonts w:ascii="Times New Roman" w:hAnsi="Times New Roman"/>
          <w:sz w:val="24"/>
          <w:szCs w:val="24"/>
        </w:rPr>
        <w:t>Нозго - цена i-ro основного средств</w:t>
      </w:r>
      <w:r w:rsidR="00C66C5A">
        <w:rPr>
          <w:rFonts w:ascii="Times New Roman" w:hAnsi="Times New Roman"/>
          <w:sz w:val="24"/>
          <w:szCs w:val="24"/>
        </w:rPr>
        <w:t>а для нужд гражданской обороны.</w:t>
      </w:r>
    </w:p>
    <w:p w:rsidR="001732B6" w:rsidRPr="001732B6" w:rsidRDefault="00C66C5A" w:rsidP="00C66C5A">
      <w:pPr>
        <w:tabs>
          <w:tab w:val="left" w:pos="2700"/>
        </w:tabs>
        <w:jc w:val="both"/>
        <w:rPr>
          <w:rFonts w:ascii="Times New Roman" w:hAnsi="Times New Roman"/>
          <w:sz w:val="24"/>
          <w:szCs w:val="24"/>
        </w:rPr>
      </w:pPr>
      <w:r>
        <w:rPr>
          <w:rFonts w:ascii="Times New Roman" w:hAnsi="Times New Roman"/>
          <w:sz w:val="24"/>
          <w:szCs w:val="24"/>
        </w:rPr>
        <w:t>12.</w:t>
      </w:r>
      <w:r w:rsidR="001732B6" w:rsidRPr="001732B6">
        <w:rPr>
          <w:rFonts w:ascii="Times New Roman" w:hAnsi="Times New Roman"/>
          <w:sz w:val="24"/>
          <w:szCs w:val="24"/>
        </w:rPr>
        <w:t>Затраты на приобретение матери</w:t>
      </w:r>
      <w:r>
        <w:rPr>
          <w:rFonts w:ascii="Times New Roman" w:hAnsi="Times New Roman"/>
          <w:sz w:val="24"/>
          <w:szCs w:val="24"/>
        </w:rPr>
        <w:t xml:space="preserve">альных запасов, запасных частей </w:t>
      </w:r>
      <w:r w:rsidR="001732B6" w:rsidRPr="001732B6">
        <w:rPr>
          <w:rFonts w:ascii="Times New Roman" w:hAnsi="Times New Roman"/>
          <w:sz w:val="24"/>
          <w:szCs w:val="24"/>
        </w:rPr>
        <w:t>к оборудованию, инвентарю, мебели (Змз) определяются по формуле:</w:t>
      </w:r>
    </w:p>
    <w:p w:rsidR="001732B6" w:rsidRPr="001070A0" w:rsidRDefault="001070A0" w:rsidP="001732B6">
      <w:pPr>
        <w:tabs>
          <w:tab w:val="left" w:pos="2700"/>
        </w:tabs>
        <w:rPr>
          <w:rFonts w:ascii="Times New Roman" w:hAnsi="Times New Roman"/>
          <w:sz w:val="24"/>
          <w:szCs w:val="24"/>
        </w:rPr>
      </w:pPr>
      <w:r w:rsidRPr="001070A0">
        <w:rPr>
          <w:rFonts w:ascii="Times New Roman" w:hAnsi="Times New Roman"/>
          <w:sz w:val="24"/>
          <w:szCs w:val="24"/>
        </w:rPr>
        <w:t>3</w:t>
      </w:r>
      <w:r w:rsidR="001732B6" w:rsidRPr="001732B6">
        <w:rPr>
          <w:rFonts w:ascii="Times New Roman" w:hAnsi="Times New Roman"/>
          <w:sz w:val="24"/>
          <w:szCs w:val="24"/>
        </w:rPr>
        <w:t>мз</w:t>
      </w:r>
      <w:r w:rsidRPr="001070A0">
        <w:rPr>
          <w:rFonts w:ascii="Times New Roman" w:hAnsi="Times New Roman"/>
          <w:sz w:val="24"/>
          <w:szCs w:val="24"/>
        </w:rPr>
        <w:t xml:space="preserve"> </w:t>
      </w:r>
      <w:r>
        <w:rPr>
          <w:rFonts w:ascii="Times New Roman" w:hAnsi="Times New Roman"/>
          <w:sz w:val="24"/>
          <w:szCs w:val="24"/>
        </w:rPr>
        <w:t>=</w:t>
      </w:r>
      <w:r w:rsidR="001732B6" w:rsidRPr="001732B6">
        <w:rPr>
          <w:rFonts w:ascii="Times New Roman" w:hAnsi="Times New Roman"/>
          <w:sz w:val="24"/>
          <w:szCs w:val="24"/>
        </w:rPr>
        <w:t>Р</w:t>
      </w:r>
      <w:r w:rsidR="001732B6" w:rsidRPr="00FA1EC1">
        <w:rPr>
          <w:rFonts w:ascii="Times New Roman" w:hAnsi="Times New Roman"/>
          <w:sz w:val="24"/>
          <w:szCs w:val="24"/>
          <w:lang w:val="en-US"/>
        </w:rPr>
        <w:t>i</w:t>
      </w:r>
      <w:r w:rsidR="001732B6" w:rsidRPr="001070A0">
        <w:rPr>
          <w:rFonts w:ascii="Times New Roman" w:hAnsi="Times New Roman"/>
          <w:sz w:val="24"/>
          <w:szCs w:val="24"/>
        </w:rPr>
        <w:t xml:space="preserve"> </w:t>
      </w:r>
      <w:r w:rsidR="001732B6" w:rsidRPr="001732B6">
        <w:rPr>
          <w:rFonts w:ascii="Times New Roman" w:hAnsi="Times New Roman"/>
          <w:sz w:val="24"/>
          <w:szCs w:val="24"/>
        </w:rPr>
        <w:t>мз</w:t>
      </w:r>
      <w:r w:rsidR="001732B6" w:rsidRPr="001070A0">
        <w:rPr>
          <w:rFonts w:ascii="Times New Roman" w:hAnsi="Times New Roman"/>
          <w:sz w:val="24"/>
          <w:szCs w:val="24"/>
        </w:rPr>
        <w:t xml:space="preserve"> </w:t>
      </w:r>
      <w:r>
        <w:rPr>
          <w:rFonts w:ascii="Times New Roman" w:hAnsi="Times New Roman"/>
          <w:sz w:val="24"/>
          <w:szCs w:val="24"/>
        </w:rPr>
        <w:t>х</w:t>
      </w:r>
      <w:r w:rsidR="001732B6" w:rsidRPr="001070A0">
        <w:rPr>
          <w:rFonts w:ascii="Times New Roman" w:hAnsi="Times New Roman"/>
          <w:sz w:val="24"/>
          <w:szCs w:val="24"/>
        </w:rPr>
        <w:t xml:space="preserve"> </w:t>
      </w:r>
      <w:r>
        <w:rPr>
          <w:rFonts w:ascii="Times New Roman" w:hAnsi="Times New Roman"/>
          <w:sz w:val="24"/>
          <w:szCs w:val="24"/>
        </w:rPr>
        <w:t xml:space="preserve"> </w:t>
      </w:r>
      <w:r w:rsidRPr="001732B6">
        <w:rPr>
          <w:rFonts w:ascii="Times New Roman" w:hAnsi="Times New Roman"/>
          <w:sz w:val="24"/>
          <w:szCs w:val="24"/>
        </w:rPr>
        <w:t>Qi мз</w:t>
      </w:r>
      <w:r>
        <w:rPr>
          <w:rFonts w:ascii="Times New Roman" w:hAnsi="Times New Roman"/>
          <w:sz w:val="24"/>
          <w:szCs w:val="24"/>
        </w:rPr>
        <w:t xml:space="preserve">, </w:t>
      </w:r>
      <w:r w:rsidR="001732B6" w:rsidRPr="00FA1EC1">
        <w:rPr>
          <w:rFonts w:ascii="Times New Roman" w:hAnsi="Times New Roman"/>
          <w:sz w:val="24"/>
          <w:szCs w:val="24"/>
          <w:lang w:val="en-US"/>
        </w:rPr>
        <w:t>i</w:t>
      </w:r>
      <w:r w:rsidR="001732B6" w:rsidRPr="001070A0">
        <w:rPr>
          <w:rFonts w:ascii="Times New Roman" w:hAnsi="Times New Roman"/>
          <w:sz w:val="24"/>
          <w:szCs w:val="24"/>
        </w:rPr>
        <w:t>=</w:t>
      </w:r>
      <w:r w:rsidR="001732B6" w:rsidRPr="00FA1EC1">
        <w:rPr>
          <w:rFonts w:ascii="Times New Roman" w:hAnsi="Times New Roman"/>
          <w:sz w:val="24"/>
          <w:szCs w:val="24"/>
          <w:lang w:val="en-US"/>
        </w:rPr>
        <w:t>l</w:t>
      </w:r>
    </w:p>
    <w:p w:rsidR="001732B6" w:rsidRPr="001732B6" w:rsidRDefault="001732B6" w:rsidP="00C66C5A">
      <w:pPr>
        <w:tabs>
          <w:tab w:val="left" w:pos="2700"/>
        </w:tabs>
        <w:jc w:val="both"/>
        <w:rPr>
          <w:rFonts w:ascii="Times New Roman" w:hAnsi="Times New Roman"/>
          <w:sz w:val="24"/>
          <w:szCs w:val="24"/>
        </w:rPr>
      </w:pPr>
      <w:r w:rsidRPr="001732B6">
        <w:rPr>
          <w:rFonts w:ascii="Times New Roman" w:hAnsi="Times New Roman"/>
          <w:sz w:val="24"/>
          <w:szCs w:val="24"/>
        </w:rPr>
        <w:lastRenderedPageBreak/>
        <w:t>гд</w:t>
      </w:r>
      <w:r w:rsidR="00C66C5A">
        <w:rPr>
          <w:rFonts w:ascii="Times New Roman" w:hAnsi="Times New Roman"/>
          <w:sz w:val="24"/>
          <w:szCs w:val="24"/>
        </w:rPr>
        <w:t xml:space="preserve">е: </w:t>
      </w:r>
      <w:r w:rsidRPr="001732B6">
        <w:rPr>
          <w:rFonts w:ascii="Times New Roman" w:hAnsi="Times New Roman"/>
          <w:sz w:val="24"/>
          <w:szCs w:val="24"/>
        </w:rPr>
        <w:t>Pi мз - цена i-й единицы материальных запасов, запасных частей к оборудованию, инвентарю, мебели в соответствии с нормативами министерства;</w:t>
      </w:r>
    </w:p>
    <w:p w:rsidR="001732B6" w:rsidRPr="001732B6" w:rsidRDefault="001732B6" w:rsidP="00C66C5A">
      <w:pPr>
        <w:tabs>
          <w:tab w:val="left" w:pos="2700"/>
        </w:tabs>
        <w:jc w:val="both"/>
        <w:rPr>
          <w:rFonts w:ascii="Times New Roman" w:hAnsi="Times New Roman"/>
          <w:sz w:val="24"/>
          <w:szCs w:val="24"/>
        </w:rPr>
      </w:pPr>
      <w:r w:rsidRPr="001732B6">
        <w:rPr>
          <w:rFonts w:ascii="Times New Roman" w:hAnsi="Times New Roman"/>
          <w:sz w:val="24"/>
          <w:szCs w:val="24"/>
        </w:rPr>
        <w:t xml:space="preserve">Qi мз - количество i-ro материального запаса, запасных частей к оборудованию, инвентарю, мебели в соответствии с </w:t>
      </w:r>
      <w:r w:rsidR="00C66C5A">
        <w:rPr>
          <w:rFonts w:ascii="Times New Roman" w:hAnsi="Times New Roman"/>
          <w:sz w:val="24"/>
          <w:szCs w:val="24"/>
        </w:rPr>
        <w:t>нормативами министерства.</w:t>
      </w:r>
    </w:p>
    <w:p w:rsidR="001732B6" w:rsidRPr="001732B6" w:rsidRDefault="00C66C5A" w:rsidP="00C66C5A">
      <w:pPr>
        <w:tabs>
          <w:tab w:val="left" w:pos="2700"/>
        </w:tabs>
        <w:jc w:val="both"/>
        <w:rPr>
          <w:rFonts w:ascii="Times New Roman" w:hAnsi="Times New Roman"/>
          <w:sz w:val="24"/>
          <w:szCs w:val="24"/>
        </w:rPr>
      </w:pPr>
      <w:r>
        <w:rPr>
          <w:rFonts w:ascii="Times New Roman" w:hAnsi="Times New Roman"/>
          <w:sz w:val="24"/>
          <w:szCs w:val="24"/>
        </w:rPr>
        <w:t>13.</w:t>
      </w:r>
      <w:r w:rsidR="001732B6" w:rsidRPr="001732B6">
        <w:rPr>
          <w:rFonts w:ascii="Times New Roman" w:hAnsi="Times New Roman"/>
          <w:sz w:val="24"/>
          <w:szCs w:val="24"/>
        </w:rPr>
        <w:t>Затраты на приобретение</w:t>
      </w:r>
      <w:r>
        <w:rPr>
          <w:rFonts w:ascii="Times New Roman" w:hAnsi="Times New Roman"/>
          <w:sz w:val="24"/>
          <w:szCs w:val="24"/>
        </w:rPr>
        <w:t xml:space="preserve"> противогазов (Зп) определяются </w:t>
      </w:r>
      <w:r w:rsidR="001732B6" w:rsidRPr="001732B6">
        <w:rPr>
          <w:rFonts w:ascii="Times New Roman" w:hAnsi="Times New Roman"/>
          <w:sz w:val="24"/>
          <w:szCs w:val="24"/>
        </w:rPr>
        <w:t>по формуле:</w:t>
      </w:r>
    </w:p>
    <w:p w:rsidR="00C66C5A" w:rsidRPr="00C459F8" w:rsidRDefault="00C459F8" w:rsidP="001732B6">
      <w:pPr>
        <w:tabs>
          <w:tab w:val="left" w:pos="2700"/>
        </w:tabs>
        <w:rPr>
          <w:rFonts w:ascii="Times New Roman" w:hAnsi="Times New Roman"/>
          <w:sz w:val="24"/>
          <w:szCs w:val="24"/>
        </w:rPr>
      </w:pPr>
      <w:r>
        <w:rPr>
          <w:rFonts w:ascii="Times New Roman" w:hAnsi="Times New Roman"/>
          <w:sz w:val="24"/>
          <w:szCs w:val="24"/>
        </w:rPr>
        <w:t>Зп</w:t>
      </w:r>
      <w:r w:rsidRPr="00C459F8">
        <w:rPr>
          <w:rFonts w:ascii="Times New Roman" w:hAnsi="Times New Roman"/>
          <w:sz w:val="24"/>
          <w:szCs w:val="24"/>
        </w:rPr>
        <w:t xml:space="preserve"> =</w:t>
      </w:r>
      <w:r w:rsidR="001732B6" w:rsidRPr="00C459F8">
        <w:rPr>
          <w:rFonts w:ascii="Times New Roman" w:hAnsi="Times New Roman"/>
          <w:sz w:val="24"/>
          <w:szCs w:val="24"/>
          <w:lang w:val="en-US"/>
        </w:rPr>
        <w:t>Qi</w:t>
      </w:r>
      <w:r w:rsidRPr="00C459F8">
        <w:rPr>
          <w:rFonts w:ascii="Times New Roman" w:hAnsi="Times New Roman"/>
          <w:sz w:val="24"/>
          <w:szCs w:val="24"/>
        </w:rPr>
        <w:t xml:space="preserve"> </w:t>
      </w:r>
      <w:r>
        <w:rPr>
          <w:rFonts w:ascii="Times New Roman" w:hAnsi="Times New Roman"/>
          <w:sz w:val="24"/>
          <w:szCs w:val="24"/>
        </w:rPr>
        <w:t xml:space="preserve">п х </w:t>
      </w:r>
      <w:r w:rsidR="001732B6" w:rsidRPr="00C459F8">
        <w:rPr>
          <w:rFonts w:ascii="Times New Roman" w:hAnsi="Times New Roman"/>
          <w:sz w:val="24"/>
          <w:szCs w:val="24"/>
          <w:lang w:val="en-US"/>
        </w:rPr>
        <w:t>Pi</w:t>
      </w:r>
      <w:r>
        <w:rPr>
          <w:rFonts w:ascii="Times New Roman" w:hAnsi="Times New Roman"/>
          <w:sz w:val="24"/>
          <w:szCs w:val="24"/>
        </w:rPr>
        <w:t xml:space="preserve"> п</w:t>
      </w:r>
      <w:r w:rsidRPr="00C459F8">
        <w:rPr>
          <w:rFonts w:ascii="Times New Roman" w:hAnsi="Times New Roman"/>
          <w:sz w:val="24"/>
          <w:szCs w:val="24"/>
        </w:rPr>
        <w:t>,</w:t>
      </w:r>
      <w:r>
        <w:rPr>
          <w:rFonts w:ascii="Times New Roman" w:hAnsi="Times New Roman"/>
          <w:sz w:val="24"/>
          <w:szCs w:val="24"/>
        </w:rPr>
        <w:t xml:space="preserve">  </w:t>
      </w:r>
      <w:r w:rsidR="001732B6" w:rsidRPr="00C459F8">
        <w:rPr>
          <w:rFonts w:ascii="Times New Roman" w:hAnsi="Times New Roman"/>
          <w:sz w:val="24"/>
          <w:szCs w:val="24"/>
          <w:lang w:val="en-US"/>
        </w:rPr>
        <w:t>i</w:t>
      </w:r>
      <w:r w:rsidR="001732B6" w:rsidRPr="00C459F8">
        <w:rPr>
          <w:rFonts w:ascii="Times New Roman" w:hAnsi="Times New Roman"/>
          <w:sz w:val="24"/>
          <w:szCs w:val="24"/>
        </w:rPr>
        <w:t>=</w:t>
      </w:r>
      <w:r w:rsidR="001732B6" w:rsidRPr="00C459F8">
        <w:rPr>
          <w:rFonts w:ascii="Times New Roman" w:hAnsi="Times New Roman"/>
          <w:sz w:val="24"/>
          <w:szCs w:val="24"/>
          <w:lang w:val="en-US"/>
        </w:rPr>
        <w:t>l</w:t>
      </w:r>
    </w:p>
    <w:p w:rsidR="001732B6" w:rsidRPr="001732B6" w:rsidRDefault="001732B6" w:rsidP="00C66C5A">
      <w:pPr>
        <w:tabs>
          <w:tab w:val="left" w:pos="2700"/>
        </w:tabs>
        <w:jc w:val="both"/>
        <w:rPr>
          <w:rFonts w:ascii="Times New Roman" w:hAnsi="Times New Roman"/>
          <w:sz w:val="24"/>
          <w:szCs w:val="24"/>
        </w:rPr>
      </w:pPr>
      <w:r w:rsidRPr="001732B6">
        <w:rPr>
          <w:rFonts w:ascii="Times New Roman" w:hAnsi="Times New Roman"/>
          <w:sz w:val="24"/>
          <w:szCs w:val="24"/>
        </w:rPr>
        <w:t>где:</w:t>
      </w:r>
      <w:r w:rsidR="00C66C5A">
        <w:rPr>
          <w:rFonts w:ascii="Times New Roman" w:hAnsi="Times New Roman"/>
          <w:sz w:val="24"/>
          <w:szCs w:val="24"/>
        </w:rPr>
        <w:t xml:space="preserve"> </w:t>
      </w:r>
      <w:r w:rsidRPr="001732B6">
        <w:rPr>
          <w:rFonts w:ascii="Times New Roman" w:hAnsi="Times New Roman"/>
          <w:sz w:val="24"/>
          <w:szCs w:val="24"/>
        </w:rPr>
        <w:t>Qi п - предельное количество i-x противогазов; Pi п - предельная цена 1 i-ro противогаза.</w:t>
      </w:r>
    </w:p>
    <w:p w:rsidR="001732B6" w:rsidRPr="001732B6" w:rsidRDefault="00C66C5A" w:rsidP="001732B6">
      <w:pPr>
        <w:tabs>
          <w:tab w:val="left" w:pos="2700"/>
        </w:tabs>
        <w:rPr>
          <w:rFonts w:ascii="Times New Roman" w:hAnsi="Times New Roman"/>
          <w:sz w:val="24"/>
          <w:szCs w:val="24"/>
        </w:rPr>
      </w:pPr>
      <w:r>
        <w:rPr>
          <w:rFonts w:ascii="Times New Roman" w:hAnsi="Times New Roman"/>
          <w:sz w:val="24"/>
          <w:szCs w:val="24"/>
        </w:rPr>
        <w:t>14.</w:t>
      </w:r>
      <w:r w:rsidR="001732B6" w:rsidRPr="001732B6">
        <w:rPr>
          <w:rFonts w:ascii="Times New Roman" w:hAnsi="Times New Roman"/>
          <w:sz w:val="24"/>
          <w:szCs w:val="24"/>
        </w:rPr>
        <w:t>Затраты на приобретение бутили</w:t>
      </w:r>
      <w:r>
        <w:rPr>
          <w:rFonts w:ascii="Times New Roman" w:hAnsi="Times New Roman"/>
          <w:sz w:val="24"/>
          <w:szCs w:val="24"/>
        </w:rPr>
        <w:t xml:space="preserve">рованной воды (Зв) определяются </w:t>
      </w:r>
      <w:r w:rsidR="001732B6" w:rsidRPr="001732B6">
        <w:rPr>
          <w:rFonts w:ascii="Times New Roman" w:hAnsi="Times New Roman"/>
          <w:sz w:val="24"/>
          <w:szCs w:val="24"/>
        </w:rPr>
        <w:t>по формуле:</w:t>
      </w:r>
    </w:p>
    <w:p w:rsidR="001732B6" w:rsidRPr="001732B6" w:rsidRDefault="00C459F8" w:rsidP="001732B6">
      <w:pPr>
        <w:tabs>
          <w:tab w:val="left" w:pos="2700"/>
        </w:tabs>
        <w:rPr>
          <w:rFonts w:ascii="Times New Roman" w:hAnsi="Times New Roman"/>
          <w:sz w:val="24"/>
          <w:szCs w:val="24"/>
        </w:rPr>
      </w:pPr>
      <w:r>
        <w:rPr>
          <w:rFonts w:ascii="Times New Roman" w:hAnsi="Times New Roman"/>
          <w:sz w:val="24"/>
          <w:szCs w:val="24"/>
        </w:rPr>
        <w:t>Зв =</w:t>
      </w:r>
      <w:r w:rsidR="001732B6" w:rsidRPr="001732B6">
        <w:rPr>
          <w:rFonts w:ascii="Times New Roman" w:hAnsi="Times New Roman"/>
          <w:sz w:val="24"/>
          <w:szCs w:val="24"/>
        </w:rPr>
        <w:t xml:space="preserve">Qi в </w:t>
      </w:r>
      <w:r>
        <w:rPr>
          <w:rFonts w:ascii="Times New Roman" w:hAnsi="Times New Roman"/>
          <w:sz w:val="24"/>
          <w:szCs w:val="24"/>
        </w:rPr>
        <w:t>х Pj в</w:t>
      </w:r>
    </w:p>
    <w:p w:rsidR="001732B6" w:rsidRPr="001732B6" w:rsidRDefault="00C66C5A" w:rsidP="001732B6">
      <w:pPr>
        <w:tabs>
          <w:tab w:val="left" w:pos="2700"/>
        </w:tabs>
        <w:rPr>
          <w:rFonts w:ascii="Times New Roman" w:hAnsi="Times New Roman"/>
          <w:sz w:val="24"/>
          <w:szCs w:val="24"/>
        </w:rPr>
      </w:pPr>
      <w:r>
        <w:rPr>
          <w:rFonts w:ascii="Times New Roman" w:hAnsi="Times New Roman"/>
          <w:sz w:val="24"/>
          <w:szCs w:val="24"/>
        </w:rPr>
        <w:t xml:space="preserve">где: </w:t>
      </w:r>
      <w:r w:rsidR="001732B6" w:rsidRPr="001732B6">
        <w:rPr>
          <w:rFonts w:ascii="Times New Roman" w:hAnsi="Times New Roman"/>
          <w:sz w:val="24"/>
          <w:szCs w:val="24"/>
        </w:rPr>
        <w:t xml:space="preserve">Qi в - предельное количество i-й бутилированной воды; Pi в - предельная </w:t>
      </w:r>
      <w:r>
        <w:rPr>
          <w:rFonts w:ascii="Times New Roman" w:hAnsi="Times New Roman"/>
          <w:sz w:val="24"/>
          <w:szCs w:val="24"/>
        </w:rPr>
        <w:t>цена 1 i-й бутилированной воды.</w:t>
      </w:r>
    </w:p>
    <w:p w:rsidR="001732B6" w:rsidRPr="001732B6" w:rsidRDefault="00C66C5A" w:rsidP="001732B6">
      <w:pPr>
        <w:tabs>
          <w:tab w:val="left" w:pos="2700"/>
        </w:tabs>
        <w:rPr>
          <w:rFonts w:ascii="Times New Roman" w:hAnsi="Times New Roman"/>
          <w:sz w:val="24"/>
          <w:szCs w:val="24"/>
        </w:rPr>
      </w:pPr>
      <w:r>
        <w:rPr>
          <w:rFonts w:ascii="Times New Roman" w:hAnsi="Times New Roman"/>
          <w:sz w:val="24"/>
          <w:szCs w:val="24"/>
        </w:rPr>
        <w:t>15.</w:t>
      </w:r>
      <w:r w:rsidR="001732B6" w:rsidRPr="001732B6">
        <w:rPr>
          <w:rFonts w:ascii="Times New Roman" w:hAnsi="Times New Roman"/>
          <w:sz w:val="24"/>
          <w:szCs w:val="24"/>
        </w:rPr>
        <w:t>Затраты на приобретение сувениров определяются по формуле:</w:t>
      </w:r>
    </w:p>
    <w:p w:rsidR="001732B6" w:rsidRPr="00E64CE4" w:rsidRDefault="00C459F8" w:rsidP="001732B6">
      <w:pPr>
        <w:tabs>
          <w:tab w:val="left" w:pos="2700"/>
        </w:tabs>
        <w:rPr>
          <w:rFonts w:ascii="Times New Roman" w:hAnsi="Times New Roman"/>
          <w:sz w:val="24"/>
          <w:szCs w:val="24"/>
          <w:lang w:val="en-US"/>
        </w:rPr>
      </w:pPr>
      <w:r>
        <w:rPr>
          <w:rFonts w:ascii="Times New Roman" w:hAnsi="Times New Roman"/>
          <w:sz w:val="24"/>
          <w:szCs w:val="24"/>
        </w:rPr>
        <w:t>Зс</w:t>
      </w:r>
      <w:r w:rsidRPr="00E64CE4">
        <w:rPr>
          <w:rFonts w:ascii="Times New Roman" w:hAnsi="Times New Roman"/>
          <w:sz w:val="24"/>
          <w:szCs w:val="24"/>
          <w:lang w:val="en-US"/>
        </w:rPr>
        <w:t xml:space="preserve"> =Qic   x Pi c,  </w:t>
      </w:r>
      <w:r w:rsidR="001732B6" w:rsidRPr="00E64CE4">
        <w:rPr>
          <w:rFonts w:ascii="Times New Roman" w:hAnsi="Times New Roman"/>
          <w:sz w:val="24"/>
          <w:szCs w:val="24"/>
          <w:lang w:val="en-US"/>
        </w:rPr>
        <w:t>i=l</w:t>
      </w:r>
    </w:p>
    <w:p w:rsidR="001732B6" w:rsidRPr="001732B6" w:rsidRDefault="001732B6" w:rsidP="001732B6">
      <w:pPr>
        <w:tabs>
          <w:tab w:val="left" w:pos="2700"/>
        </w:tabs>
        <w:rPr>
          <w:rFonts w:ascii="Times New Roman" w:hAnsi="Times New Roman"/>
          <w:sz w:val="24"/>
          <w:szCs w:val="24"/>
        </w:rPr>
      </w:pPr>
      <w:r w:rsidRPr="001732B6">
        <w:rPr>
          <w:rFonts w:ascii="Times New Roman" w:hAnsi="Times New Roman"/>
          <w:sz w:val="24"/>
          <w:szCs w:val="24"/>
        </w:rPr>
        <w:t>Qi с - количество i-ro сувенира в соответствии с нормативами министерства;</w:t>
      </w:r>
    </w:p>
    <w:p w:rsidR="001732B6" w:rsidRPr="001732B6" w:rsidRDefault="00B2791A" w:rsidP="00C66C5A">
      <w:pPr>
        <w:tabs>
          <w:tab w:val="left" w:pos="2700"/>
        </w:tabs>
        <w:jc w:val="both"/>
        <w:rPr>
          <w:rFonts w:ascii="Times New Roman" w:hAnsi="Times New Roman"/>
          <w:sz w:val="24"/>
          <w:szCs w:val="24"/>
        </w:rPr>
      </w:pPr>
      <w:r>
        <w:rPr>
          <w:rFonts w:ascii="Times New Roman" w:hAnsi="Times New Roman"/>
          <w:sz w:val="24"/>
          <w:szCs w:val="24"/>
        </w:rPr>
        <w:t>Pi</w:t>
      </w:r>
      <w:r w:rsidR="001732B6" w:rsidRPr="001732B6">
        <w:rPr>
          <w:rFonts w:ascii="Times New Roman" w:hAnsi="Times New Roman"/>
          <w:sz w:val="24"/>
          <w:szCs w:val="24"/>
        </w:rPr>
        <w:t>с-цена i-ro сувенира, определяемая в соответствии с нормами, утвержденными распоряжением Правительства Республики Башк</w:t>
      </w:r>
      <w:r>
        <w:rPr>
          <w:rFonts w:ascii="Times New Roman" w:hAnsi="Times New Roman"/>
          <w:sz w:val="24"/>
          <w:szCs w:val="24"/>
        </w:rPr>
        <w:t>ортостан от 24 октября 2005 г.</w:t>
      </w:r>
      <w:r w:rsidR="001732B6" w:rsidRPr="001732B6">
        <w:rPr>
          <w:rFonts w:ascii="Times New Roman" w:hAnsi="Times New Roman"/>
          <w:sz w:val="24"/>
          <w:szCs w:val="24"/>
        </w:rPr>
        <w:t xml:space="preserve"> № 969-р.</w:t>
      </w:r>
    </w:p>
    <w:p w:rsidR="001732B6" w:rsidRPr="001732B6" w:rsidRDefault="00C66C5A" w:rsidP="00C66C5A">
      <w:pPr>
        <w:tabs>
          <w:tab w:val="left" w:pos="2700"/>
        </w:tabs>
        <w:jc w:val="both"/>
        <w:rPr>
          <w:rFonts w:ascii="Times New Roman" w:hAnsi="Times New Roman"/>
          <w:sz w:val="24"/>
          <w:szCs w:val="24"/>
        </w:rPr>
      </w:pPr>
      <w:r>
        <w:rPr>
          <w:rFonts w:ascii="Times New Roman" w:hAnsi="Times New Roman"/>
          <w:sz w:val="24"/>
          <w:szCs w:val="24"/>
        </w:rPr>
        <w:t>16.</w:t>
      </w:r>
      <w:r w:rsidR="001732B6" w:rsidRPr="001732B6">
        <w:rPr>
          <w:rFonts w:ascii="Times New Roman" w:hAnsi="Times New Roman"/>
          <w:sz w:val="24"/>
          <w:szCs w:val="24"/>
        </w:rPr>
        <w:t xml:space="preserve">Затраты на приобретение </w:t>
      </w:r>
      <w:r>
        <w:rPr>
          <w:rFonts w:ascii="Times New Roman" w:hAnsi="Times New Roman"/>
          <w:sz w:val="24"/>
          <w:szCs w:val="24"/>
        </w:rPr>
        <w:t xml:space="preserve">цветочной композиции, подарков, фоторамок, </w:t>
      </w:r>
      <w:r w:rsidR="001732B6" w:rsidRPr="001732B6">
        <w:rPr>
          <w:rFonts w:ascii="Times New Roman" w:hAnsi="Times New Roman"/>
          <w:sz w:val="24"/>
          <w:szCs w:val="24"/>
        </w:rPr>
        <w:t>приветственных адресов (Зцпо):</w:t>
      </w:r>
    </w:p>
    <w:p w:rsidR="001732B6" w:rsidRPr="001732B6" w:rsidRDefault="001732B6" w:rsidP="001732B6">
      <w:pPr>
        <w:tabs>
          <w:tab w:val="left" w:pos="2700"/>
        </w:tabs>
        <w:rPr>
          <w:rFonts w:ascii="Times New Roman" w:hAnsi="Times New Roman"/>
          <w:sz w:val="24"/>
          <w:szCs w:val="24"/>
        </w:rPr>
      </w:pPr>
      <w:r w:rsidRPr="001732B6">
        <w:rPr>
          <w:rFonts w:ascii="Times New Roman" w:hAnsi="Times New Roman"/>
          <w:sz w:val="24"/>
          <w:szCs w:val="24"/>
        </w:rPr>
        <w:t>Зцп</w:t>
      </w:r>
      <w:r w:rsidR="00E64CE4">
        <w:rPr>
          <w:rFonts w:ascii="Times New Roman" w:hAnsi="Times New Roman"/>
          <w:sz w:val="24"/>
          <w:szCs w:val="24"/>
        </w:rPr>
        <w:t>о=</w:t>
      </w:r>
      <w:r w:rsidRPr="001732B6">
        <w:rPr>
          <w:rFonts w:ascii="Times New Roman" w:hAnsi="Times New Roman"/>
          <w:sz w:val="24"/>
          <w:szCs w:val="24"/>
        </w:rPr>
        <w:t xml:space="preserve">Qi </w:t>
      </w:r>
      <w:r w:rsidR="00E64CE4" w:rsidRPr="001732B6">
        <w:rPr>
          <w:rFonts w:ascii="Times New Roman" w:hAnsi="Times New Roman"/>
          <w:sz w:val="24"/>
          <w:szCs w:val="24"/>
        </w:rPr>
        <w:t xml:space="preserve">цпо </w:t>
      </w:r>
      <w:r w:rsidR="00E64CE4">
        <w:rPr>
          <w:rFonts w:ascii="Times New Roman" w:hAnsi="Times New Roman"/>
          <w:sz w:val="24"/>
          <w:szCs w:val="24"/>
        </w:rPr>
        <w:t xml:space="preserve">х </w:t>
      </w:r>
      <w:r w:rsidR="00E64CE4" w:rsidRPr="001732B6">
        <w:rPr>
          <w:rFonts w:ascii="Times New Roman" w:hAnsi="Times New Roman"/>
          <w:sz w:val="24"/>
          <w:szCs w:val="24"/>
        </w:rPr>
        <w:t>Pi цпо</w:t>
      </w:r>
      <w:r w:rsidR="00E64CE4">
        <w:rPr>
          <w:rFonts w:ascii="Times New Roman" w:hAnsi="Times New Roman"/>
          <w:sz w:val="24"/>
          <w:szCs w:val="24"/>
        </w:rPr>
        <w:t xml:space="preserve">, </w:t>
      </w:r>
      <w:r w:rsidRPr="001732B6">
        <w:rPr>
          <w:rFonts w:ascii="Times New Roman" w:hAnsi="Times New Roman"/>
          <w:sz w:val="24"/>
          <w:szCs w:val="24"/>
        </w:rPr>
        <w:t>i=l</w:t>
      </w:r>
    </w:p>
    <w:p w:rsidR="001732B6" w:rsidRPr="001732B6" w:rsidRDefault="00C66C5A" w:rsidP="00C66C5A">
      <w:pPr>
        <w:tabs>
          <w:tab w:val="left" w:pos="2700"/>
        </w:tabs>
        <w:jc w:val="both"/>
        <w:rPr>
          <w:rFonts w:ascii="Times New Roman" w:hAnsi="Times New Roman"/>
          <w:sz w:val="24"/>
          <w:szCs w:val="24"/>
        </w:rPr>
      </w:pPr>
      <w:r>
        <w:rPr>
          <w:rFonts w:ascii="Times New Roman" w:hAnsi="Times New Roman"/>
          <w:sz w:val="24"/>
          <w:szCs w:val="24"/>
        </w:rPr>
        <w:t xml:space="preserve">где: </w:t>
      </w:r>
      <w:r w:rsidR="001732B6" w:rsidRPr="001732B6">
        <w:rPr>
          <w:rFonts w:ascii="Times New Roman" w:hAnsi="Times New Roman"/>
          <w:sz w:val="24"/>
          <w:szCs w:val="24"/>
        </w:rPr>
        <w:t>Qi цпо - количество приобретаемых i-x цветочных композиций, подарков, фоторамок, приветственных адресов;</w:t>
      </w:r>
    </w:p>
    <w:p w:rsidR="001732B6" w:rsidRPr="001732B6" w:rsidRDefault="001732B6" w:rsidP="00C66C5A">
      <w:pPr>
        <w:tabs>
          <w:tab w:val="left" w:pos="2700"/>
        </w:tabs>
        <w:jc w:val="both"/>
        <w:rPr>
          <w:rFonts w:ascii="Times New Roman" w:hAnsi="Times New Roman"/>
          <w:sz w:val="24"/>
          <w:szCs w:val="24"/>
        </w:rPr>
      </w:pPr>
      <w:r w:rsidRPr="001732B6">
        <w:rPr>
          <w:rFonts w:ascii="Times New Roman" w:hAnsi="Times New Roman"/>
          <w:sz w:val="24"/>
          <w:szCs w:val="24"/>
        </w:rPr>
        <w:t>Pi цпо - цена i-x цветочных композиций, подарков, фоторамок, приветственных адресов в соответст</w:t>
      </w:r>
      <w:r w:rsidR="00C66C5A">
        <w:rPr>
          <w:rFonts w:ascii="Times New Roman" w:hAnsi="Times New Roman"/>
          <w:sz w:val="24"/>
          <w:szCs w:val="24"/>
        </w:rPr>
        <w:t>вии с нормативами министерства.</w:t>
      </w:r>
    </w:p>
    <w:p w:rsidR="001732B6" w:rsidRPr="001732B6" w:rsidRDefault="00C66C5A" w:rsidP="00C66C5A">
      <w:pPr>
        <w:tabs>
          <w:tab w:val="left" w:pos="2700"/>
        </w:tabs>
        <w:jc w:val="both"/>
        <w:rPr>
          <w:rFonts w:ascii="Times New Roman" w:hAnsi="Times New Roman"/>
          <w:sz w:val="24"/>
          <w:szCs w:val="24"/>
        </w:rPr>
      </w:pPr>
      <w:r>
        <w:rPr>
          <w:rFonts w:ascii="Times New Roman" w:hAnsi="Times New Roman"/>
          <w:sz w:val="24"/>
          <w:szCs w:val="24"/>
        </w:rPr>
        <w:t>17.</w:t>
      </w:r>
      <w:r w:rsidR="001732B6" w:rsidRPr="001732B6">
        <w:rPr>
          <w:rFonts w:ascii="Times New Roman" w:hAnsi="Times New Roman"/>
          <w:sz w:val="24"/>
          <w:szCs w:val="24"/>
        </w:rPr>
        <w:t>Затраты по государственн</w:t>
      </w:r>
      <w:r>
        <w:rPr>
          <w:rFonts w:ascii="Times New Roman" w:hAnsi="Times New Roman"/>
          <w:sz w:val="24"/>
          <w:szCs w:val="24"/>
        </w:rPr>
        <w:t xml:space="preserve">ому контракту на оказание услуг </w:t>
      </w:r>
      <w:r w:rsidR="001732B6" w:rsidRPr="001732B6">
        <w:rPr>
          <w:rFonts w:ascii="Times New Roman" w:hAnsi="Times New Roman"/>
          <w:sz w:val="24"/>
          <w:szCs w:val="24"/>
        </w:rPr>
        <w:t>по перевозке сотрудников (Зпс) определяются по формуле:</w:t>
      </w:r>
    </w:p>
    <w:p w:rsidR="001732B6" w:rsidRPr="00E015F6" w:rsidRDefault="009716C9" w:rsidP="001732B6">
      <w:pPr>
        <w:tabs>
          <w:tab w:val="left" w:pos="2700"/>
        </w:tabs>
        <w:rPr>
          <w:rFonts w:ascii="Times New Roman" w:hAnsi="Times New Roman"/>
          <w:sz w:val="24"/>
          <w:szCs w:val="24"/>
          <w:lang w:val="en-US"/>
        </w:rPr>
      </w:pPr>
      <w:r w:rsidRPr="00E015F6">
        <w:rPr>
          <w:rFonts w:ascii="Times New Roman" w:hAnsi="Times New Roman"/>
          <w:sz w:val="24"/>
          <w:szCs w:val="24"/>
          <w:lang w:val="en-US"/>
        </w:rPr>
        <w:t>3</w:t>
      </w:r>
      <w:r>
        <w:rPr>
          <w:rFonts w:ascii="Times New Roman" w:hAnsi="Times New Roman"/>
          <w:sz w:val="24"/>
          <w:szCs w:val="24"/>
        </w:rPr>
        <w:t>пс</w:t>
      </w:r>
      <w:r w:rsidRPr="00E015F6">
        <w:rPr>
          <w:rFonts w:ascii="Times New Roman" w:hAnsi="Times New Roman"/>
          <w:sz w:val="24"/>
          <w:szCs w:val="24"/>
          <w:lang w:val="en-US"/>
        </w:rPr>
        <w:t xml:space="preserve"> = </w:t>
      </w:r>
      <w:r w:rsidR="001732B6" w:rsidRPr="009716C9">
        <w:rPr>
          <w:rFonts w:ascii="Times New Roman" w:hAnsi="Times New Roman"/>
          <w:sz w:val="24"/>
          <w:szCs w:val="24"/>
          <w:lang w:val="en-US"/>
        </w:rPr>
        <w:t>Q</w:t>
      </w:r>
      <w:r w:rsidR="001732B6" w:rsidRPr="00E015F6">
        <w:rPr>
          <w:rFonts w:ascii="Times New Roman" w:hAnsi="Times New Roman"/>
          <w:sz w:val="24"/>
          <w:szCs w:val="24"/>
          <w:lang w:val="en-US"/>
        </w:rPr>
        <w:t xml:space="preserve"> </w:t>
      </w:r>
      <w:r w:rsidR="001732B6" w:rsidRPr="009716C9">
        <w:rPr>
          <w:rFonts w:ascii="Times New Roman" w:hAnsi="Times New Roman"/>
          <w:sz w:val="24"/>
          <w:szCs w:val="24"/>
          <w:lang w:val="en-US"/>
        </w:rPr>
        <w:t>i</w:t>
      </w:r>
      <w:r w:rsidR="001732B6" w:rsidRPr="00E015F6">
        <w:rPr>
          <w:rFonts w:ascii="Times New Roman" w:hAnsi="Times New Roman"/>
          <w:sz w:val="24"/>
          <w:szCs w:val="24"/>
          <w:lang w:val="en-US"/>
        </w:rPr>
        <w:t xml:space="preserve"> </w:t>
      </w:r>
      <w:r w:rsidR="001732B6" w:rsidRPr="001732B6">
        <w:rPr>
          <w:rFonts w:ascii="Times New Roman" w:hAnsi="Times New Roman"/>
          <w:sz w:val="24"/>
          <w:szCs w:val="24"/>
        </w:rPr>
        <w:t>пс</w:t>
      </w:r>
      <w:r w:rsidR="001732B6" w:rsidRPr="00E015F6">
        <w:rPr>
          <w:rFonts w:ascii="Times New Roman" w:hAnsi="Times New Roman"/>
          <w:sz w:val="24"/>
          <w:szCs w:val="24"/>
          <w:lang w:val="en-US"/>
        </w:rPr>
        <w:t xml:space="preserve"> </w:t>
      </w:r>
      <w:r>
        <w:rPr>
          <w:rFonts w:ascii="Times New Roman" w:hAnsi="Times New Roman"/>
          <w:sz w:val="24"/>
          <w:szCs w:val="24"/>
        </w:rPr>
        <w:t>х</w:t>
      </w:r>
      <w:r w:rsidR="001732B6" w:rsidRPr="00E015F6">
        <w:rPr>
          <w:rFonts w:ascii="Times New Roman" w:hAnsi="Times New Roman"/>
          <w:sz w:val="24"/>
          <w:szCs w:val="24"/>
          <w:lang w:val="en-US"/>
        </w:rPr>
        <w:t xml:space="preserve"> </w:t>
      </w:r>
      <w:r w:rsidR="001732B6" w:rsidRPr="009716C9">
        <w:rPr>
          <w:rFonts w:ascii="Times New Roman" w:hAnsi="Times New Roman"/>
          <w:sz w:val="24"/>
          <w:szCs w:val="24"/>
          <w:lang w:val="en-US"/>
        </w:rPr>
        <w:t>Pi</w:t>
      </w:r>
      <w:r w:rsidR="001732B6" w:rsidRPr="00E015F6">
        <w:rPr>
          <w:rFonts w:ascii="Times New Roman" w:hAnsi="Times New Roman"/>
          <w:sz w:val="24"/>
          <w:szCs w:val="24"/>
          <w:lang w:val="en-US"/>
        </w:rPr>
        <w:t xml:space="preserve"> </w:t>
      </w:r>
      <w:r w:rsidR="001732B6" w:rsidRPr="001732B6">
        <w:rPr>
          <w:rFonts w:ascii="Times New Roman" w:hAnsi="Times New Roman"/>
          <w:sz w:val="24"/>
          <w:szCs w:val="24"/>
        </w:rPr>
        <w:t>пс</w:t>
      </w:r>
      <w:r w:rsidRPr="00E015F6">
        <w:rPr>
          <w:rFonts w:ascii="Times New Roman" w:hAnsi="Times New Roman"/>
          <w:sz w:val="24"/>
          <w:szCs w:val="24"/>
          <w:lang w:val="en-US"/>
        </w:rPr>
        <w:t xml:space="preserve">,  </w:t>
      </w:r>
      <w:r w:rsidR="001732B6" w:rsidRPr="009716C9">
        <w:rPr>
          <w:rFonts w:ascii="Times New Roman" w:hAnsi="Times New Roman"/>
          <w:sz w:val="24"/>
          <w:szCs w:val="24"/>
          <w:lang w:val="en-US"/>
        </w:rPr>
        <w:t>i=l</w:t>
      </w:r>
    </w:p>
    <w:p w:rsidR="001732B6" w:rsidRPr="001732B6" w:rsidRDefault="00C66C5A" w:rsidP="00C66C5A">
      <w:pPr>
        <w:tabs>
          <w:tab w:val="left" w:pos="2700"/>
        </w:tabs>
        <w:jc w:val="both"/>
        <w:rPr>
          <w:rFonts w:ascii="Times New Roman" w:hAnsi="Times New Roman"/>
          <w:sz w:val="24"/>
          <w:szCs w:val="24"/>
        </w:rPr>
      </w:pPr>
      <w:r>
        <w:rPr>
          <w:rFonts w:ascii="Times New Roman" w:hAnsi="Times New Roman"/>
          <w:sz w:val="24"/>
          <w:szCs w:val="24"/>
        </w:rPr>
        <w:t xml:space="preserve">где: </w:t>
      </w:r>
      <w:r w:rsidR="001732B6" w:rsidRPr="001732B6">
        <w:rPr>
          <w:rFonts w:ascii="Times New Roman" w:hAnsi="Times New Roman"/>
          <w:sz w:val="24"/>
          <w:szCs w:val="24"/>
        </w:rPr>
        <w:t>Qi пс - количество рейсов по i-му маршруту в год; Pj пс- цена 1 рейса по i-му маршруту.</w:t>
      </w:r>
    </w:p>
    <w:p w:rsidR="001732B6" w:rsidRPr="001732B6" w:rsidRDefault="00C66C5A" w:rsidP="00C66C5A">
      <w:pPr>
        <w:tabs>
          <w:tab w:val="left" w:pos="2700"/>
        </w:tabs>
        <w:jc w:val="both"/>
        <w:rPr>
          <w:rFonts w:ascii="Times New Roman" w:hAnsi="Times New Roman"/>
          <w:sz w:val="24"/>
          <w:szCs w:val="24"/>
        </w:rPr>
      </w:pPr>
      <w:r>
        <w:rPr>
          <w:rFonts w:ascii="Times New Roman" w:hAnsi="Times New Roman"/>
          <w:sz w:val="24"/>
          <w:szCs w:val="24"/>
        </w:rPr>
        <w:t>18.</w:t>
      </w:r>
      <w:r w:rsidR="001732B6" w:rsidRPr="001732B6">
        <w:rPr>
          <w:rFonts w:ascii="Times New Roman" w:hAnsi="Times New Roman"/>
          <w:sz w:val="24"/>
          <w:szCs w:val="24"/>
        </w:rPr>
        <w:t>Затраты на технологические нужды (теплоноситель) (Зтн)</w:t>
      </w:r>
      <w:r>
        <w:rPr>
          <w:rFonts w:ascii="Times New Roman" w:hAnsi="Times New Roman"/>
          <w:sz w:val="24"/>
          <w:szCs w:val="24"/>
        </w:rPr>
        <w:t xml:space="preserve"> </w:t>
      </w:r>
      <w:r w:rsidR="001732B6" w:rsidRPr="001732B6">
        <w:rPr>
          <w:rFonts w:ascii="Times New Roman" w:hAnsi="Times New Roman"/>
          <w:sz w:val="24"/>
          <w:szCs w:val="24"/>
        </w:rPr>
        <w:t>определяются по формуле:</w:t>
      </w:r>
    </w:p>
    <w:p w:rsidR="001732B6" w:rsidRPr="001732B6" w:rsidRDefault="00E015F6" w:rsidP="001732B6">
      <w:pPr>
        <w:tabs>
          <w:tab w:val="left" w:pos="2700"/>
        </w:tabs>
        <w:rPr>
          <w:rFonts w:ascii="Times New Roman" w:hAnsi="Times New Roman"/>
          <w:sz w:val="24"/>
          <w:szCs w:val="24"/>
        </w:rPr>
      </w:pPr>
      <w:r>
        <w:rPr>
          <w:rFonts w:ascii="Times New Roman" w:hAnsi="Times New Roman"/>
          <w:sz w:val="24"/>
          <w:szCs w:val="24"/>
        </w:rPr>
        <w:t>Зхн =</w:t>
      </w:r>
      <w:r w:rsidR="001732B6" w:rsidRPr="001732B6">
        <w:rPr>
          <w:rFonts w:ascii="Times New Roman" w:hAnsi="Times New Roman"/>
          <w:sz w:val="24"/>
          <w:szCs w:val="24"/>
        </w:rPr>
        <w:t>Птепл х Ттн,</w:t>
      </w:r>
    </w:p>
    <w:p w:rsidR="001732B6" w:rsidRPr="001732B6" w:rsidRDefault="001732B6" w:rsidP="001732B6">
      <w:pPr>
        <w:tabs>
          <w:tab w:val="left" w:pos="2700"/>
        </w:tabs>
        <w:rPr>
          <w:rFonts w:ascii="Times New Roman" w:hAnsi="Times New Roman"/>
          <w:sz w:val="24"/>
          <w:szCs w:val="24"/>
        </w:rPr>
      </w:pPr>
      <w:r w:rsidRPr="001732B6">
        <w:rPr>
          <w:rFonts w:ascii="Times New Roman" w:hAnsi="Times New Roman"/>
          <w:sz w:val="24"/>
          <w:szCs w:val="24"/>
        </w:rPr>
        <w:lastRenderedPageBreak/>
        <w:t>где:</w:t>
      </w:r>
      <w:r w:rsidR="00C66C5A">
        <w:rPr>
          <w:rFonts w:ascii="Times New Roman" w:hAnsi="Times New Roman"/>
          <w:sz w:val="24"/>
          <w:szCs w:val="24"/>
        </w:rPr>
        <w:t xml:space="preserve"> </w:t>
      </w:r>
      <w:r w:rsidR="00E015F6">
        <w:rPr>
          <w:rFonts w:ascii="Times New Roman" w:hAnsi="Times New Roman"/>
          <w:sz w:val="24"/>
          <w:szCs w:val="24"/>
        </w:rPr>
        <w:t>Пт</w:t>
      </w:r>
      <w:r w:rsidRPr="001732B6">
        <w:rPr>
          <w:rFonts w:ascii="Times New Roman" w:hAnsi="Times New Roman"/>
          <w:sz w:val="24"/>
          <w:szCs w:val="24"/>
        </w:rPr>
        <w:t>епл - расчетная потребность в теплоносителе на отопление зданий, помещений и сооружений;</w:t>
      </w:r>
    </w:p>
    <w:p w:rsidR="001732B6" w:rsidRPr="001732B6" w:rsidRDefault="001732B6" w:rsidP="001732B6">
      <w:pPr>
        <w:tabs>
          <w:tab w:val="left" w:pos="2700"/>
        </w:tabs>
        <w:rPr>
          <w:rFonts w:ascii="Times New Roman" w:hAnsi="Times New Roman"/>
          <w:sz w:val="24"/>
          <w:szCs w:val="24"/>
        </w:rPr>
      </w:pPr>
      <w:r w:rsidRPr="001732B6">
        <w:rPr>
          <w:rFonts w:ascii="Times New Roman" w:hAnsi="Times New Roman"/>
          <w:sz w:val="24"/>
          <w:szCs w:val="24"/>
        </w:rPr>
        <w:t>Тхн - регул</w:t>
      </w:r>
      <w:r w:rsidR="00C66C5A">
        <w:rPr>
          <w:rFonts w:ascii="Times New Roman" w:hAnsi="Times New Roman"/>
          <w:sz w:val="24"/>
          <w:szCs w:val="24"/>
        </w:rPr>
        <w:t>ируемый тариф на теплоноситель.</w:t>
      </w:r>
    </w:p>
    <w:p w:rsidR="001732B6" w:rsidRPr="001732B6" w:rsidRDefault="00C66C5A" w:rsidP="00C66C5A">
      <w:pPr>
        <w:tabs>
          <w:tab w:val="left" w:pos="2700"/>
        </w:tabs>
        <w:jc w:val="both"/>
        <w:rPr>
          <w:rFonts w:ascii="Times New Roman" w:hAnsi="Times New Roman"/>
          <w:sz w:val="24"/>
          <w:szCs w:val="24"/>
        </w:rPr>
      </w:pPr>
      <w:r>
        <w:rPr>
          <w:rFonts w:ascii="Times New Roman" w:hAnsi="Times New Roman"/>
          <w:sz w:val="24"/>
          <w:szCs w:val="24"/>
        </w:rPr>
        <w:t>19.</w:t>
      </w:r>
      <w:r w:rsidR="001732B6" w:rsidRPr="001732B6">
        <w:rPr>
          <w:rFonts w:ascii="Times New Roman" w:hAnsi="Times New Roman"/>
          <w:sz w:val="24"/>
          <w:szCs w:val="24"/>
        </w:rPr>
        <w:t>Затраты за аренду в отношении нежилых помещений, зданий,</w:t>
      </w:r>
      <w:r>
        <w:rPr>
          <w:rFonts w:ascii="Times New Roman" w:hAnsi="Times New Roman"/>
          <w:sz w:val="24"/>
          <w:szCs w:val="24"/>
        </w:rPr>
        <w:t xml:space="preserve"> </w:t>
      </w:r>
      <w:r w:rsidR="001732B6" w:rsidRPr="001732B6">
        <w:rPr>
          <w:rFonts w:ascii="Times New Roman" w:hAnsi="Times New Roman"/>
          <w:sz w:val="24"/>
          <w:szCs w:val="24"/>
        </w:rPr>
        <w:t>строений, сооружений, находящихся в казне</w:t>
      </w:r>
      <w:r>
        <w:rPr>
          <w:rFonts w:ascii="Times New Roman" w:hAnsi="Times New Roman"/>
          <w:sz w:val="24"/>
          <w:szCs w:val="24"/>
        </w:rPr>
        <w:t xml:space="preserve"> Республики Башкортостан (Зап), определяются по формуле:</w:t>
      </w:r>
    </w:p>
    <w:p w:rsidR="001732B6" w:rsidRPr="001732B6" w:rsidRDefault="001732B6" w:rsidP="001732B6">
      <w:pPr>
        <w:tabs>
          <w:tab w:val="left" w:pos="2700"/>
        </w:tabs>
        <w:rPr>
          <w:rFonts w:ascii="Times New Roman" w:hAnsi="Times New Roman"/>
          <w:sz w:val="24"/>
          <w:szCs w:val="24"/>
        </w:rPr>
      </w:pPr>
      <w:r w:rsidRPr="001732B6">
        <w:rPr>
          <w:rFonts w:ascii="Times New Roman" w:hAnsi="Times New Roman"/>
          <w:sz w:val="24"/>
          <w:szCs w:val="24"/>
        </w:rPr>
        <w:t xml:space="preserve">Зап = Sj </w:t>
      </w:r>
      <w:r w:rsidR="00E015F6">
        <w:rPr>
          <w:rFonts w:ascii="Times New Roman" w:hAnsi="Times New Roman"/>
          <w:sz w:val="24"/>
          <w:szCs w:val="24"/>
        </w:rPr>
        <w:t>х</w:t>
      </w:r>
      <w:r w:rsidRPr="001732B6">
        <w:rPr>
          <w:rFonts w:ascii="Times New Roman" w:hAnsi="Times New Roman"/>
          <w:sz w:val="24"/>
          <w:szCs w:val="24"/>
        </w:rPr>
        <w:t xml:space="preserve"> Pj ап </w:t>
      </w:r>
      <w:r w:rsidR="00E015F6">
        <w:rPr>
          <w:rFonts w:ascii="Times New Roman" w:hAnsi="Times New Roman"/>
          <w:sz w:val="24"/>
          <w:szCs w:val="24"/>
        </w:rPr>
        <w:t>х</w:t>
      </w:r>
      <w:r w:rsidRPr="001732B6">
        <w:rPr>
          <w:rFonts w:ascii="Times New Roman" w:hAnsi="Times New Roman"/>
          <w:sz w:val="24"/>
          <w:szCs w:val="24"/>
        </w:rPr>
        <w:t xml:space="preserve"> Nj ап,</w:t>
      </w:r>
    </w:p>
    <w:p w:rsidR="001732B6" w:rsidRPr="001732B6" w:rsidRDefault="001732B6" w:rsidP="001732B6">
      <w:pPr>
        <w:tabs>
          <w:tab w:val="left" w:pos="2700"/>
        </w:tabs>
        <w:rPr>
          <w:rFonts w:ascii="Times New Roman" w:hAnsi="Times New Roman"/>
          <w:sz w:val="24"/>
          <w:szCs w:val="24"/>
        </w:rPr>
      </w:pPr>
      <w:r w:rsidRPr="001732B6">
        <w:rPr>
          <w:rFonts w:ascii="Times New Roman" w:hAnsi="Times New Roman"/>
          <w:sz w:val="24"/>
          <w:szCs w:val="24"/>
        </w:rPr>
        <w:t>Sj - площадь i-ro арендуемого помещения;</w:t>
      </w:r>
    </w:p>
    <w:p w:rsidR="001732B6" w:rsidRPr="001732B6" w:rsidRDefault="001732B6" w:rsidP="001732B6">
      <w:pPr>
        <w:tabs>
          <w:tab w:val="left" w:pos="2700"/>
        </w:tabs>
        <w:rPr>
          <w:rFonts w:ascii="Times New Roman" w:hAnsi="Times New Roman"/>
          <w:sz w:val="24"/>
          <w:szCs w:val="24"/>
        </w:rPr>
      </w:pPr>
      <w:r w:rsidRPr="001732B6">
        <w:rPr>
          <w:rFonts w:ascii="Times New Roman" w:hAnsi="Times New Roman"/>
          <w:sz w:val="24"/>
          <w:szCs w:val="24"/>
        </w:rPr>
        <w:t>Pi ап - цена ежемесячной аренды за 1 кв. метр площади i-ro арендуемого помещения;</w:t>
      </w:r>
    </w:p>
    <w:p w:rsidR="001732B6" w:rsidRPr="001732B6" w:rsidRDefault="001732B6" w:rsidP="001732B6">
      <w:pPr>
        <w:tabs>
          <w:tab w:val="left" w:pos="2700"/>
        </w:tabs>
        <w:rPr>
          <w:rFonts w:ascii="Times New Roman" w:hAnsi="Times New Roman"/>
          <w:sz w:val="24"/>
          <w:szCs w:val="24"/>
        </w:rPr>
      </w:pPr>
      <w:r w:rsidRPr="001732B6">
        <w:rPr>
          <w:rFonts w:ascii="Times New Roman" w:hAnsi="Times New Roman"/>
          <w:sz w:val="24"/>
          <w:szCs w:val="24"/>
        </w:rPr>
        <w:t>Nj ап - планируемое количество месяцев аре</w:t>
      </w:r>
      <w:r w:rsidR="00C66C5A">
        <w:rPr>
          <w:rFonts w:ascii="Times New Roman" w:hAnsi="Times New Roman"/>
          <w:sz w:val="24"/>
          <w:szCs w:val="24"/>
        </w:rPr>
        <w:t>нды i-ro арендуемого помещения.</w:t>
      </w:r>
    </w:p>
    <w:p w:rsidR="001732B6" w:rsidRPr="001732B6" w:rsidRDefault="00C66C5A" w:rsidP="00C66C5A">
      <w:pPr>
        <w:tabs>
          <w:tab w:val="left" w:pos="2700"/>
        </w:tabs>
        <w:jc w:val="both"/>
        <w:rPr>
          <w:rFonts w:ascii="Times New Roman" w:hAnsi="Times New Roman"/>
          <w:sz w:val="24"/>
          <w:szCs w:val="24"/>
        </w:rPr>
      </w:pPr>
      <w:r>
        <w:rPr>
          <w:rFonts w:ascii="Times New Roman" w:hAnsi="Times New Roman"/>
          <w:sz w:val="24"/>
          <w:szCs w:val="24"/>
        </w:rPr>
        <w:t>20.</w:t>
      </w:r>
      <w:r w:rsidR="001732B6" w:rsidRPr="001732B6">
        <w:rPr>
          <w:rFonts w:ascii="Times New Roman" w:hAnsi="Times New Roman"/>
          <w:sz w:val="24"/>
          <w:szCs w:val="24"/>
        </w:rPr>
        <w:t>Затраты на содержание</w:t>
      </w:r>
      <w:r>
        <w:rPr>
          <w:rFonts w:ascii="Times New Roman" w:hAnsi="Times New Roman"/>
          <w:sz w:val="24"/>
          <w:szCs w:val="24"/>
        </w:rPr>
        <w:t xml:space="preserve"> нежилых помещений определяются </w:t>
      </w:r>
      <w:r w:rsidR="001732B6" w:rsidRPr="001732B6">
        <w:rPr>
          <w:rFonts w:ascii="Times New Roman" w:hAnsi="Times New Roman"/>
          <w:sz w:val="24"/>
          <w:szCs w:val="24"/>
        </w:rPr>
        <w:t xml:space="preserve">с учетом затрат по данному виду закупки в </w:t>
      </w:r>
      <w:r>
        <w:rPr>
          <w:rFonts w:ascii="Times New Roman" w:hAnsi="Times New Roman"/>
          <w:sz w:val="24"/>
          <w:szCs w:val="24"/>
        </w:rPr>
        <w:t xml:space="preserve">прошлом году в пределах </w:t>
      </w:r>
      <w:r w:rsidR="001732B6" w:rsidRPr="001732B6">
        <w:rPr>
          <w:rFonts w:ascii="Times New Roman" w:hAnsi="Times New Roman"/>
          <w:sz w:val="24"/>
          <w:szCs w:val="24"/>
        </w:rPr>
        <w:t>доведенных лимитов бюджетных обязате</w:t>
      </w:r>
      <w:r>
        <w:rPr>
          <w:rFonts w:ascii="Times New Roman" w:hAnsi="Times New Roman"/>
          <w:sz w:val="24"/>
          <w:szCs w:val="24"/>
        </w:rPr>
        <w:t xml:space="preserve">льств на текущий финансовый год </w:t>
      </w:r>
      <w:r w:rsidR="001732B6" w:rsidRPr="001732B6">
        <w:rPr>
          <w:rFonts w:ascii="Times New Roman" w:hAnsi="Times New Roman"/>
          <w:sz w:val="24"/>
          <w:szCs w:val="24"/>
        </w:rPr>
        <w:t>и плановый период.</w:t>
      </w:r>
    </w:p>
    <w:p w:rsidR="001732B6" w:rsidRPr="001732B6" w:rsidRDefault="00C66C5A" w:rsidP="001732B6">
      <w:pPr>
        <w:tabs>
          <w:tab w:val="left" w:pos="2700"/>
        </w:tabs>
        <w:rPr>
          <w:rFonts w:ascii="Times New Roman" w:hAnsi="Times New Roman"/>
          <w:sz w:val="24"/>
          <w:szCs w:val="24"/>
        </w:rPr>
      </w:pPr>
      <w:r>
        <w:rPr>
          <w:rFonts w:ascii="Times New Roman" w:hAnsi="Times New Roman"/>
          <w:sz w:val="24"/>
          <w:szCs w:val="24"/>
        </w:rPr>
        <w:t>21.</w:t>
      </w:r>
      <w:r w:rsidR="001732B6" w:rsidRPr="001732B6">
        <w:rPr>
          <w:rFonts w:ascii="Times New Roman" w:hAnsi="Times New Roman"/>
          <w:sz w:val="24"/>
          <w:szCs w:val="24"/>
        </w:rPr>
        <w:t>Затраты на оплату услуг по уничтожению документов:</w:t>
      </w:r>
      <w:r w:rsidR="00E015F6">
        <w:rPr>
          <w:rFonts w:ascii="Times New Roman" w:hAnsi="Times New Roman"/>
          <w:sz w:val="24"/>
          <w:szCs w:val="24"/>
        </w:rPr>
        <w:t xml:space="preserve"> Зуд=</w:t>
      </w:r>
      <w:r w:rsidR="00E015F6" w:rsidRPr="00E015F6">
        <w:rPr>
          <w:rFonts w:ascii="Times New Roman" w:hAnsi="Times New Roman"/>
          <w:sz w:val="24"/>
          <w:szCs w:val="24"/>
        </w:rPr>
        <w:t xml:space="preserve"> </w:t>
      </w:r>
      <w:r w:rsidR="00E015F6" w:rsidRPr="001732B6">
        <w:rPr>
          <w:rFonts w:ascii="Times New Roman" w:hAnsi="Times New Roman"/>
          <w:sz w:val="24"/>
          <w:szCs w:val="24"/>
        </w:rPr>
        <w:t>Qi уд</w:t>
      </w:r>
      <w:r w:rsidR="00E015F6">
        <w:rPr>
          <w:rFonts w:ascii="Times New Roman" w:hAnsi="Times New Roman"/>
          <w:sz w:val="24"/>
          <w:szCs w:val="24"/>
        </w:rPr>
        <w:t xml:space="preserve"> х </w:t>
      </w:r>
      <w:r w:rsidR="00E015F6" w:rsidRPr="001732B6">
        <w:rPr>
          <w:rFonts w:ascii="Times New Roman" w:hAnsi="Times New Roman"/>
          <w:sz w:val="24"/>
          <w:szCs w:val="24"/>
        </w:rPr>
        <w:t>Pi у</w:t>
      </w:r>
      <w:r w:rsidR="00E015F6">
        <w:rPr>
          <w:rFonts w:ascii="Times New Roman" w:hAnsi="Times New Roman"/>
          <w:sz w:val="24"/>
          <w:szCs w:val="24"/>
        </w:rPr>
        <w:t>д</w:t>
      </w:r>
    </w:p>
    <w:p w:rsidR="001732B6" w:rsidRPr="001732B6" w:rsidRDefault="00C66C5A" w:rsidP="001732B6">
      <w:pPr>
        <w:tabs>
          <w:tab w:val="left" w:pos="2700"/>
        </w:tabs>
        <w:rPr>
          <w:rFonts w:ascii="Times New Roman" w:hAnsi="Times New Roman"/>
          <w:sz w:val="24"/>
          <w:szCs w:val="24"/>
        </w:rPr>
      </w:pPr>
      <w:r>
        <w:rPr>
          <w:rFonts w:ascii="Times New Roman" w:hAnsi="Times New Roman"/>
          <w:sz w:val="24"/>
          <w:szCs w:val="24"/>
        </w:rPr>
        <w:t xml:space="preserve"> где: </w:t>
      </w:r>
      <w:r w:rsidR="001732B6" w:rsidRPr="001732B6">
        <w:rPr>
          <w:rFonts w:ascii="Times New Roman" w:hAnsi="Times New Roman"/>
          <w:sz w:val="24"/>
          <w:szCs w:val="24"/>
        </w:rPr>
        <w:t>Qi уд - предельное количество (объем) документов, подлежащих уничтожению (кг.);</w:t>
      </w:r>
    </w:p>
    <w:p w:rsidR="001732B6" w:rsidRPr="001732B6" w:rsidRDefault="001732B6" w:rsidP="001732B6">
      <w:pPr>
        <w:tabs>
          <w:tab w:val="left" w:pos="2700"/>
        </w:tabs>
        <w:rPr>
          <w:rFonts w:ascii="Times New Roman" w:hAnsi="Times New Roman"/>
          <w:sz w:val="24"/>
          <w:szCs w:val="24"/>
        </w:rPr>
      </w:pPr>
      <w:r w:rsidRPr="001732B6">
        <w:rPr>
          <w:rFonts w:ascii="Times New Roman" w:hAnsi="Times New Roman"/>
          <w:sz w:val="24"/>
          <w:szCs w:val="24"/>
        </w:rPr>
        <w:t>Pi у</w:t>
      </w:r>
      <w:r w:rsidR="00E015F6">
        <w:rPr>
          <w:rFonts w:ascii="Times New Roman" w:hAnsi="Times New Roman"/>
          <w:sz w:val="24"/>
          <w:szCs w:val="24"/>
        </w:rPr>
        <w:t>д</w:t>
      </w:r>
      <w:r w:rsidRPr="001732B6">
        <w:rPr>
          <w:rFonts w:ascii="Times New Roman" w:hAnsi="Times New Roman"/>
          <w:sz w:val="24"/>
          <w:szCs w:val="24"/>
        </w:rPr>
        <w:t xml:space="preserve"> - предельная стоимость услуги </w:t>
      </w:r>
      <w:r w:rsidR="00C66C5A">
        <w:rPr>
          <w:rFonts w:ascii="Times New Roman" w:hAnsi="Times New Roman"/>
          <w:sz w:val="24"/>
          <w:szCs w:val="24"/>
        </w:rPr>
        <w:t>за уничтожение 1 кг документов.</w:t>
      </w:r>
    </w:p>
    <w:p w:rsidR="001732B6" w:rsidRPr="001732B6" w:rsidRDefault="00C66C5A" w:rsidP="00C66C5A">
      <w:pPr>
        <w:tabs>
          <w:tab w:val="left" w:pos="2700"/>
        </w:tabs>
        <w:jc w:val="both"/>
        <w:rPr>
          <w:rFonts w:ascii="Times New Roman" w:hAnsi="Times New Roman"/>
          <w:sz w:val="24"/>
          <w:szCs w:val="24"/>
        </w:rPr>
      </w:pPr>
      <w:r>
        <w:rPr>
          <w:rFonts w:ascii="Times New Roman" w:hAnsi="Times New Roman"/>
          <w:sz w:val="24"/>
          <w:szCs w:val="24"/>
        </w:rPr>
        <w:t>22.</w:t>
      </w:r>
      <w:r w:rsidR="001732B6" w:rsidRPr="001732B6">
        <w:rPr>
          <w:rFonts w:ascii="Times New Roman" w:hAnsi="Times New Roman"/>
          <w:sz w:val="24"/>
          <w:szCs w:val="24"/>
        </w:rPr>
        <w:t>Затраты на оплату услуг по организации подписки и доставке подписных периодических печатных изданий и услуг по подписке электронных версий периодических изданий (журналов) (Зп) определяются по фактическим затратам в отчетном в финансовом году.</w:t>
      </w:r>
    </w:p>
    <w:p w:rsidR="001732B6" w:rsidRPr="001732B6" w:rsidRDefault="00C66C5A" w:rsidP="00C66C5A">
      <w:pPr>
        <w:tabs>
          <w:tab w:val="left" w:pos="2700"/>
        </w:tabs>
        <w:jc w:val="both"/>
        <w:rPr>
          <w:rFonts w:ascii="Times New Roman" w:hAnsi="Times New Roman"/>
          <w:sz w:val="24"/>
          <w:szCs w:val="24"/>
        </w:rPr>
      </w:pPr>
      <w:r>
        <w:rPr>
          <w:rFonts w:ascii="Times New Roman" w:hAnsi="Times New Roman"/>
          <w:sz w:val="24"/>
          <w:szCs w:val="24"/>
        </w:rPr>
        <w:t>23.</w:t>
      </w:r>
      <w:r w:rsidR="001732B6" w:rsidRPr="001732B6">
        <w:rPr>
          <w:rFonts w:ascii="Times New Roman" w:hAnsi="Times New Roman"/>
          <w:sz w:val="24"/>
          <w:szCs w:val="24"/>
        </w:rPr>
        <w:t>Затраты на оплату прочих услуг, в том числе услуг по размещению информационных материалов в периодическом печатном издании, услуг по погрузке, разгрузке, нотариальных услуг, услуг по проведению технических экспертиз, списанию, по вводу информации в регистр франкировальной машины определяются по фактическим затратам в отчетном в финансовом году.</w:t>
      </w:r>
    </w:p>
    <w:p w:rsidR="001732B6" w:rsidRPr="001732B6" w:rsidRDefault="00C66C5A" w:rsidP="00C66C5A">
      <w:pPr>
        <w:tabs>
          <w:tab w:val="left" w:pos="2700"/>
        </w:tabs>
        <w:jc w:val="both"/>
        <w:rPr>
          <w:rFonts w:ascii="Times New Roman" w:hAnsi="Times New Roman"/>
          <w:sz w:val="24"/>
          <w:szCs w:val="24"/>
        </w:rPr>
      </w:pPr>
      <w:r>
        <w:rPr>
          <w:rFonts w:ascii="Times New Roman" w:hAnsi="Times New Roman"/>
          <w:sz w:val="24"/>
          <w:szCs w:val="24"/>
        </w:rPr>
        <w:t>24.</w:t>
      </w:r>
      <w:r w:rsidR="001732B6" w:rsidRPr="001732B6">
        <w:rPr>
          <w:rFonts w:ascii="Times New Roman" w:hAnsi="Times New Roman"/>
          <w:sz w:val="24"/>
          <w:szCs w:val="24"/>
        </w:rPr>
        <w:t>Затраты на приобретение (изготовление) иной бланочной и</w:t>
      </w:r>
      <w:r w:rsidR="00F50908">
        <w:rPr>
          <w:rFonts w:ascii="Times New Roman" w:hAnsi="Times New Roman"/>
          <w:sz w:val="24"/>
          <w:szCs w:val="24"/>
        </w:rPr>
        <w:t xml:space="preserve"> прочей печатной продукции (Зб</w:t>
      </w:r>
      <w:r w:rsidR="001732B6" w:rsidRPr="001732B6">
        <w:rPr>
          <w:rFonts w:ascii="Times New Roman" w:hAnsi="Times New Roman"/>
          <w:sz w:val="24"/>
          <w:szCs w:val="24"/>
        </w:rPr>
        <w:t>) определяются по формуле:</w:t>
      </w:r>
    </w:p>
    <w:p w:rsidR="001732B6" w:rsidRPr="001732B6" w:rsidRDefault="00F50908" w:rsidP="001732B6">
      <w:pPr>
        <w:tabs>
          <w:tab w:val="left" w:pos="2700"/>
        </w:tabs>
        <w:rPr>
          <w:rFonts w:ascii="Times New Roman" w:hAnsi="Times New Roman"/>
          <w:sz w:val="24"/>
          <w:szCs w:val="24"/>
        </w:rPr>
      </w:pPr>
      <w:r>
        <w:rPr>
          <w:rFonts w:ascii="Times New Roman" w:hAnsi="Times New Roman"/>
          <w:sz w:val="24"/>
          <w:szCs w:val="24"/>
        </w:rPr>
        <w:t>Зб=</w:t>
      </w:r>
      <w:r w:rsidRPr="00F50908">
        <w:rPr>
          <w:rFonts w:ascii="Times New Roman" w:hAnsi="Times New Roman"/>
          <w:sz w:val="24"/>
          <w:szCs w:val="24"/>
        </w:rPr>
        <w:t xml:space="preserve"> </w:t>
      </w:r>
      <w:r w:rsidRPr="001732B6">
        <w:rPr>
          <w:rFonts w:ascii="Times New Roman" w:hAnsi="Times New Roman"/>
          <w:sz w:val="24"/>
          <w:szCs w:val="24"/>
        </w:rPr>
        <w:t>Qi б</w:t>
      </w:r>
      <w:r>
        <w:rPr>
          <w:rFonts w:ascii="Times New Roman" w:hAnsi="Times New Roman"/>
          <w:sz w:val="24"/>
          <w:szCs w:val="24"/>
        </w:rPr>
        <w:t xml:space="preserve"> х </w:t>
      </w:r>
      <w:r w:rsidRPr="001732B6">
        <w:rPr>
          <w:rFonts w:ascii="Times New Roman" w:hAnsi="Times New Roman"/>
          <w:sz w:val="24"/>
          <w:szCs w:val="24"/>
        </w:rPr>
        <w:t>Pi б</w:t>
      </w:r>
      <w:r>
        <w:rPr>
          <w:rFonts w:ascii="Times New Roman" w:hAnsi="Times New Roman"/>
          <w:sz w:val="24"/>
          <w:szCs w:val="24"/>
        </w:rPr>
        <w:t xml:space="preserve"> + </w:t>
      </w:r>
      <w:r w:rsidRPr="001732B6">
        <w:rPr>
          <w:rFonts w:ascii="Times New Roman" w:hAnsi="Times New Roman"/>
          <w:sz w:val="24"/>
          <w:szCs w:val="24"/>
        </w:rPr>
        <w:t xml:space="preserve">Qj пп  </w:t>
      </w:r>
      <w:r>
        <w:rPr>
          <w:rFonts w:ascii="Times New Roman" w:hAnsi="Times New Roman"/>
          <w:sz w:val="24"/>
          <w:szCs w:val="24"/>
        </w:rPr>
        <w:t xml:space="preserve"> х </w:t>
      </w:r>
      <w:r w:rsidRPr="001732B6">
        <w:rPr>
          <w:rFonts w:ascii="Times New Roman" w:hAnsi="Times New Roman"/>
          <w:sz w:val="24"/>
          <w:szCs w:val="24"/>
        </w:rPr>
        <w:t>Pj пп</w:t>
      </w:r>
    </w:p>
    <w:p w:rsidR="001732B6" w:rsidRPr="001732B6" w:rsidRDefault="00C66C5A" w:rsidP="00C66C5A">
      <w:pPr>
        <w:tabs>
          <w:tab w:val="left" w:pos="2700"/>
        </w:tabs>
        <w:jc w:val="both"/>
        <w:rPr>
          <w:rFonts w:ascii="Times New Roman" w:hAnsi="Times New Roman"/>
          <w:sz w:val="24"/>
          <w:szCs w:val="24"/>
        </w:rPr>
      </w:pPr>
      <w:r>
        <w:rPr>
          <w:rFonts w:ascii="Times New Roman" w:hAnsi="Times New Roman"/>
          <w:sz w:val="24"/>
          <w:szCs w:val="24"/>
        </w:rPr>
        <w:t xml:space="preserve">где: </w:t>
      </w:r>
      <w:r w:rsidR="001732B6" w:rsidRPr="001732B6">
        <w:rPr>
          <w:rFonts w:ascii="Times New Roman" w:hAnsi="Times New Roman"/>
          <w:sz w:val="24"/>
          <w:szCs w:val="24"/>
        </w:rPr>
        <w:t>Qi б - количество иной бланочной продукции; Pi б - цена 1 бланка по i-му тиражу;</w:t>
      </w:r>
    </w:p>
    <w:p w:rsidR="001732B6" w:rsidRPr="001732B6" w:rsidRDefault="001732B6" w:rsidP="00C66C5A">
      <w:pPr>
        <w:tabs>
          <w:tab w:val="left" w:pos="2700"/>
        </w:tabs>
        <w:jc w:val="both"/>
        <w:rPr>
          <w:rFonts w:ascii="Times New Roman" w:hAnsi="Times New Roman"/>
          <w:sz w:val="24"/>
          <w:szCs w:val="24"/>
        </w:rPr>
      </w:pPr>
      <w:r w:rsidRPr="001732B6">
        <w:rPr>
          <w:rFonts w:ascii="Times New Roman" w:hAnsi="Times New Roman"/>
          <w:sz w:val="24"/>
          <w:szCs w:val="24"/>
        </w:rPr>
        <w:t>Qj пп  -  количество  прочей  печа</w:t>
      </w:r>
      <w:r w:rsidR="00C66C5A">
        <w:rPr>
          <w:rFonts w:ascii="Times New Roman" w:hAnsi="Times New Roman"/>
          <w:sz w:val="24"/>
          <w:szCs w:val="24"/>
        </w:rPr>
        <w:t xml:space="preserve">тной  продукции,  изготовляемой </w:t>
      </w:r>
      <w:r w:rsidRPr="001732B6">
        <w:rPr>
          <w:rFonts w:ascii="Times New Roman" w:hAnsi="Times New Roman"/>
          <w:sz w:val="24"/>
          <w:szCs w:val="24"/>
        </w:rPr>
        <w:t>типографией;</w:t>
      </w:r>
    </w:p>
    <w:p w:rsidR="001732B6" w:rsidRPr="001732B6" w:rsidRDefault="001732B6" w:rsidP="00FC4B34">
      <w:pPr>
        <w:tabs>
          <w:tab w:val="left" w:pos="2700"/>
        </w:tabs>
        <w:jc w:val="both"/>
        <w:rPr>
          <w:rFonts w:ascii="Times New Roman" w:hAnsi="Times New Roman"/>
          <w:sz w:val="24"/>
          <w:szCs w:val="24"/>
        </w:rPr>
      </w:pPr>
      <w:r w:rsidRPr="001732B6">
        <w:rPr>
          <w:rFonts w:ascii="Times New Roman" w:hAnsi="Times New Roman"/>
          <w:sz w:val="24"/>
          <w:szCs w:val="24"/>
        </w:rPr>
        <w:t>Pj пп - цена 1 единицы прочей печатной продукции, изготовляем</w:t>
      </w:r>
      <w:r w:rsidR="00FC4B34">
        <w:rPr>
          <w:rFonts w:ascii="Times New Roman" w:hAnsi="Times New Roman"/>
          <w:sz w:val="24"/>
          <w:szCs w:val="24"/>
        </w:rPr>
        <w:t>ой типографией, по j-му тиражу.</w:t>
      </w:r>
    </w:p>
    <w:p w:rsidR="001732B6" w:rsidRPr="001732B6" w:rsidRDefault="00C66C5A" w:rsidP="001732B6">
      <w:pPr>
        <w:tabs>
          <w:tab w:val="left" w:pos="2700"/>
        </w:tabs>
        <w:rPr>
          <w:rFonts w:ascii="Times New Roman" w:hAnsi="Times New Roman"/>
          <w:sz w:val="24"/>
          <w:szCs w:val="24"/>
        </w:rPr>
      </w:pPr>
      <w:r>
        <w:rPr>
          <w:rFonts w:ascii="Times New Roman" w:hAnsi="Times New Roman"/>
          <w:sz w:val="24"/>
          <w:szCs w:val="24"/>
        </w:rPr>
        <w:t>25.</w:t>
      </w:r>
      <w:r w:rsidR="001732B6" w:rsidRPr="001732B6">
        <w:rPr>
          <w:rFonts w:ascii="Times New Roman" w:hAnsi="Times New Roman"/>
          <w:sz w:val="24"/>
          <w:szCs w:val="24"/>
        </w:rPr>
        <w:t>Затраты на приобретение услуг по переплету документов</w:t>
      </w:r>
    </w:p>
    <w:p w:rsidR="001732B6" w:rsidRPr="001732B6" w:rsidRDefault="00FC4B34" w:rsidP="001732B6">
      <w:pPr>
        <w:tabs>
          <w:tab w:val="left" w:pos="2700"/>
        </w:tabs>
        <w:rPr>
          <w:rFonts w:ascii="Times New Roman" w:hAnsi="Times New Roman"/>
          <w:sz w:val="24"/>
          <w:szCs w:val="24"/>
        </w:rPr>
      </w:pPr>
      <w:r>
        <w:rPr>
          <w:rFonts w:ascii="Times New Roman" w:hAnsi="Times New Roman"/>
          <w:sz w:val="24"/>
          <w:szCs w:val="24"/>
        </w:rPr>
        <w:t>3 пд=Q пд х Р пд</w:t>
      </w:r>
    </w:p>
    <w:p w:rsidR="001732B6" w:rsidRPr="001732B6" w:rsidRDefault="00C66C5A" w:rsidP="001732B6">
      <w:pPr>
        <w:tabs>
          <w:tab w:val="left" w:pos="2700"/>
        </w:tabs>
        <w:rPr>
          <w:rFonts w:ascii="Times New Roman" w:hAnsi="Times New Roman"/>
          <w:sz w:val="24"/>
          <w:szCs w:val="24"/>
        </w:rPr>
      </w:pPr>
      <w:r>
        <w:rPr>
          <w:rFonts w:ascii="Times New Roman" w:hAnsi="Times New Roman"/>
          <w:sz w:val="24"/>
          <w:szCs w:val="24"/>
        </w:rPr>
        <w:lastRenderedPageBreak/>
        <w:t xml:space="preserve">где: </w:t>
      </w:r>
      <w:r w:rsidR="001732B6" w:rsidRPr="001732B6">
        <w:rPr>
          <w:rFonts w:ascii="Times New Roman" w:hAnsi="Times New Roman"/>
          <w:sz w:val="24"/>
          <w:szCs w:val="24"/>
        </w:rPr>
        <w:t>Q пд - количество переплетных дел; Р</w:t>
      </w:r>
      <w:r>
        <w:rPr>
          <w:rFonts w:ascii="Times New Roman" w:hAnsi="Times New Roman"/>
          <w:sz w:val="24"/>
          <w:szCs w:val="24"/>
        </w:rPr>
        <w:t xml:space="preserve"> пд - цена 1 переплетного дела.</w:t>
      </w:r>
    </w:p>
    <w:p w:rsidR="001732B6" w:rsidRPr="001732B6" w:rsidRDefault="00C66C5A" w:rsidP="00C66C5A">
      <w:pPr>
        <w:tabs>
          <w:tab w:val="left" w:pos="2700"/>
        </w:tabs>
        <w:jc w:val="both"/>
        <w:rPr>
          <w:rFonts w:ascii="Times New Roman" w:hAnsi="Times New Roman"/>
          <w:sz w:val="24"/>
          <w:szCs w:val="24"/>
        </w:rPr>
      </w:pPr>
      <w:r>
        <w:rPr>
          <w:rFonts w:ascii="Times New Roman" w:hAnsi="Times New Roman"/>
          <w:sz w:val="24"/>
          <w:szCs w:val="24"/>
        </w:rPr>
        <w:t>26.</w:t>
      </w:r>
      <w:r w:rsidR="001732B6" w:rsidRPr="001732B6">
        <w:rPr>
          <w:rFonts w:ascii="Times New Roman" w:hAnsi="Times New Roman"/>
          <w:sz w:val="24"/>
          <w:szCs w:val="24"/>
        </w:rPr>
        <w:t>Затраты на приобретение услуг по проведению семинаров (Зс)</w:t>
      </w:r>
      <w:r>
        <w:rPr>
          <w:rFonts w:ascii="Times New Roman" w:hAnsi="Times New Roman"/>
          <w:sz w:val="24"/>
          <w:szCs w:val="24"/>
        </w:rPr>
        <w:t xml:space="preserve"> </w:t>
      </w:r>
      <w:r w:rsidR="001732B6" w:rsidRPr="001732B6">
        <w:rPr>
          <w:rFonts w:ascii="Times New Roman" w:hAnsi="Times New Roman"/>
          <w:sz w:val="24"/>
          <w:szCs w:val="24"/>
        </w:rPr>
        <w:t>определяются по формуле:</w:t>
      </w:r>
    </w:p>
    <w:p w:rsidR="001732B6" w:rsidRPr="001732B6" w:rsidRDefault="00FC4B34" w:rsidP="001732B6">
      <w:pPr>
        <w:tabs>
          <w:tab w:val="left" w:pos="2700"/>
        </w:tabs>
        <w:rPr>
          <w:rFonts w:ascii="Times New Roman" w:hAnsi="Times New Roman"/>
          <w:sz w:val="24"/>
          <w:szCs w:val="24"/>
        </w:rPr>
      </w:pPr>
      <w:r>
        <w:rPr>
          <w:rFonts w:ascii="Times New Roman" w:hAnsi="Times New Roman"/>
          <w:sz w:val="24"/>
          <w:szCs w:val="24"/>
        </w:rPr>
        <w:t>Зс =</w:t>
      </w:r>
      <w:r w:rsidR="001732B6" w:rsidRPr="001732B6">
        <w:rPr>
          <w:rFonts w:ascii="Times New Roman" w:hAnsi="Times New Roman"/>
          <w:sz w:val="24"/>
          <w:szCs w:val="24"/>
        </w:rPr>
        <w:t>Qic</w:t>
      </w:r>
      <w:r>
        <w:rPr>
          <w:rFonts w:ascii="Times New Roman" w:hAnsi="Times New Roman"/>
          <w:sz w:val="24"/>
          <w:szCs w:val="24"/>
        </w:rPr>
        <w:t xml:space="preserve"> х Pi с</w:t>
      </w:r>
    </w:p>
    <w:p w:rsidR="001732B6" w:rsidRPr="001732B6" w:rsidRDefault="00C66C5A" w:rsidP="001732B6">
      <w:pPr>
        <w:tabs>
          <w:tab w:val="left" w:pos="2700"/>
        </w:tabs>
        <w:rPr>
          <w:rFonts w:ascii="Times New Roman" w:hAnsi="Times New Roman"/>
          <w:sz w:val="24"/>
          <w:szCs w:val="24"/>
        </w:rPr>
      </w:pPr>
      <w:r>
        <w:rPr>
          <w:rFonts w:ascii="Times New Roman" w:hAnsi="Times New Roman"/>
          <w:sz w:val="24"/>
          <w:szCs w:val="24"/>
        </w:rPr>
        <w:t xml:space="preserve">где: </w:t>
      </w:r>
      <w:r w:rsidR="001732B6" w:rsidRPr="001732B6">
        <w:rPr>
          <w:rFonts w:ascii="Times New Roman" w:hAnsi="Times New Roman"/>
          <w:sz w:val="24"/>
          <w:szCs w:val="24"/>
        </w:rPr>
        <w:t>Qi с - количество работников, направляемых на i-й вид семин</w:t>
      </w:r>
      <w:r>
        <w:rPr>
          <w:rFonts w:ascii="Times New Roman" w:hAnsi="Times New Roman"/>
          <w:sz w:val="24"/>
          <w:szCs w:val="24"/>
        </w:rPr>
        <w:t>ара; Pi с - цена i-ro семинара.</w:t>
      </w:r>
    </w:p>
    <w:p w:rsidR="001732B6" w:rsidRPr="001732B6" w:rsidRDefault="00C66C5A" w:rsidP="00C66C5A">
      <w:pPr>
        <w:tabs>
          <w:tab w:val="left" w:pos="2700"/>
        </w:tabs>
        <w:jc w:val="both"/>
        <w:rPr>
          <w:rFonts w:ascii="Times New Roman" w:hAnsi="Times New Roman"/>
          <w:sz w:val="24"/>
          <w:szCs w:val="24"/>
        </w:rPr>
      </w:pPr>
      <w:r>
        <w:rPr>
          <w:rFonts w:ascii="Times New Roman" w:hAnsi="Times New Roman"/>
          <w:sz w:val="24"/>
          <w:szCs w:val="24"/>
        </w:rPr>
        <w:t>27.</w:t>
      </w:r>
      <w:r w:rsidR="001732B6" w:rsidRPr="001732B6">
        <w:rPr>
          <w:rFonts w:ascii="Times New Roman" w:hAnsi="Times New Roman"/>
          <w:sz w:val="24"/>
          <w:szCs w:val="24"/>
        </w:rPr>
        <w:t>Затраты на приобретение услуг по проведению вебинаров (Зв)</w:t>
      </w:r>
      <w:r>
        <w:rPr>
          <w:rFonts w:ascii="Times New Roman" w:hAnsi="Times New Roman"/>
          <w:sz w:val="24"/>
          <w:szCs w:val="24"/>
        </w:rPr>
        <w:t xml:space="preserve"> определяются по формуле:</w:t>
      </w:r>
    </w:p>
    <w:p w:rsidR="001732B6" w:rsidRPr="00FC4B34" w:rsidRDefault="00FC4B34" w:rsidP="001732B6">
      <w:pPr>
        <w:tabs>
          <w:tab w:val="left" w:pos="2700"/>
        </w:tabs>
        <w:rPr>
          <w:rFonts w:ascii="Times New Roman" w:hAnsi="Times New Roman"/>
          <w:sz w:val="24"/>
          <w:szCs w:val="24"/>
        </w:rPr>
      </w:pPr>
      <w:r w:rsidRPr="00FC4B34">
        <w:rPr>
          <w:rFonts w:ascii="Times New Roman" w:hAnsi="Times New Roman"/>
          <w:sz w:val="24"/>
          <w:szCs w:val="24"/>
        </w:rPr>
        <w:t>3</w:t>
      </w:r>
      <w:r w:rsidR="001732B6" w:rsidRPr="001732B6">
        <w:rPr>
          <w:rFonts w:ascii="Times New Roman" w:hAnsi="Times New Roman"/>
          <w:sz w:val="24"/>
          <w:szCs w:val="24"/>
        </w:rPr>
        <w:t>в</w:t>
      </w:r>
      <w:r w:rsidRPr="00FC4B34">
        <w:rPr>
          <w:rFonts w:ascii="Times New Roman" w:hAnsi="Times New Roman"/>
          <w:sz w:val="24"/>
          <w:szCs w:val="24"/>
        </w:rPr>
        <w:t xml:space="preserve"> =</w:t>
      </w:r>
      <w:r w:rsidR="001732B6" w:rsidRPr="00B6123A">
        <w:rPr>
          <w:rFonts w:ascii="Times New Roman" w:hAnsi="Times New Roman"/>
          <w:sz w:val="24"/>
          <w:szCs w:val="24"/>
          <w:lang w:val="en-US"/>
        </w:rPr>
        <w:t>Qi</w:t>
      </w:r>
      <w:r>
        <w:rPr>
          <w:rFonts w:ascii="Times New Roman" w:hAnsi="Times New Roman"/>
          <w:sz w:val="24"/>
          <w:szCs w:val="24"/>
        </w:rPr>
        <w:t xml:space="preserve"> в</w:t>
      </w:r>
      <w:r w:rsidR="001732B6" w:rsidRPr="00FC4B34">
        <w:rPr>
          <w:rFonts w:ascii="Times New Roman" w:hAnsi="Times New Roman"/>
          <w:sz w:val="24"/>
          <w:szCs w:val="24"/>
        </w:rPr>
        <w:t xml:space="preserve"> </w:t>
      </w:r>
      <w:r>
        <w:rPr>
          <w:rFonts w:ascii="Times New Roman" w:hAnsi="Times New Roman"/>
          <w:sz w:val="24"/>
          <w:szCs w:val="24"/>
        </w:rPr>
        <w:t>х</w:t>
      </w:r>
      <w:r w:rsidR="001732B6" w:rsidRPr="00FC4B34">
        <w:rPr>
          <w:rFonts w:ascii="Times New Roman" w:hAnsi="Times New Roman"/>
          <w:sz w:val="24"/>
          <w:szCs w:val="24"/>
        </w:rPr>
        <w:t xml:space="preserve"> </w:t>
      </w:r>
      <w:r w:rsidR="001732B6" w:rsidRPr="001732B6">
        <w:rPr>
          <w:rFonts w:ascii="Times New Roman" w:hAnsi="Times New Roman"/>
          <w:sz w:val="24"/>
          <w:szCs w:val="24"/>
        </w:rPr>
        <w:t>Р</w:t>
      </w:r>
      <w:r w:rsidR="001732B6" w:rsidRPr="00FC4B34">
        <w:rPr>
          <w:rFonts w:ascii="Times New Roman" w:hAnsi="Times New Roman"/>
          <w:sz w:val="24"/>
          <w:szCs w:val="24"/>
        </w:rPr>
        <w:t xml:space="preserve"> </w:t>
      </w:r>
      <w:r w:rsidR="001732B6" w:rsidRPr="00B6123A">
        <w:rPr>
          <w:rFonts w:ascii="Times New Roman" w:hAnsi="Times New Roman"/>
          <w:sz w:val="24"/>
          <w:szCs w:val="24"/>
          <w:lang w:val="en-US"/>
        </w:rPr>
        <w:t>i</w:t>
      </w:r>
      <w:r>
        <w:rPr>
          <w:rFonts w:ascii="Times New Roman" w:hAnsi="Times New Roman"/>
          <w:sz w:val="24"/>
          <w:szCs w:val="24"/>
        </w:rPr>
        <w:t xml:space="preserve">с, </w:t>
      </w:r>
      <w:r w:rsidR="001732B6" w:rsidRPr="00FC4B34">
        <w:rPr>
          <w:rFonts w:ascii="Times New Roman" w:hAnsi="Times New Roman"/>
          <w:sz w:val="24"/>
          <w:szCs w:val="24"/>
        </w:rPr>
        <w:t xml:space="preserve"> </w:t>
      </w:r>
      <w:r w:rsidR="001732B6" w:rsidRPr="00B6123A">
        <w:rPr>
          <w:rFonts w:ascii="Times New Roman" w:hAnsi="Times New Roman"/>
          <w:sz w:val="24"/>
          <w:szCs w:val="24"/>
          <w:lang w:val="en-US"/>
        </w:rPr>
        <w:t>i</w:t>
      </w:r>
      <w:r w:rsidR="001732B6" w:rsidRPr="00FC4B34">
        <w:rPr>
          <w:rFonts w:ascii="Times New Roman" w:hAnsi="Times New Roman"/>
          <w:sz w:val="24"/>
          <w:szCs w:val="24"/>
        </w:rPr>
        <w:t>=</w:t>
      </w:r>
      <w:r w:rsidR="001732B6" w:rsidRPr="00B6123A">
        <w:rPr>
          <w:rFonts w:ascii="Times New Roman" w:hAnsi="Times New Roman"/>
          <w:sz w:val="24"/>
          <w:szCs w:val="24"/>
          <w:lang w:val="en-US"/>
        </w:rPr>
        <w:t>l</w:t>
      </w:r>
    </w:p>
    <w:p w:rsidR="001732B6" w:rsidRPr="001732B6" w:rsidRDefault="00C66C5A" w:rsidP="001732B6">
      <w:pPr>
        <w:tabs>
          <w:tab w:val="left" w:pos="2700"/>
        </w:tabs>
        <w:rPr>
          <w:rFonts w:ascii="Times New Roman" w:hAnsi="Times New Roman"/>
          <w:sz w:val="24"/>
          <w:szCs w:val="24"/>
        </w:rPr>
      </w:pPr>
      <w:r>
        <w:rPr>
          <w:rFonts w:ascii="Times New Roman" w:hAnsi="Times New Roman"/>
          <w:sz w:val="24"/>
          <w:szCs w:val="24"/>
        </w:rPr>
        <w:t xml:space="preserve">где: </w:t>
      </w:r>
      <w:r w:rsidR="001732B6" w:rsidRPr="001732B6">
        <w:rPr>
          <w:rFonts w:ascii="Times New Roman" w:hAnsi="Times New Roman"/>
          <w:sz w:val="24"/>
          <w:szCs w:val="24"/>
        </w:rPr>
        <w:t>Qi в - предельное количество вебин</w:t>
      </w:r>
      <w:r>
        <w:rPr>
          <w:rFonts w:ascii="Times New Roman" w:hAnsi="Times New Roman"/>
          <w:sz w:val="24"/>
          <w:szCs w:val="24"/>
        </w:rPr>
        <w:t>аров; Pi</w:t>
      </w:r>
      <w:r w:rsidR="00FC4B34">
        <w:rPr>
          <w:rFonts w:ascii="Times New Roman" w:hAnsi="Times New Roman"/>
          <w:sz w:val="24"/>
          <w:szCs w:val="24"/>
        </w:rPr>
        <w:t>с</w:t>
      </w:r>
      <w:r>
        <w:rPr>
          <w:rFonts w:ascii="Times New Roman" w:hAnsi="Times New Roman"/>
          <w:sz w:val="24"/>
          <w:szCs w:val="24"/>
        </w:rPr>
        <w:t xml:space="preserve"> - цена i-ro вебинара.</w:t>
      </w:r>
    </w:p>
    <w:p w:rsidR="001732B6" w:rsidRPr="001732B6" w:rsidRDefault="00C66C5A" w:rsidP="00C66C5A">
      <w:pPr>
        <w:tabs>
          <w:tab w:val="left" w:pos="2700"/>
        </w:tabs>
        <w:jc w:val="both"/>
        <w:rPr>
          <w:rFonts w:ascii="Times New Roman" w:hAnsi="Times New Roman"/>
          <w:sz w:val="24"/>
          <w:szCs w:val="24"/>
        </w:rPr>
      </w:pPr>
      <w:r>
        <w:rPr>
          <w:rFonts w:ascii="Times New Roman" w:hAnsi="Times New Roman"/>
          <w:sz w:val="24"/>
          <w:szCs w:val="24"/>
        </w:rPr>
        <w:t>28.</w:t>
      </w:r>
      <w:r w:rsidR="001732B6" w:rsidRPr="001732B6">
        <w:rPr>
          <w:rFonts w:ascii="Times New Roman" w:hAnsi="Times New Roman"/>
          <w:sz w:val="24"/>
          <w:szCs w:val="24"/>
        </w:rPr>
        <w:t>Затраты, связанные с закупкой услуг по предоставлению кредитных</w:t>
      </w:r>
      <w:r>
        <w:rPr>
          <w:rFonts w:ascii="Times New Roman" w:hAnsi="Times New Roman"/>
          <w:sz w:val="24"/>
          <w:szCs w:val="24"/>
        </w:rPr>
        <w:t xml:space="preserve"> </w:t>
      </w:r>
      <w:r w:rsidR="001732B6" w:rsidRPr="001732B6">
        <w:rPr>
          <w:rFonts w:ascii="Times New Roman" w:hAnsi="Times New Roman"/>
          <w:sz w:val="24"/>
          <w:szCs w:val="24"/>
        </w:rPr>
        <w:t>ресурсов для частичного финансирова</w:t>
      </w:r>
      <w:r>
        <w:rPr>
          <w:rFonts w:ascii="Times New Roman" w:hAnsi="Times New Roman"/>
          <w:sz w:val="24"/>
          <w:szCs w:val="24"/>
        </w:rPr>
        <w:t xml:space="preserve">ния дефицита бюджета Республики </w:t>
      </w:r>
      <w:r w:rsidR="001732B6" w:rsidRPr="001732B6">
        <w:rPr>
          <w:rFonts w:ascii="Times New Roman" w:hAnsi="Times New Roman"/>
          <w:sz w:val="24"/>
          <w:szCs w:val="24"/>
        </w:rPr>
        <w:t>Башкортостан и (или) погашения долговых обяз</w:t>
      </w:r>
      <w:r>
        <w:rPr>
          <w:rFonts w:ascii="Times New Roman" w:hAnsi="Times New Roman"/>
          <w:sz w:val="24"/>
          <w:szCs w:val="24"/>
        </w:rPr>
        <w:t xml:space="preserve">ательств Республики </w:t>
      </w:r>
      <w:r w:rsidR="001732B6" w:rsidRPr="001732B6">
        <w:rPr>
          <w:rFonts w:ascii="Times New Roman" w:hAnsi="Times New Roman"/>
          <w:sz w:val="24"/>
          <w:szCs w:val="24"/>
        </w:rPr>
        <w:t>Башкортостан (Зкред), определяются по формуле:</w:t>
      </w:r>
    </w:p>
    <w:p w:rsidR="001732B6" w:rsidRPr="005132A5" w:rsidRDefault="00C66C5A" w:rsidP="001732B6">
      <w:pPr>
        <w:tabs>
          <w:tab w:val="left" w:pos="2700"/>
        </w:tabs>
        <w:rPr>
          <w:rFonts w:ascii="Times New Roman" w:hAnsi="Times New Roman"/>
          <w:sz w:val="24"/>
          <w:szCs w:val="24"/>
        </w:rPr>
      </w:pPr>
      <w:r>
        <w:rPr>
          <w:rFonts w:ascii="Times New Roman" w:hAnsi="Times New Roman"/>
          <w:sz w:val="24"/>
          <w:szCs w:val="24"/>
        </w:rPr>
        <w:t xml:space="preserve"> </w:t>
      </w:r>
      <w:r w:rsidR="005132A5">
        <w:rPr>
          <w:rFonts w:ascii="Times New Roman" w:hAnsi="Times New Roman"/>
          <w:sz w:val="24"/>
          <w:szCs w:val="24"/>
        </w:rPr>
        <w:t>З</w:t>
      </w:r>
      <w:r>
        <w:rPr>
          <w:rFonts w:ascii="Times New Roman" w:hAnsi="Times New Roman"/>
          <w:sz w:val="24"/>
          <w:szCs w:val="24"/>
        </w:rPr>
        <w:t>кред</w:t>
      </w:r>
      <w:r w:rsidR="001732B6" w:rsidRPr="00B6123A">
        <w:rPr>
          <w:rFonts w:ascii="Times New Roman" w:hAnsi="Times New Roman"/>
          <w:sz w:val="24"/>
          <w:szCs w:val="24"/>
        </w:rPr>
        <w:t xml:space="preserve">= </w:t>
      </w:r>
      <w:r w:rsidR="005132A5" w:rsidRPr="001732B6">
        <w:rPr>
          <w:rFonts w:ascii="Times New Roman" w:hAnsi="Times New Roman"/>
          <w:sz w:val="24"/>
          <w:szCs w:val="24"/>
        </w:rPr>
        <w:t xml:space="preserve">Qi кред </w:t>
      </w:r>
      <w:r w:rsidR="005132A5">
        <w:rPr>
          <w:rFonts w:ascii="Times New Roman" w:hAnsi="Times New Roman"/>
          <w:sz w:val="24"/>
          <w:szCs w:val="24"/>
        </w:rPr>
        <w:t xml:space="preserve">х </w:t>
      </w:r>
      <w:r w:rsidR="005132A5" w:rsidRPr="001732B6">
        <w:rPr>
          <w:rFonts w:ascii="Times New Roman" w:hAnsi="Times New Roman"/>
          <w:sz w:val="24"/>
          <w:szCs w:val="24"/>
        </w:rPr>
        <w:t>Pj кред</w:t>
      </w:r>
      <w:r w:rsidR="005132A5">
        <w:rPr>
          <w:rFonts w:ascii="Times New Roman" w:hAnsi="Times New Roman"/>
          <w:sz w:val="24"/>
          <w:szCs w:val="24"/>
        </w:rPr>
        <w:t xml:space="preserve"> х К</w:t>
      </w:r>
      <w:r w:rsidR="005132A5" w:rsidRPr="001732B6">
        <w:rPr>
          <w:rFonts w:ascii="Times New Roman" w:hAnsi="Times New Roman"/>
          <w:sz w:val="24"/>
          <w:szCs w:val="24"/>
        </w:rPr>
        <w:t>кред</w:t>
      </w:r>
      <w:r w:rsidR="005132A5">
        <w:rPr>
          <w:rFonts w:ascii="Times New Roman" w:hAnsi="Times New Roman"/>
          <w:sz w:val="24"/>
          <w:szCs w:val="24"/>
        </w:rPr>
        <w:t xml:space="preserve">, </w:t>
      </w:r>
      <w:r w:rsidR="005132A5" w:rsidRPr="005132A5">
        <w:rPr>
          <w:rFonts w:ascii="Times New Roman" w:hAnsi="Times New Roman"/>
          <w:sz w:val="24"/>
          <w:szCs w:val="24"/>
        </w:rPr>
        <w:t xml:space="preserve"> </w:t>
      </w:r>
      <w:r w:rsidR="001732B6" w:rsidRPr="00FA1EC1">
        <w:rPr>
          <w:rFonts w:ascii="Times New Roman" w:hAnsi="Times New Roman"/>
          <w:sz w:val="24"/>
          <w:szCs w:val="24"/>
          <w:lang w:val="en-US"/>
        </w:rPr>
        <w:t>i</w:t>
      </w:r>
      <w:r w:rsidR="001732B6" w:rsidRPr="00B6123A">
        <w:rPr>
          <w:rFonts w:ascii="Times New Roman" w:hAnsi="Times New Roman"/>
          <w:sz w:val="24"/>
          <w:szCs w:val="24"/>
        </w:rPr>
        <w:t>=</w:t>
      </w:r>
      <w:r w:rsidR="005132A5">
        <w:rPr>
          <w:rFonts w:ascii="Times New Roman" w:hAnsi="Times New Roman"/>
          <w:sz w:val="24"/>
          <w:szCs w:val="24"/>
        </w:rPr>
        <w:t>1</w:t>
      </w:r>
    </w:p>
    <w:p w:rsidR="001732B6" w:rsidRPr="001732B6" w:rsidRDefault="001732B6" w:rsidP="00C66C5A">
      <w:pPr>
        <w:tabs>
          <w:tab w:val="left" w:pos="2700"/>
        </w:tabs>
        <w:jc w:val="both"/>
        <w:rPr>
          <w:rFonts w:ascii="Times New Roman" w:hAnsi="Times New Roman"/>
          <w:sz w:val="24"/>
          <w:szCs w:val="24"/>
        </w:rPr>
      </w:pPr>
      <w:r w:rsidRPr="001732B6">
        <w:rPr>
          <w:rFonts w:ascii="Times New Roman" w:hAnsi="Times New Roman"/>
          <w:sz w:val="24"/>
          <w:szCs w:val="24"/>
        </w:rPr>
        <w:t>Qi кред - планируемое к приобретению количество i-x услуг исходя из планируемого объема привлечения кредитных ресурсов;</w:t>
      </w:r>
    </w:p>
    <w:p w:rsidR="001732B6" w:rsidRPr="001732B6" w:rsidRDefault="001732B6" w:rsidP="00C66C5A">
      <w:pPr>
        <w:tabs>
          <w:tab w:val="left" w:pos="2700"/>
        </w:tabs>
        <w:jc w:val="both"/>
        <w:rPr>
          <w:rFonts w:ascii="Times New Roman" w:hAnsi="Times New Roman"/>
          <w:sz w:val="24"/>
          <w:szCs w:val="24"/>
        </w:rPr>
      </w:pPr>
      <w:r w:rsidRPr="001732B6">
        <w:rPr>
          <w:rFonts w:ascii="Times New Roman" w:hAnsi="Times New Roman"/>
          <w:sz w:val="24"/>
          <w:szCs w:val="24"/>
        </w:rPr>
        <w:t>Pj кред- цена i-й услуги, определяемая от фактической стоимости услуги, оказываемой кредитными организациями в период, предшествующий планированию закупки, или в период проведения отбора исполнителя услуги и рассчитанная в процентах годовых, но в пределах, определенных ведомственным перечнем отдельных видов товаров, работ, услуг, закупаемых Министерством финансов Республики Башкортостан, в отношении которых устанавливаются потребительские свойства (в том числе качество) и иные характеристики (в том числе предельные цены), утвержденным приказом Министерства финансов Республики Башкортостан;</w:t>
      </w:r>
    </w:p>
    <w:p w:rsidR="004F1730" w:rsidRDefault="005132A5" w:rsidP="004F1730">
      <w:pPr>
        <w:tabs>
          <w:tab w:val="left" w:pos="2700"/>
        </w:tabs>
        <w:rPr>
          <w:rFonts w:ascii="Times New Roman" w:hAnsi="Times New Roman"/>
          <w:sz w:val="24"/>
          <w:szCs w:val="24"/>
        </w:rPr>
      </w:pPr>
      <w:r>
        <w:rPr>
          <w:rFonts w:ascii="Times New Roman" w:hAnsi="Times New Roman"/>
          <w:sz w:val="24"/>
          <w:szCs w:val="24"/>
        </w:rPr>
        <w:t>К</w:t>
      </w:r>
      <w:r w:rsidR="001732B6" w:rsidRPr="001732B6">
        <w:rPr>
          <w:rFonts w:ascii="Times New Roman" w:hAnsi="Times New Roman"/>
          <w:sz w:val="24"/>
          <w:szCs w:val="24"/>
        </w:rPr>
        <w:t>кред - срок пользова</w:t>
      </w:r>
      <w:r w:rsidR="004F1730">
        <w:rPr>
          <w:rFonts w:ascii="Times New Roman" w:hAnsi="Times New Roman"/>
          <w:sz w:val="24"/>
          <w:szCs w:val="24"/>
        </w:rPr>
        <w:t>ния кредитными ресурсами (лет).</w:t>
      </w:r>
    </w:p>
    <w:p w:rsidR="001732B6" w:rsidRPr="001732B6" w:rsidRDefault="004F1730" w:rsidP="004F1730">
      <w:pPr>
        <w:tabs>
          <w:tab w:val="left" w:pos="2700"/>
        </w:tabs>
        <w:jc w:val="both"/>
        <w:rPr>
          <w:rFonts w:ascii="Times New Roman" w:hAnsi="Times New Roman"/>
          <w:sz w:val="24"/>
          <w:szCs w:val="24"/>
        </w:rPr>
      </w:pPr>
      <w:r>
        <w:rPr>
          <w:rFonts w:ascii="Times New Roman" w:hAnsi="Times New Roman"/>
          <w:sz w:val="24"/>
          <w:szCs w:val="24"/>
        </w:rPr>
        <w:t>29.</w:t>
      </w:r>
      <w:r w:rsidR="001732B6" w:rsidRPr="001732B6">
        <w:rPr>
          <w:rFonts w:ascii="Times New Roman" w:hAnsi="Times New Roman"/>
          <w:sz w:val="24"/>
          <w:szCs w:val="24"/>
        </w:rPr>
        <w:t>Затраты, связанные с закупко</w:t>
      </w:r>
      <w:r>
        <w:rPr>
          <w:rFonts w:ascii="Times New Roman" w:hAnsi="Times New Roman"/>
          <w:sz w:val="24"/>
          <w:szCs w:val="24"/>
        </w:rPr>
        <w:t xml:space="preserve">й услуг кредитного рейтингового </w:t>
      </w:r>
      <w:r w:rsidR="001732B6" w:rsidRPr="001732B6">
        <w:rPr>
          <w:rFonts w:ascii="Times New Roman" w:hAnsi="Times New Roman"/>
          <w:sz w:val="24"/>
          <w:szCs w:val="24"/>
        </w:rPr>
        <w:t>агентства   по   осуществлению   рейтинговых   действий   в   отношении</w:t>
      </w:r>
      <w:r>
        <w:rPr>
          <w:rFonts w:ascii="Times New Roman" w:hAnsi="Times New Roman"/>
          <w:sz w:val="24"/>
          <w:szCs w:val="24"/>
        </w:rPr>
        <w:t xml:space="preserve"> </w:t>
      </w:r>
      <w:r w:rsidR="001732B6" w:rsidRPr="001732B6">
        <w:rPr>
          <w:rFonts w:ascii="Times New Roman" w:hAnsi="Times New Roman"/>
          <w:sz w:val="24"/>
          <w:szCs w:val="24"/>
        </w:rPr>
        <w:t>Республики Башкортостан (Зра), определяются по формуле:</w:t>
      </w:r>
    </w:p>
    <w:p w:rsidR="001732B6" w:rsidRPr="001732B6" w:rsidRDefault="005132A5" w:rsidP="001732B6">
      <w:pPr>
        <w:tabs>
          <w:tab w:val="left" w:pos="2700"/>
        </w:tabs>
        <w:rPr>
          <w:rFonts w:ascii="Times New Roman" w:hAnsi="Times New Roman"/>
          <w:sz w:val="24"/>
          <w:szCs w:val="24"/>
        </w:rPr>
      </w:pPr>
      <w:r>
        <w:rPr>
          <w:rFonts w:ascii="Times New Roman" w:hAnsi="Times New Roman"/>
          <w:sz w:val="24"/>
          <w:szCs w:val="24"/>
        </w:rPr>
        <w:t>Зра =</w:t>
      </w:r>
      <w:r w:rsidR="001732B6" w:rsidRPr="001732B6">
        <w:rPr>
          <w:rFonts w:ascii="Times New Roman" w:hAnsi="Times New Roman"/>
          <w:sz w:val="24"/>
          <w:szCs w:val="24"/>
        </w:rPr>
        <w:t xml:space="preserve"> Рра </w:t>
      </w:r>
      <w:r>
        <w:rPr>
          <w:rFonts w:ascii="Times New Roman" w:hAnsi="Times New Roman"/>
          <w:sz w:val="24"/>
          <w:szCs w:val="24"/>
        </w:rPr>
        <w:t>х</w:t>
      </w:r>
      <w:r w:rsidR="001732B6" w:rsidRPr="001732B6">
        <w:rPr>
          <w:rFonts w:ascii="Times New Roman" w:hAnsi="Times New Roman"/>
          <w:sz w:val="24"/>
          <w:szCs w:val="24"/>
        </w:rPr>
        <w:t xml:space="preserve"> К,</w:t>
      </w:r>
    </w:p>
    <w:p w:rsidR="001732B6" w:rsidRPr="001732B6" w:rsidRDefault="004F1730" w:rsidP="004F1730">
      <w:pPr>
        <w:tabs>
          <w:tab w:val="left" w:pos="2700"/>
        </w:tabs>
        <w:jc w:val="both"/>
        <w:rPr>
          <w:rFonts w:ascii="Times New Roman" w:hAnsi="Times New Roman"/>
          <w:sz w:val="24"/>
          <w:szCs w:val="24"/>
        </w:rPr>
      </w:pPr>
      <w:r>
        <w:rPr>
          <w:rFonts w:ascii="Times New Roman" w:hAnsi="Times New Roman"/>
          <w:sz w:val="24"/>
          <w:szCs w:val="24"/>
        </w:rPr>
        <w:t xml:space="preserve">где: </w:t>
      </w:r>
      <w:r w:rsidR="001732B6" w:rsidRPr="001732B6">
        <w:rPr>
          <w:rFonts w:ascii="Times New Roman" w:hAnsi="Times New Roman"/>
          <w:sz w:val="24"/>
          <w:szCs w:val="24"/>
        </w:rPr>
        <w:t>Рра - годовая стоимость услуг кредитного рейтингового агентства по осуществлению рейтинговых действий в отношении Республики Башкортостан, определяемая от фактической стоимости услуги, оказываемой кредитными рейтинговыми агентствами в период, предшествующий планированию закупки, или в период проведения отбора исполнителя услуги;</w:t>
      </w:r>
    </w:p>
    <w:p w:rsidR="001732B6" w:rsidRPr="001732B6" w:rsidRDefault="004F1730" w:rsidP="001732B6">
      <w:pPr>
        <w:tabs>
          <w:tab w:val="left" w:pos="2700"/>
        </w:tabs>
        <w:rPr>
          <w:rFonts w:ascii="Times New Roman" w:hAnsi="Times New Roman"/>
          <w:sz w:val="24"/>
          <w:szCs w:val="24"/>
        </w:rPr>
      </w:pPr>
      <w:r>
        <w:rPr>
          <w:rFonts w:ascii="Times New Roman" w:hAnsi="Times New Roman"/>
          <w:sz w:val="24"/>
          <w:szCs w:val="24"/>
        </w:rPr>
        <w:t>К - срок оказания услуг (лет).</w:t>
      </w:r>
    </w:p>
    <w:p w:rsidR="001732B6" w:rsidRPr="001732B6" w:rsidRDefault="004F1730" w:rsidP="004F1730">
      <w:pPr>
        <w:tabs>
          <w:tab w:val="left" w:pos="2700"/>
        </w:tabs>
        <w:jc w:val="both"/>
        <w:rPr>
          <w:rFonts w:ascii="Times New Roman" w:hAnsi="Times New Roman"/>
          <w:sz w:val="24"/>
          <w:szCs w:val="24"/>
        </w:rPr>
      </w:pPr>
      <w:r>
        <w:rPr>
          <w:rFonts w:ascii="Times New Roman" w:hAnsi="Times New Roman"/>
          <w:sz w:val="24"/>
          <w:szCs w:val="24"/>
        </w:rPr>
        <w:lastRenderedPageBreak/>
        <w:t>30.</w:t>
      </w:r>
      <w:r w:rsidR="001732B6" w:rsidRPr="001732B6">
        <w:rPr>
          <w:rFonts w:ascii="Times New Roman" w:hAnsi="Times New Roman"/>
          <w:sz w:val="24"/>
          <w:szCs w:val="24"/>
        </w:rPr>
        <w:t>Затраты, связанные с закупкой услуг по организ</w:t>
      </w:r>
      <w:r>
        <w:rPr>
          <w:rFonts w:ascii="Times New Roman" w:hAnsi="Times New Roman"/>
          <w:sz w:val="24"/>
          <w:szCs w:val="24"/>
        </w:rPr>
        <w:t xml:space="preserve">ации размещения </w:t>
      </w:r>
      <w:r w:rsidR="001732B6" w:rsidRPr="001732B6">
        <w:rPr>
          <w:rFonts w:ascii="Times New Roman" w:hAnsi="Times New Roman"/>
          <w:sz w:val="24"/>
          <w:szCs w:val="24"/>
        </w:rPr>
        <w:t>государственных ценных бумаг</w:t>
      </w:r>
      <w:r>
        <w:rPr>
          <w:rFonts w:ascii="Times New Roman" w:hAnsi="Times New Roman"/>
          <w:sz w:val="24"/>
          <w:szCs w:val="24"/>
        </w:rPr>
        <w:t xml:space="preserve"> Республики Башкортостан (Зцб), </w:t>
      </w:r>
      <w:r w:rsidR="001732B6" w:rsidRPr="001732B6">
        <w:rPr>
          <w:rFonts w:ascii="Times New Roman" w:hAnsi="Times New Roman"/>
          <w:sz w:val="24"/>
          <w:szCs w:val="24"/>
        </w:rPr>
        <w:t>определяются по формуле:</w:t>
      </w:r>
    </w:p>
    <w:p w:rsidR="001732B6" w:rsidRPr="001732B6" w:rsidRDefault="004F1730" w:rsidP="001732B6">
      <w:pPr>
        <w:tabs>
          <w:tab w:val="left" w:pos="2700"/>
        </w:tabs>
        <w:rPr>
          <w:rFonts w:ascii="Times New Roman" w:hAnsi="Times New Roman"/>
          <w:sz w:val="24"/>
          <w:szCs w:val="24"/>
        </w:rPr>
      </w:pPr>
      <w:r>
        <w:rPr>
          <w:rFonts w:ascii="Times New Roman" w:hAnsi="Times New Roman"/>
          <w:sz w:val="24"/>
          <w:szCs w:val="24"/>
        </w:rPr>
        <w:t>Зцб= Оцб х В,</w:t>
      </w:r>
    </w:p>
    <w:p w:rsidR="001732B6" w:rsidRPr="001732B6" w:rsidRDefault="004F1730" w:rsidP="004F1730">
      <w:pPr>
        <w:tabs>
          <w:tab w:val="left" w:pos="2700"/>
        </w:tabs>
        <w:jc w:val="both"/>
        <w:rPr>
          <w:rFonts w:ascii="Times New Roman" w:hAnsi="Times New Roman"/>
          <w:sz w:val="24"/>
          <w:szCs w:val="24"/>
        </w:rPr>
      </w:pPr>
      <w:r>
        <w:rPr>
          <w:rFonts w:ascii="Times New Roman" w:hAnsi="Times New Roman"/>
          <w:sz w:val="24"/>
          <w:szCs w:val="24"/>
        </w:rPr>
        <w:t xml:space="preserve">где: </w:t>
      </w:r>
      <w:r w:rsidR="001732B6" w:rsidRPr="001732B6">
        <w:rPr>
          <w:rFonts w:ascii="Times New Roman" w:hAnsi="Times New Roman"/>
          <w:sz w:val="24"/>
          <w:szCs w:val="24"/>
        </w:rPr>
        <w:t>Q</w:t>
      </w:r>
      <w:r w:rsidR="00627C7D">
        <w:rPr>
          <w:rFonts w:ascii="Times New Roman" w:hAnsi="Times New Roman"/>
          <w:sz w:val="24"/>
          <w:szCs w:val="24"/>
        </w:rPr>
        <w:t>цб</w:t>
      </w:r>
      <w:r w:rsidR="001732B6" w:rsidRPr="001732B6">
        <w:rPr>
          <w:rFonts w:ascii="Times New Roman" w:hAnsi="Times New Roman"/>
          <w:sz w:val="24"/>
          <w:szCs w:val="24"/>
        </w:rPr>
        <w:t xml:space="preserve"> - планируемый объем размещения государственных ценных бумаг Республики Башкортостан;</w:t>
      </w:r>
    </w:p>
    <w:p w:rsidR="001732B6" w:rsidRPr="001732B6" w:rsidRDefault="001732B6" w:rsidP="004F1730">
      <w:pPr>
        <w:tabs>
          <w:tab w:val="left" w:pos="2700"/>
        </w:tabs>
        <w:jc w:val="both"/>
        <w:rPr>
          <w:rFonts w:ascii="Times New Roman" w:hAnsi="Times New Roman"/>
          <w:sz w:val="24"/>
          <w:szCs w:val="24"/>
        </w:rPr>
      </w:pPr>
      <w:r w:rsidRPr="001732B6">
        <w:rPr>
          <w:rFonts w:ascii="Times New Roman" w:hAnsi="Times New Roman"/>
          <w:sz w:val="24"/>
          <w:szCs w:val="24"/>
        </w:rPr>
        <w:t>В - цена услуги, связанной с выплатой вознаграждения (комиссии) за организацию размещения государственных ценных бумаг Республики Башкортостан, определяемая от фактической стоимости услуги, оказываемой финансовыми организациями в период, предшествующий пла</w:t>
      </w:r>
      <w:r w:rsidR="004F1730">
        <w:rPr>
          <w:rFonts w:ascii="Times New Roman" w:hAnsi="Times New Roman"/>
          <w:sz w:val="24"/>
          <w:szCs w:val="24"/>
        </w:rPr>
        <w:t xml:space="preserve">нированию </w:t>
      </w:r>
      <w:r w:rsidRPr="001732B6">
        <w:rPr>
          <w:rFonts w:ascii="Times New Roman" w:hAnsi="Times New Roman"/>
          <w:sz w:val="24"/>
          <w:szCs w:val="24"/>
        </w:rPr>
        <w:t>закупки, или в период проведения отбора исполнителя услуги, и рассчитанная в процентах от объема размещения государственных ценных бумаг Республики Башкортостан, но не более 0,85% от объема размещения государственных ценных бумаг Республики Баш</w:t>
      </w:r>
      <w:r w:rsidR="004F1730">
        <w:rPr>
          <w:rFonts w:ascii="Times New Roman" w:hAnsi="Times New Roman"/>
          <w:sz w:val="24"/>
          <w:szCs w:val="24"/>
        </w:rPr>
        <w:t>кортостан.</w:t>
      </w:r>
    </w:p>
    <w:p w:rsidR="001732B6" w:rsidRPr="001732B6" w:rsidRDefault="004F1730" w:rsidP="004F1730">
      <w:pPr>
        <w:tabs>
          <w:tab w:val="left" w:pos="2700"/>
        </w:tabs>
        <w:jc w:val="both"/>
        <w:rPr>
          <w:rFonts w:ascii="Times New Roman" w:hAnsi="Times New Roman"/>
          <w:sz w:val="24"/>
          <w:szCs w:val="24"/>
        </w:rPr>
      </w:pPr>
      <w:r>
        <w:rPr>
          <w:rFonts w:ascii="Times New Roman" w:hAnsi="Times New Roman"/>
          <w:sz w:val="24"/>
          <w:szCs w:val="24"/>
        </w:rPr>
        <w:t>31.</w:t>
      </w:r>
      <w:r w:rsidR="001732B6" w:rsidRPr="001732B6">
        <w:rPr>
          <w:rFonts w:ascii="Times New Roman" w:hAnsi="Times New Roman"/>
          <w:sz w:val="24"/>
          <w:szCs w:val="24"/>
        </w:rPr>
        <w:t>Затраты, связанны</w:t>
      </w:r>
      <w:r>
        <w:rPr>
          <w:rFonts w:ascii="Times New Roman" w:hAnsi="Times New Roman"/>
          <w:sz w:val="24"/>
          <w:szCs w:val="24"/>
        </w:rPr>
        <w:t xml:space="preserve">е с закупкой депозитарных услуг </w:t>
      </w:r>
      <w:r w:rsidR="001732B6" w:rsidRPr="001732B6">
        <w:rPr>
          <w:rFonts w:ascii="Times New Roman" w:hAnsi="Times New Roman"/>
          <w:sz w:val="24"/>
          <w:szCs w:val="24"/>
        </w:rPr>
        <w:t>по государственным ценным б</w:t>
      </w:r>
      <w:r>
        <w:rPr>
          <w:rFonts w:ascii="Times New Roman" w:hAnsi="Times New Roman"/>
          <w:sz w:val="24"/>
          <w:szCs w:val="24"/>
        </w:rPr>
        <w:t xml:space="preserve">умагам Республики Башкортостан, </w:t>
      </w:r>
      <w:r w:rsidR="001732B6" w:rsidRPr="001732B6">
        <w:rPr>
          <w:rFonts w:ascii="Times New Roman" w:hAnsi="Times New Roman"/>
          <w:sz w:val="24"/>
          <w:szCs w:val="24"/>
        </w:rPr>
        <w:t>определяются от фактической стоимости</w:t>
      </w:r>
      <w:r>
        <w:rPr>
          <w:rFonts w:ascii="Times New Roman" w:hAnsi="Times New Roman"/>
          <w:sz w:val="24"/>
          <w:szCs w:val="24"/>
        </w:rPr>
        <w:t xml:space="preserve"> услуг, оказываемых центральным </w:t>
      </w:r>
      <w:r w:rsidR="001732B6" w:rsidRPr="001732B6">
        <w:rPr>
          <w:rFonts w:ascii="Times New Roman" w:hAnsi="Times New Roman"/>
          <w:sz w:val="24"/>
          <w:szCs w:val="24"/>
        </w:rPr>
        <w:t>депозитарием (закупка у единственного поставщика в соответствии</w:t>
      </w:r>
      <w:r>
        <w:rPr>
          <w:rFonts w:ascii="Times New Roman" w:hAnsi="Times New Roman"/>
          <w:sz w:val="24"/>
          <w:szCs w:val="24"/>
        </w:rPr>
        <w:t xml:space="preserve"> </w:t>
      </w:r>
      <w:r w:rsidR="001732B6" w:rsidRPr="001732B6">
        <w:rPr>
          <w:rFonts w:ascii="Times New Roman" w:hAnsi="Times New Roman"/>
          <w:sz w:val="24"/>
          <w:szCs w:val="24"/>
        </w:rPr>
        <w:t xml:space="preserve">с подпунктом 1 пункта </w:t>
      </w:r>
      <w:r>
        <w:rPr>
          <w:rFonts w:ascii="Times New Roman" w:hAnsi="Times New Roman"/>
          <w:sz w:val="24"/>
          <w:szCs w:val="24"/>
        </w:rPr>
        <w:t xml:space="preserve">1 статьи 93 Федерального закона </w:t>
      </w:r>
      <w:r w:rsidR="001732B6" w:rsidRPr="001732B6">
        <w:rPr>
          <w:rFonts w:ascii="Times New Roman" w:hAnsi="Times New Roman"/>
          <w:sz w:val="24"/>
          <w:szCs w:val="24"/>
        </w:rPr>
        <w:t>от 5 апреля 2013 года № 44-ФЗ «О конт</w:t>
      </w:r>
      <w:r>
        <w:rPr>
          <w:rFonts w:ascii="Times New Roman" w:hAnsi="Times New Roman"/>
          <w:sz w:val="24"/>
          <w:szCs w:val="24"/>
        </w:rPr>
        <w:t xml:space="preserve">рактной системе в сфере закупок </w:t>
      </w:r>
      <w:r w:rsidR="001732B6" w:rsidRPr="001732B6">
        <w:rPr>
          <w:rFonts w:ascii="Times New Roman" w:hAnsi="Times New Roman"/>
          <w:sz w:val="24"/>
          <w:szCs w:val="24"/>
        </w:rPr>
        <w:t xml:space="preserve">товаров, работ, услуг для обеспечения </w:t>
      </w:r>
      <w:r>
        <w:rPr>
          <w:rFonts w:ascii="Times New Roman" w:hAnsi="Times New Roman"/>
          <w:sz w:val="24"/>
          <w:szCs w:val="24"/>
        </w:rPr>
        <w:t xml:space="preserve">государственных и муниципальных </w:t>
      </w:r>
      <w:r w:rsidR="001732B6" w:rsidRPr="001732B6">
        <w:rPr>
          <w:rFonts w:ascii="Times New Roman" w:hAnsi="Times New Roman"/>
          <w:sz w:val="24"/>
          <w:szCs w:val="24"/>
        </w:rPr>
        <w:t>нужд»), в период планирования или проведения закупки по устано</w:t>
      </w:r>
      <w:r>
        <w:rPr>
          <w:rFonts w:ascii="Times New Roman" w:hAnsi="Times New Roman"/>
          <w:sz w:val="24"/>
          <w:szCs w:val="24"/>
        </w:rPr>
        <w:t xml:space="preserve">вленным тарифам: </w:t>
      </w:r>
      <w:r w:rsidR="001732B6" w:rsidRPr="001732B6">
        <w:rPr>
          <w:rFonts w:ascii="Times New Roman" w:hAnsi="Times New Roman"/>
          <w:sz w:val="24"/>
          <w:szCs w:val="24"/>
        </w:rPr>
        <w:t>https//www.nsd.ru/ru/fees/general/emiss_new/.</w:t>
      </w:r>
    </w:p>
    <w:p w:rsidR="001732B6" w:rsidRPr="001732B6" w:rsidRDefault="004F1730" w:rsidP="004F1730">
      <w:pPr>
        <w:tabs>
          <w:tab w:val="left" w:pos="2700"/>
        </w:tabs>
        <w:jc w:val="both"/>
        <w:rPr>
          <w:rFonts w:ascii="Times New Roman" w:hAnsi="Times New Roman"/>
          <w:sz w:val="24"/>
          <w:szCs w:val="24"/>
        </w:rPr>
      </w:pPr>
      <w:r>
        <w:rPr>
          <w:rFonts w:ascii="Times New Roman" w:hAnsi="Times New Roman"/>
          <w:sz w:val="24"/>
          <w:szCs w:val="24"/>
        </w:rPr>
        <w:t>32.</w:t>
      </w:r>
      <w:r w:rsidR="001732B6" w:rsidRPr="001732B6">
        <w:rPr>
          <w:rFonts w:ascii="Times New Roman" w:hAnsi="Times New Roman"/>
          <w:sz w:val="24"/>
          <w:szCs w:val="24"/>
        </w:rPr>
        <w:t>Затраты, связанные с закупкой ус</w:t>
      </w:r>
      <w:r>
        <w:rPr>
          <w:rFonts w:ascii="Times New Roman" w:hAnsi="Times New Roman"/>
          <w:sz w:val="24"/>
          <w:szCs w:val="24"/>
        </w:rPr>
        <w:t xml:space="preserve">луг по листингу государственных </w:t>
      </w:r>
      <w:r w:rsidR="001732B6" w:rsidRPr="001732B6">
        <w:rPr>
          <w:rFonts w:ascii="Times New Roman" w:hAnsi="Times New Roman"/>
          <w:sz w:val="24"/>
          <w:szCs w:val="24"/>
        </w:rPr>
        <w:t>ценных бумаг Республики Башкортостан (Зл), определяются по формуле:</w:t>
      </w:r>
    </w:p>
    <w:p w:rsidR="001732B6" w:rsidRPr="001732B6" w:rsidRDefault="001428A8" w:rsidP="001732B6">
      <w:pPr>
        <w:tabs>
          <w:tab w:val="left" w:pos="2700"/>
        </w:tabs>
        <w:rPr>
          <w:rFonts w:ascii="Times New Roman" w:hAnsi="Times New Roman"/>
          <w:sz w:val="24"/>
          <w:szCs w:val="24"/>
        </w:rPr>
      </w:pPr>
      <w:r>
        <w:rPr>
          <w:rFonts w:ascii="Times New Roman" w:hAnsi="Times New Roman"/>
          <w:sz w:val="24"/>
          <w:szCs w:val="24"/>
        </w:rPr>
        <w:t>3л</w:t>
      </w:r>
      <w:r w:rsidR="004F1730">
        <w:rPr>
          <w:rFonts w:ascii="Times New Roman" w:hAnsi="Times New Roman"/>
          <w:sz w:val="24"/>
          <w:szCs w:val="24"/>
        </w:rPr>
        <w:t xml:space="preserve"> = З</w:t>
      </w:r>
      <w:r>
        <w:rPr>
          <w:rFonts w:ascii="Times New Roman" w:hAnsi="Times New Roman"/>
          <w:sz w:val="24"/>
          <w:szCs w:val="24"/>
        </w:rPr>
        <w:t>д</w:t>
      </w:r>
      <w:r w:rsidR="004F1730">
        <w:rPr>
          <w:rFonts w:ascii="Times New Roman" w:hAnsi="Times New Roman"/>
          <w:sz w:val="24"/>
          <w:szCs w:val="24"/>
        </w:rPr>
        <w:t xml:space="preserve"> + Зп х К,</w:t>
      </w:r>
    </w:p>
    <w:p w:rsidR="001732B6" w:rsidRPr="001732B6" w:rsidRDefault="004F1730" w:rsidP="004F1730">
      <w:pPr>
        <w:tabs>
          <w:tab w:val="left" w:pos="2700"/>
        </w:tabs>
        <w:jc w:val="both"/>
        <w:rPr>
          <w:rFonts w:ascii="Times New Roman" w:hAnsi="Times New Roman"/>
          <w:sz w:val="24"/>
          <w:szCs w:val="24"/>
        </w:rPr>
      </w:pPr>
      <w:r>
        <w:rPr>
          <w:rFonts w:ascii="Times New Roman" w:hAnsi="Times New Roman"/>
          <w:sz w:val="24"/>
          <w:szCs w:val="24"/>
        </w:rPr>
        <w:t xml:space="preserve">где: </w:t>
      </w:r>
      <w:r w:rsidR="001732B6" w:rsidRPr="001732B6">
        <w:rPr>
          <w:rFonts w:ascii="Times New Roman" w:hAnsi="Times New Roman"/>
          <w:sz w:val="24"/>
          <w:szCs w:val="24"/>
        </w:rPr>
        <w:t>Зд- цена услуги, связанной с выплатой вознаграждения (комиссии) за допуск государственных ценных бумаг Республики Башкортостан к размещению, определяемая от фактической стоимости услуги, оказываемой организаторами торговли в период планирования закупки или в период проведения отбора исполнителя услуги, но не более 300 ООО рублей;</w:t>
      </w:r>
    </w:p>
    <w:p w:rsidR="001732B6" w:rsidRPr="001732B6" w:rsidRDefault="001732B6" w:rsidP="004F1730">
      <w:pPr>
        <w:tabs>
          <w:tab w:val="left" w:pos="2700"/>
        </w:tabs>
        <w:jc w:val="both"/>
        <w:rPr>
          <w:rFonts w:ascii="Times New Roman" w:hAnsi="Times New Roman"/>
          <w:sz w:val="24"/>
          <w:szCs w:val="24"/>
        </w:rPr>
      </w:pPr>
      <w:r w:rsidRPr="001732B6">
        <w:rPr>
          <w:rFonts w:ascii="Times New Roman" w:hAnsi="Times New Roman"/>
          <w:sz w:val="24"/>
          <w:szCs w:val="24"/>
        </w:rPr>
        <w:t>Зп - годовая стоимость услуги, связанной с выплатой вознаграждения (комиссии) за поддержание государственных ценных бумаг Республики Башкортостан в Первом уровне Списка ценных бумаг, допущенных к торгам, определяемая от фактической стоимости услуги, оказываемой организаторами торговли в период планирования закупки или в период проведения отбора исполнителя услуги, но не более 40 000 рублей;</w:t>
      </w:r>
    </w:p>
    <w:p w:rsidR="001A59A1" w:rsidRDefault="001732B6" w:rsidP="004F1730">
      <w:pPr>
        <w:tabs>
          <w:tab w:val="left" w:pos="2700"/>
        </w:tabs>
        <w:jc w:val="both"/>
        <w:rPr>
          <w:rFonts w:ascii="Times New Roman" w:hAnsi="Times New Roman"/>
          <w:sz w:val="24"/>
          <w:szCs w:val="24"/>
        </w:rPr>
      </w:pPr>
      <w:r w:rsidRPr="001732B6">
        <w:rPr>
          <w:rFonts w:ascii="Times New Roman" w:hAnsi="Times New Roman"/>
          <w:sz w:val="24"/>
          <w:szCs w:val="24"/>
        </w:rPr>
        <w:t>К - срок обращения государственных ценных бумаг Республики Башкортостан (лет).</w:t>
      </w:r>
    </w:p>
    <w:p w:rsidR="00891A73" w:rsidRDefault="00891A73" w:rsidP="0019379A">
      <w:pPr>
        <w:tabs>
          <w:tab w:val="left" w:pos="6240"/>
        </w:tabs>
        <w:rPr>
          <w:rFonts w:ascii="Times New Roman" w:hAnsi="Times New Roman"/>
          <w:sz w:val="24"/>
          <w:szCs w:val="24"/>
        </w:rPr>
      </w:pPr>
    </w:p>
    <w:p w:rsidR="00891A73" w:rsidRDefault="00891A73" w:rsidP="0090190E">
      <w:pPr>
        <w:tabs>
          <w:tab w:val="left" w:pos="2700"/>
        </w:tabs>
        <w:rPr>
          <w:rFonts w:ascii="Times New Roman" w:hAnsi="Times New Roman"/>
          <w:sz w:val="24"/>
          <w:szCs w:val="24"/>
        </w:rPr>
      </w:pPr>
    </w:p>
    <w:p w:rsidR="00891A73" w:rsidRDefault="00891A73" w:rsidP="0090190E">
      <w:pPr>
        <w:tabs>
          <w:tab w:val="left" w:pos="2700"/>
        </w:tabs>
        <w:rPr>
          <w:rFonts w:ascii="Times New Roman" w:hAnsi="Times New Roman"/>
          <w:sz w:val="24"/>
          <w:szCs w:val="24"/>
        </w:rPr>
      </w:pPr>
    </w:p>
    <w:p w:rsidR="00891A73" w:rsidRDefault="00891A73" w:rsidP="00891A73">
      <w:pPr>
        <w:tabs>
          <w:tab w:val="left" w:pos="7155"/>
        </w:tabs>
        <w:rPr>
          <w:rFonts w:ascii="Times New Roman" w:hAnsi="Times New Roman"/>
          <w:sz w:val="24"/>
          <w:szCs w:val="24"/>
        </w:rPr>
        <w:sectPr w:rsidR="00891A73" w:rsidSect="00891A73">
          <w:pgSz w:w="11906" w:h="16838"/>
          <w:pgMar w:top="1134" w:right="850" w:bottom="1134" w:left="1701" w:header="708" w:footer="708" w:gutter="0"/>
          <w:cols w:space="708"/>
          <w:docGrid w:linePitch="360"/>
        </w:sectPr>
      </w:pPr>
    </w:p>
    <w:p w:rsidR="003A01BD" w:rsidRDefault="003A01BD" w:rsidP="003A01BD">
      <w:pPr>
        <w:pStyle w:val="12"/>
        <w:shd w:val="clear" w:color="auto" w:fill="auto"/>
        <w:tabs>
          <w:tab w:val="left" w:pos="11940"/>
        </w:tabs>
        <w:spacing w:after="0" w:line="240" w:lineRule="auto"/>
        <w:ind w:firstLine="0"/>
      </w:pPr>
      <w:r>
        <w:lastRenderedPageBreak/>
        <w:tab/>
        <w:t>Приложение №2</w:t>
      </w:r>
    </w:p>
    <w:p w:rsidR="003A01BD" w:rsidRDefault="003A01BD" w:rsidP="00DD6035">
      <w:pPr>
        <w:pStyle w:val="12"/>
        <w:shd w:val="clear" w:color="auto" w:fill="auto"/>
        <w:spacing w:after="0" w:line="240" w:lineRule="auto"/>
        <w:ind w:firstLine="0"/>
        <w:jc w:val="center"/>
      </w:pPr>
    </w:p>
    <w:p w:rsidR="00DD6035" w:rsidRPr="00C17A59" w:rsidRDefault="00DD6035" w:rsidP="00DD6035">
      <w:pPr>
        <w:pStyle w:val="12"/>
        <w:shd w:val="clear" w:color="auto" w:fill="auto"/>
        <w:spacing w:after="0" w:line="240" w:lineRule="auto"/>
        <w:ind w:firstLine="0"/>
        <w:jc w:val="center"/>
      </w:pPr>
      <w:r w:rsidRPr="00C17A59">
        <w:t xml:space="preserve">НОРМАТИВНЫЕ ЗАТРАТЫ </w:t>
      </w:r>
    </w:p>
    <w:p w:rsidR="00DD6035" w:rsidRDefault="00DD6035" w:rsidP="00DD6035">
      <w:pPr>
        <w:pStyle w:val="12"/>
        <w:shd w:val="clear" w:color="auto" w:fill="auto"/>
        <w:spacing w:after="0" w:line="240" w:lineRule="auto"/>
        <w:ind w:firstLine="0"/>
        <w:jc w:val="center"/>
      </w:pPr>
      <w:r w:rsidRPr="00C17A59">
        <w:t xml:space="preserve">на обеспечение функций </w:t>
      </w:r>
      <w:r>
        <w:t xml:space="preserve">Администрации </w:t>
      </w:r>
      <w:r w:rsidRPr="008970C7">
        <w:t xml:space="preserve"> сельского поселения Дюртюлинский сельсовет </w:t>
      </w:r>
    </w:p>
    <w:p w:rsidR="00DD6035" w:rsidRPr="00C17A59" w:rsidRDefault="00DD6035" w:rsidP="00DD6035">
      <w:pPr>
        <w:pStyle w:val="12"/>
        <w:shd w:val="clear" w:color="auto" w:fill="auto"/>
        <w:spacing w:after="0" w:line="240" w:lineRule="auto"/>
        <w:ind w:firstLine="0"/>
        <w:jc w:val="center"/>
      </w:pPr>
      <w:r w:rsidRPr="008970C7">
        <w:t>муниципального района Шаранский район Республики Башкортостан</w:t>
      </w:r>
      <w:r>
        <w:t xml:space="preserve"> </w:t>
      </w:r>
    </w:p>
    <w:p w:rsidR="00DD6035" w:rsidRPr="00C17A59" w:rsidRDefault="00DD6035" w:rsidP="00DD6035">
      <w:pPr>
        <w:pStyle w:val="12"/>
        <w:shd w:val="clear" w:color="auto" w:fill="auto"/>
        <w:spacing w:after="0" w:line="240" w:lineRule="auto"/>
        <w:ind w:firstLine="0"/>
        <w:jc w:val="center"/>
      </w:pPr>
    </w:p>
    <w:p w:rsidR="00DD6035" w:rsidRPr="00C17A59" w:rsidRDefault="00DD6035" w:rsidP="0019379A">
      <w:pPr>
        <w:pStyle w:val="af"/>
        <w:framePr w:wrap="notBeside" w:vAnchor="text" w:hAnchor="text" w:xAlign="center" w:y="1"/>
        <w:numPr>
          <w:ilvl w:val="0"/>
          <w:numId w:val="11"/>
        </w:numPr>
        <w:shd w:val="clear" w:color="auto" w:fill="auto"/>
        <w:spacing w:line="240" w:lineRule="auto"/>
        <w:ind w:firstLine="0"/>
        <w:jc w:val="center"/>
      </w:pPr>
      <w:r w:rsidRPr="00C17A59">
        <w:t>Нормативные затраты на абонентскую плату</w:t>
      </w:r>
    </w:p>
    <w:tbl>
      <w:tblPr>
        <w:tblW w:w="14175" w:type="dxa"/>
        <w:jc w:val="center"/>
        <w:tblInd w:w="294" w:type="dxa"/>
        <w:tblLayout w:type="fixed"/>
        <w:tblCellMar>
          <w:left w:w="10" w:type="dxa"/>
          <w:right w:w="10" w:type="dxa"/>
        </w:tblCellMar>
        <w:tblLook w:val="04A0" w:firstRow="1" w:lastRow="0" w:firstColumn="1" w:lastColumn="0" w:noHBand="0" w:noVBand="1"/>
      </w:tblPr>
      <w:tblGrid>
        <w:gridCol w:w="850"/>
        <w:gridCol w:w="3398"/>
        <w:gridCol w:w="2106"/>
        <w:gridCol w:w="5929"/>
        <w:gridCol w:w="1892"/>
      </w:tblGrid>
      <w:tr w:rsidR="00DD6035" w:rsidRPr="00C17A59" w:rsidTr="00E446EC">
        <w:trPr>
          <w:trHeight w:val="1117"/>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320" w:firstLine="0"/>
              <w:jc w:val="right"/>
            </w:pPr>
            <w:r w:rsidRPr="00C17A59">
              <w:rPr>
                <w:rStyle w:val="Consolas14pt"/>
              </w:rPr>
              <w:t xml:space="preserve">№ </w:t>
            </w:r>
            <w:r w:rsidRPr="00C17A59">
              <w:t>п/п</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DD6035" w:rsidRPr="00E446EC" w:rsidRDefault="00DD6035" w:rsidP="00CB7D6E">
            <w:pPr>
              <w:pStyle w:val="12"/>
              <w:framePr w:wrap="notBeside" w:vAnchor="text" w:hAnchor="text" w:xAlign="center" w:y="1"/>
              <w:shd w:val="clear" w:color="auto" w:fill="auto"/>
              <w:spacing w:after="0" w:line="240" w:lineRule="auto"/>
              <w:ind w:left="860" w:firstLine="0"/>
              <w:rPr>
                <w:sz w:val="24"/>
                <w:szCs w:val="24"/>
              </w:rPr>
            </w:pPr>
            <w:r w:rsidRPr="00E446EC">
              <w:rPr>
                <w:sz w:val="24"/>
                <w:szCs w:val="24"/>
              </w:rPr>
              <w:t>Наименование</w:t>
            </w:r>
          </w:p>
        </w:tc>
        <w:tc>
          <w:tcPr>
            <w:tcW w:w="2106" w:type="dxa"/>
            <w:tcBorders>
              <w:top w:val="single" w:sz="4" w:space="0" w:color="auto"/>
              <w:left w:val="single" w:sz="4" w:space="0" w:color="auto"/>
              <w:bottom w:val="single" w:sz="4" w:space="0" w:color="auto"/>
              <w:right w:val="single" w:sz="4" w:space="0" w:color="auto"/>
            </w:tcBorders>
            <w:shd w:val="clear" w:color="auto" w:fill="FFFFFF"/>
          </w:tcPr>
          <w:p w:rsidR="00DD6035" w:rsidRPr="00E446EC" w:rsidRDefault="00DD6035" w:rsidP="00CB7D6E">
            <w:pPr>
              <w:pStyle w:val="12"/>
              <w:framePr w:wrap="notBeside" w:vAnchor="text" w:hAnchor="text" w:xAlign="center" w:y="1"/>
              <w:shd w:val="clear" w:color="auto" w:fill="auto"/>
              <w:spacing w:after="0" w:line="240" w:lineRule="auto"/>
              <w:ind w:firstLine="0"/>
              <w:jc w:val="both"/>
              <w:rPr>
                <w:sz w:val="24"/>
                <w:szCs w:val="24"/>
              </w:rPr>
            </w:pPr>
            <w:r w:rsidRPr="00E446EC">
              <w:rPr>
                <w:sz w:val="24"/>
                <w:szCs w:val="24"/>
              </w:rPr>
              <w:t>Предельное количество абонентских номеров</w:t>
            </w:r>
          </w:p>
        </w:tc>
        <w:tc>
          <w:tcPr>
            <w:tcW w:w="5929" w:type="dxa"/>
            <w:tcBorders>
              <w:top w:val="single" w:sz="4" w:space="0" w:color="auto"/>
              <w:left w:val="single" w:sz="4" w:space="0" w:color="auto"/>
              <w:bottom w:val="single" w:sz="4" w:space="0" w:color="auto"/>
              <w:right w:val="single" w:sz="4" w:space="0" w:color="auto"/>
            </w:tcBorders>
            <w:shd w:val="clear" w:color="auto" w:fill="FFFFFF"/>
          </w:tcPr>
          <w:p w:rsidR="00DD6035" w:rsidRPr="00E446EC"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E446EC">
              <w:rPr>
                <w:sz w:val="24"/>
                <w:szCs w:val="24"/>
              </w:rPr>
              <w:t>Предельная стоимость ежемесячной абонентской платы, руб.</w:t>
            </w:r>
          </w:p>
        </w:tc>
        <w:tc>
          <w:tcPr>
            <w:tcW w:w="1892" w:type="dxa"/>
            <w:tcBorders>
              <w:top w:val="single" w:sz="4" w:space="0" w:color="auto"/>
              <w:left w:val="single" w:sz="4" w:space="0" w:color="auto"/>
              <w:bottom w:val="single" w:sz="4" w:space="0" w:color="auto"/>
              <w:right w:val="single" w:sz="4" w:space="0" w:color="auto"/>
            </w:tcBorders>
            <w:shd w:val="clear" w:color="auto" w:fill="FFFFFF"/>
          </w:tcPr>
          <w:p w:rsidR="00DD6035" w:rsidRPr="00E446EC"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E446EC">
              <w:rPr>
                <w:sz w:val="24"/>
                <w:szCs w:val="24"/>
              </w:rPr>
              <w:t>Количество месяцев предоставления</w:t>
            </w:r>
          </w:p>
        </w:tc>
      </w:tr>
      <w:tr w:rsidR="00DD6035" w:rsidRPr="00C17A59" w:rsidTr="00CB7D6E">
        <w:trPr>
          <w:trHeight w:val="33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320" w:firstLine="0"/>
              <w:jc w:val="right"/>
            </w:pPr>
            <w:r w:rsidRPr="00C17A59">
              <w:t>1</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1640" w:firstLine="0"/>
            </w:pPr>
            <w:r w:rsidRPr="00C17A59">
              <w:t>2</w:t>
            </w:r>
          </w:p>
        </w:tc>
        <w:tc>
          <w:tcPr>
            <w:tcW w:w="2106"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980" w:firstLine="0"/>
            </w:pPr>
            <w:r w:rsidRPr="00C17A59">
              <w:t>3</w:t>
            </w:r>
          </w:p>
        </w:tc>
        <w:tc>
          <w:tcPr>
            <w:tcW w:w="5929"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firstLine="0"/>
              <w:jc w:val="center"/>
            </w:pPr>
            <w:r w:rsidRPr="00C17A59">
              <w:t>4</w:t>
            </w:r>
          </w:p>
        </w:tc>
        <w:tc>
          <w:tcPr>
            <w:tcW w:w="1892"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firstLine="0"/>
              <w:jc w:val="center"/>
            </w:pPr>
            <w:r w:rsidRPr="00C17A59">
              <w:t>5</w:t>
            </w:r>
          </w:p>
        </w:tc>
      </w:tr>
      <w:tr w:rsidR="00DD6035" w:rsidRPr="00C17A59" w:rsidTr="00CB7D6E">
        <w:trPr>
          <w:trHeight w:val="106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320" w:firstLine="0"/>
              <w:jc w:val="right"/>
            </w:pPr>
            <w:r w:rsidRPr="00C17A59">
              <w:t>1</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0" w:firstLine="0"/>
              <w:rPr>
                <w:sz w:val="24"/>
                <w:szCs w:val="24"/>
              </w:rPr>
            </w:pPr>
            <w:r w:rsidRPr="00DD6035">
              <w:rPr>
                <w:sz w:val="24"/>
                <w:szCs w:val="24"/>
              </w:rPr>
              <w:t>Затраты на абонентскую плату (Администрация сельского поселения Дюртюлинский сельсовет муниципального района Шаранского района Республики Башкортостан)</w:t>
            </w:r>
          </w:p>
        </w:tc>
        <w:tc>
          <w:tcPr>
            <w:tcW w:w="2106"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980" w:firstLine="0"/>
              <w:rPr>
                <w:sz w:val="24"/>
                <w:szCs w:val="24"/>
              </w:rPr>
            </w:pPr>
            <w:r w:rsidRPr="00DD6035">
              <w:rPr>
                <w:sz w:val="24"/>
                <w:szCs w:val="24"/>
              </w:rPr>
              <w:t>1</w:t>
            </w:r>
          </w:p>
        </w:tc>
        <w:tc>
          <w:tcPr>
            <w:tcW w:w="5929"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определяется оператором связи в соответствии со статьей 28 Федерального закона от 07 июля 2003 года № 126-ФЗ «О связи» и Прейскурантом цен</w:t>
            </w:r>
          </w:p>
        </w:tc>
        <w:tc>
          <w:tcPr>
            <w:tcW w:w="1892"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12</w:t>
            </w:r>
          </w:p>
        </w:tc>
      </w:tr>
    </w:tbl>
    <w:p w:rsidR="00DD6035" w:rsidRDefault="00DD6035" w:rsidP="00DD6035">
      <w:pPr>
        <w:pStyle w:val="12"/>
        <w:shd w:val="clear" w:color="auto" w:fill="auto"/>
        <w:spacing w:after="0" w:line="240" w:lineRule="auto"/>
        <w:ind w:right="960" w:firstLine="0"/>
      </w:pPr>
      <w:r w:rsidRPr="00C17A59">
        <w:t>.</w:t>
      </w:r>
    </w:p>
    <w:p w:rsidR="00DD6035" w:rsidRPr="00C17A59" w:rsidRDefault="00DD6035" w:rsidP="0019379A">
      <w:pPr>
        <w:pStyle w:val="12"/>
        <w:numPr>
          <w:ilvl w:val="0"/>
          <w:numId w:val="11"/>
        </w:numPr>
        <w:shd w:val="clear" w:color="auto" w:fill="auto"/>
        <w:spacing w:after="0" w:line="240" w:lineRule="auto"/>
        <w:ind w:right="960"/>
        <w:jc w:val="center"/>
      </w:pPr>
      <w:r w:rsidRPr="00C17A59">
        <w:t>Нормативные затраты на повременную оплату местных, междугородних и международных телефонных соединений</w:t>
      </w:r>
    </w:p>
    <w:tbl>
      <w:tblPr>
        <w:tblW w:w="0" w:type="auto"/>
        <w:jc w:val="center"/>
        <w:tblLayout w:type="fixed"/>
        <w:tblCellMar>
          <w:left w:w="10" w:type="dxa"/>
          <w:right w:w="10" w:type="dxa"/>
        </w:tblCellMar>
        <w:tblLook w:val="04A0" w:firstRow="1" w:lastRow="0" w:firstColumn="1" w:lastColumn="0" w:noHBand="0" w:noVBand="1"/>
      </w:tblPr>
      <w:tblGrid>
        <w:gridCol w:w="716"/>
        <w:gridCol w:w="3524"/>
        <w:gridCol w:w="2106"/>
        <w:gridCol w:w="5904"/>
        <w:gridCol w:w="2279"/>
      </w:tblGrid>
      <w:tr w:rsidR="00DD6035" w:rsidRPr="00C17A59" w:rsidTr="00E446EC">
        <w:trPr>
          <w:trHeight w:val="1131"/>
          <w:jc w:val="center"/>
        </w:trPr>
        <w:tc>
          <w:tcPr>
            <w:tcW w:w="716"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300" w:firstLine="0"/>
              <w:jc w:val="right"/>
            </w:pPr>
            <w:r w:rsidRPr="00C17A59">
              <w:t>№ п/п</w:t>
            </w:r>
          </w:p>
        </w:tc>
        <w:tc>
          <w:tcPr>
            <w:tcW w:w="3524" w:type="dxa"/>
            <w:tcBorders>
              <w:top w:val="single" w:sz="4" w:space="0" w:color="auto"/>
              <w:left w:val="single" w:sz="4" w:space="0" w:color="auto"/>
              <w:bottom w:val="single" w:sz="4" w:space="0" w:color="auto"/>
              <w:right w:val="single" w:sz="4" w:space="0" w:color="auto"/>
            </w:tcBorders>
            <w:shd w:val="clear" w:color="auto" w:fill="FFFFFF"/>
          </w:tcPr>
          <w:p w:rsidR="00DD6035" w:rsidRPr="00E446EC" w:rsidRDefault="00DD6035" w:rsidP="00CB7D6E">
            <w:pPr>
              <w:pStyle w:val="12"/>
              <w:framePr w:wrap="notBeside" w:vAnchor="text" w:hAnchor="text" w:xAlign="center" w:y="1"/>
              <w:shd w:val="clear" w:color="auto" w:fill="auto"/>
              <w:spacing w:after="0" w:line="240" w:lineRule="auto"/>
              <w:ind w:left="920" w:firstLine="0"/>
              <w:rPr>
                <w:sz w:val="24"/>
                <w:szCs w:val="24"/>
              </w:rPr>
            </w:pPr>
            <w:r w:rsidRPr="00E446EC">
              <w:rPr>
                <w:sz w:val="24"/>
                <w:szCs w:val="24"/>
              </w:rPr>
              <w:t>Наименование</w:t>
            </w:r>
          </w:p>
        </w:tc>
        <w:tc>
          <w:tcPr>
            <w:tcW w:w="2106" w:type="dxa"/>
            <w:tcBorders>
              <w:top w:val="single" w:sz="4" w:space="0" w:color="auto"/>
              <w:left w:val="single" w:sz="4" w:space="0" w:color="auto"/>
              <w:bottom w:val="single" w:sz="4" w:space="0" w:color="auto"/>
              <w:right w:val="single" w:sz="4" w:space="0" w:color="auto"/>
            </w:tcBorders>
            <w:shd w:val="clear" w:color="auto" w:fill="FFFFFF"/>
          </w:tcPr>
          <w:p w:rsidR="00DD6035" w:rsidRPr="00E446EC" w:rsidRDefault="00DD6035" w:rsidP="00CB7D6E">
            <w:pPr>
              <w:pStyle w:val="12"/>
              <w:framePr w:wrap="notBeside" w:vAnchor="text" w:hAnchor="text" w:xAlign="center" w:y="1"/>
              <w:shd w:val="clear" w:color="auto" w:fill="auto"/>
              <w:spacing w:after="0" w:line="240" w:lineRule="auto"/>
              <w:ind w:firstLine="0"/>
              <w:jc w:val="both"/>
              <w:rPr>
                <w:sz w:val="24"/>
                <w:szCs w:val="24"/>
              </w:rPr>
            </w:pPr>
            <w:r w:rsidRPr="00E446EC">
              <w:rPr>
                <w:sz w:val="24"/>
                <w:szCs w:val="24"/>
              </w:rPr>
              <w:t>Предельное количество абонентских номеров</w:t>
            </w:r>
          </w:p>
        </w:tc>
        <w:tc>
          <w:tcPr>
            <w:tcW w:w="5904" w:type="dxa"/>
            <w:tcBorders>
              <w:top w:val="single" w:sz="4" w:space="0" w:color="auto"/>
              <w:left w:val="single" w:sz="4" w:space="0" w:color="auto"/>
              <w:bottom w:val="single" w:sz="4" w:space="0" w:color="auto"/>
              <w:right w:val="single" w:sz="4" w:space="0" w:color="auto"/>
            </w:tcBorders>
            <w:shd w:val="clear" w:color="auto" w:fill="FFFFFF"/>
          </w:tcPr>
          <w:p w:rsidR="00DD6035" w:rsidRPr="00E446EC"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E446EC">
              <w:rPr>
                <w:sz w:val="24"/>
                <w:szCs w:val="24"/>
              </w:rPr>
              <w:t>Предельная ежемесячная стоимость услуги на 1 абонентский номер, руб.</w:t>
            </w:r>
          </w:p>
        </w:tc>
        <w:tc>
          <w:tcPr>
            <w:tcW w:w="2279" w:type="dxa"/>
            <w:tcBorders>
              <w:top w:val="single" w:sz="4" w:space="0" w:color="auto"/>
              <w:left w:val="single" w:sz="4" w:space="0" w:color="auto"/>
              <w:bottom w:val="single" w:sz="4" w:space="0" w:color="auto"/>
              <w:right w:val="single" w:sz="4" w:space="0" w:color="auto"/>
            </w:tcBorders>
            <w:shd w:val="clear" w:color="auto" w:fill="FFFFFF"/>
          </w:tcPr>
          <w:p w:rsidR="00DD6035" w:rsidRPr="00E446EC"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E446EC">
              <w:rPr>
                <w:sz w:val="24"/>
                <w:szCs w:val="24"/>
              </w:rPr>
              <w:t>Количество месяцев предоставления</w:t>
            </w:r>
          </w:p>
        </w:tc>
      </w:tr>
      <w:tr w:rsidR="00DD6035" w:rsidRPr="00C17A59" w:rsidTr="00CB7D6E">
        <w:trPr>
          <w:trHeight w:val="338"/>
          <w:jc w:val="center"/>
        </w:trPr>
        <w:tc>
          <w:tcPr>
            <w:tcW w:w="716"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300" w:firstLine="0"/>
              <w:jc w:val="right"/>
            </w:pPr>
            <w:r w:rsidRPr="00C17A59">
              <w:t>1</w:t>
            </w:r>
          </w:p>
        </w:tc>
        <w:tc>
          <w:tcPr>
            <w:tcW w:w="3524"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1720" w:firstLine="0"/>
            </w:pPr>
            <w:r w:rsidRPr="00C17A59">
              <w:t>2</w:t>
            </w:r>
          </w:p>
        </w:tc>
        <w:tc>
          <w:tcPr>
            <w:tcW w:w="2106"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980" w:firstLine="0"/>
            </w:pPr>
            <w:r w:rsidRPr="00C17A59">
              <w:t>3</w:t>
            </w:r>
          </w:p>
        </w:tc>
        <w:tc>
          <w:tcPr>
            <w:tcW w:w="5904"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firstLine="0"/>
              <w:jc w:val="center"/>
            </w:pPr>
            <w:r w:rsidRPr="00C17A59">
              <w:t>4</w:t>
            </w:r>
          </w:p>
        </w:tc>
        <w:tc>
          <w:tcPr>
            <w:tcW w:w="2279"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firstLine="0"/>
              <w:jc w:val="center"/>
            </w:pPr>
            <w:r w:rsidRPr="00C17A59">
              <w:t>5</w:t>
            </w:r>
          </w:p>
        </w:tc>
      </w:tr>
      <w:tr w:rsidR="00DD6035" w:rsidRPr="00C17A59" w:rsidTr="00CB7D6E">
        <w:trPr>
          <w:trHeight w:val="1680"/>
          <w:jc w:val="center"/>
        </w:trPr>
        <w:tc>
          <w:tcPr>
            <w:tcW w:w="716"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300" w:firstLine="0"/>
              <w:jc w:val="right"/>
            </w:pPr>
            <w:r w:rsidRPr="00C17A59">
              <w:t>1</w:t>
            </w:r>
          </w:p>
        </w:tc>
        <w:tc>
          <w:tcPr>
            <w:tcW w:w="3524"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00" w:firstLine="0"/>
              <w:rPr>
                <w:sz w:val="24"/>
                <w:szCs w:val="24"/>
              </w:rPr>
            </w:pPr>
            <w:r w:rsidRPr="00DD6035">
              <w:rPr>
                <w:sz w:val="24"/>
                <w:szCs w:val="24"/>
              </w:rPr>
              <w:t>Затраты на повременную оплату местных, междугородних телефонных соединений</w:t>
            </w:r>
            <w:r w:rsidR="003432D8">
              <w:rPr>
                <w:sz w:val="24"/>
                <w:szCs w:val="24"/>
              </w:rPr>
              <w:t xml:space="preserve"> (</w:t>
            </w:r>
            <w:r w:rsidRPr="00DD6035">
              <w:rPr>
                <w:sz w:val="24"/>
                <w:szCs w:val="24"/>
              </w:rPr>
              <w:t>Администрация сельского поселения Дюртюлинский сельсовет муниципального района Шаранского района Республики Башкортостан )</w:t>
            </w:r>
          </w:p>
        </w:tc>
        <w:tc>
          <w:tcPr>
            <w:tcW w:w="2106"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980" w:firstLine="0"/>
              <w:rPr>
                <w:sz w:val="24"/>
                <w:szCs w:val="24"/>
              </w:rPr>
            </w:pPr>
            <w:r w:rsidRPr="00DD6035">
              <w:rPr>
                <w:sz w:val="24"/>
                <w:szCs w:val="24"/>
              </w:rPr>
              <w:t>1</w:t>
            </w:r>
          </w:p>
        </w:tc>
        <w:tc>
          <w:tcPr>
            <w:tcW w:w="5904"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19379A">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определяется оператором связи в соответствии со статьей 28 Федерального закона от 07 июля 2003 года № 126-ФЗ «О связи» и</w:t>
            </w:r>
            <w:r w:rsidR="0019379A">
              <w:rPr>
                <w:sz w:val="24"/>
                <w:szCs w:val="24"/>
              </w:rPr>
              <w:t xml:space="preserve"> Прейскурантом цен</w:t>
            </w:r>
          </w:p>
        </w:tc>
        <w:tc>
          <w:tcPr>
            <w:tcW w:w="2279"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12</w:t>
            </w:r>
          </w:p>
        </w:tc>
      </w:tr>
    </w:tbl>
    <w:p w:rsidR="00DD6035" w:rsidRPr="00C17A59" w:rsidRDefault="00DD6035" w:rsidP="00DD6035">
      <w:pPr>
        <w:rPr>
          <w:rFonts w:ascii="Times New Roman" w:hAnsi="Times New Roman"/>
          <w:sz w:val="2"/>
          <w:szCs w:val="2"/>
        </w:rPr>
      </w:pPr>
    </w:p>
    <w:p w:rsidR="00DD6035" w:rsidRDefault="00DD6035" w:rsidP="00DD6035">
      <w:pPr>
        <w:pStyle w:val="12"/>
        <w:shd w:val="clear" w:color="auto" w:fill="auto"/>
        <w:spacing w:after="0" w:line="240" w:lineRule="auto"/>
        <w:ind w:firstLine="0"/>
        <w:jc w:val="both"/>
      </w:pPr>
    </w:p>
    <w:p w:rsidR="00DD6035" w:rsidRDefault="00DD6035" w:rsidP="00DD6035">
      <w:pPr>
        <w:pStyle w:val="12"/>
        <w:shd w:val="clear" w:color="auto" w:fill="auto"/>
        <w:spacing w:after="0" w:line="240" w:lineRule="auto"/>
        <w:ind w:firstLine="0"/>
        <w:jc w:val="both"/>
      </w:pPr>
    </w:p>
    <w:p w:rsidR="00DD6035" w:rsidRPr="003432D8" w:rsidRDefault="00DD6035" w:rsidP="00DD6035">
      <w:pPr>
        <w:pStyle w:val="12"/>
        <w:shd w:val="clear" w:color="auto" w:fill="auto"/>
        <w:spacing w:after="0" w:line="240" w:lineRule="auto"/>
        <w:ind w:firstLine="0"/>
        <w:jc w:val="both"/>
        <w:rPr>
          <w:sz w:val="24"/>
          <w:szCs w:val="24"/>
        </w:rPr>
      </w:pPr>
      <w:r w:rsidRPr="003432D8">
        <w:rPr>
          <w:sz w:val="24"/>
          <w:szCs w:val="24"/>
        </w:rPr>
        <w:lastRenderedPageBreak/>
        <w:t>Примечание:</w:t>
      </w:r>
    </w:p>
    <w:p w:rsidR="00DD6035" w:rsidRPr="003432D8" w:rsidRDefault="00DD6035" w:rsidP="003432D8">
      <w:pPr>
        <w:pStyle w:val="12"/>
        <w:shd w:val="clear" w:color="auto" w:fill="auto"/>
        <w:spacing w:after="0" w:line="240" w:lineRule="auto"/>
        <w:ind w:right="20" w:firstLine="0"/>
        <w:jc w:val="both"/>
        <w:rPr>
          <w:sz w:val="24"/>
          <w:szCs w:val="24"/>
        </w:rPr>
      </w:pPr>
      <w:r w:rsidRPr="003432D8">
        <w:rPr>
          <w:sz w:val="24"/>
          <w:szCs w:val="24"/>
        </w:rPr>
        <w:t>Количество и стоимость услуг, связанных с повременной оплатой местных, междугородних телефонных соединений, может отличаться от приведенного в зависимости от решаемых задач. При этом закупка услуг осуществляется в пределах доведенных лимитов бюджетных обязательств на обеспечение функций (Администрации Дюртюлинский сельсовет Шаранского района Республики Башкортостан)</w:t>
      </w:r>
      <w:r w:rsidR="003432D8">
        <w:rPr>
          <w:sz w:val="24"/>
          <w:szCs w:val="24"/>
        </w:rPr>
        <w:t>.</w:t>
      </w:r>
    </w:p>
    <w:p w:rsidR="00DD6035" w:rsidRPr="00C17A59" w:rsidRDefault="00DD6035" w:rsidP="00DD6035">
      <w:pPr>
        <w:pStyle w:val="12"/>
        <w:shd w:val="clear" w:color="auto" w:fill="auto"/>
        <w:spacing w:after="0" w:line="240" w:lineRule="auto"/>
        <w:ind w:left="1800" w:right="820" w:firstLine="0"/>
      </w:pPr>
    </w:p>
    <w:p w:rsidR="00DD6035" w:rsidRPr="00C17A59" w:rsidRDefault="00DD6035" w:rsidP="00DD6035">
      <w:pPr>
        <w:pStyle w:val="12"/>
        <w:numPr>
          <w:ilvl w:val="0"/>
          <w:numId w:val="11"/>
        </w:numPr>
        <w:shd w:val="clear" w:color="auto" w:fill="auto"/>
        <w:spacing w:after="0" w:line="240" w:lineRule="auto"/>
        <w:ind w:right="820"/>
      </w:pPr>
      <w:r w:rsidRPr="00C17A59">
        <w:t>Нормативные затраты на техническое обслуживание и регламентно - профилактический ремонт факсов, принтеров, многофункциональных устройств, копировальных аппаратов и иной оргтехники</w:t>
      </w:r>
    </w:p>
    <w:p w:rsidR="00DD6035" w:rsidRPr="00C17A59" w:rsidRDefault="00DD6035" w:rsidP="00DD6035">
      <w:pPr>
        <w:pStyle w:val="12"/>
        <w:shd w:val="clear" w:color="auto" w:fill="auto"/>
        <w:spacing w:after="0" w:line="240" w:lineRule="auto"/>
        <w:ind w:left="1800" w:right="820" w:firstLine="0"/>
      </w:pPr>
    </w:p>
    <w:tbl>
      <w:tblPr>
        <w:tblW w:w="0" w:type="auto"/>
        <w:jc w:val="center"/>
        <w:tblLayout w:type="fixed"/>
        <w:tblCellMar>
          <w:left w:w="10" w:type="dxa"/>
          <w:right w:w="10" w:type="dxa"/>
        </w:tblCellMar>
        <w:tblLook w:val="04A0" w:firstRow="1" w:lastRow="0" w:firstColumn="1" w:lastColumn="0" w:noHBand="0" w:noVBand="1"/>
      </w:tblPr>
      <w:tblGrid>
        <w:gridCol w:w="724"/>
        <w:gridCol w:w="8273"/>
        <w:gridCol w:w="2110"/>
        <w:gridCol w:w="3420"/>
      </w:tblGrid>
      <w:tr w:rsidR="00DD6035" w:rsidRPr="00C17A59" w:rsidTr="00CB7D6E">
        <w:trPr>
          <w:trHeight w:val="680"/>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60" w:firstLine="0"/>
              <w:jc w:val="right"/>
            </w:pPr>
            <w:r w:rsidRPr="00C17A59">
              <w:t>№ п/п</w:t>
            </w:r>
          </w:p>
        </w:tc>
        <w:tc>
          <w:tcPr>
            <w:tcW w:w="8273" w:type="dxa"/>
            <w:tcBorders>
              <w:top w:val="single" w:sz="4" w:space="0" w:color="auto"/>
              <w:left w:val="single" w:sz="4" w:space="0" w:color="auto"/>
              <w:bottom w:val="single" w:sz="4" w:space="0" w:color="auto"/>
              <w:right w:val="single" w:sz="4" w:space="0" w:color="auto"/>
            </w:tcBorders>
            <w:shd w:val="clear" w:color="auto" w:fill="FFFFFF"/>
          </w:tcPr>
          <w:p w:rsidR="00DD6035" w:rsidRPr="00E446EC" w:rsidRDefault="00DD6035" w:rsidP="00CB7D6E">
            <w:pPr>
              <w:pStyle w:val="12"/>
              <w:framePr w:wrap="notBeside" w:vAnchor="text" w:hAnchor="text" w:xAlign="center" w:y="1"/>
              <w:shd w:val="clear" w:color="auto" w:fill="auto"/>
              <w:spacing w:after="0" w:line="240" w:lineRule="auto"/>
              <w:ind w:left="3300" w:firstLine="0"/>
              <w:rPr>
                <w:sz w:val="24"/>
                <w:szCs w:val="24"/>
              </w:rPr>
            </w:pPr>
            <w:r w:rsidRPr="00E446EC">
              <w:rPr>
                <w:sz w:val="24"/>
                <w:szCs w:val="24"/>
              </w:rPr>
              <w:t>Наименование</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DD6035" w:rsidRPr="00E446EC" w:rsidRDefault="00DD6035" w:rsidP="00CB7D6E">
            <w:pPr>
              <w:pStyle w:val="12"/>
              <w:framePr w:wrap="notBeside" w:vAnchor="text" w:hAnchor="text" w:xAlign="center" w:y="1"/>
              <w:shd w:val="clear" w:color="auto" w:fill="auto"/>
              <w:spacing w:after="0" w:line="240" w:lineRule="auto"/>
              <w:ind w:right="260" w:firstLine="0"/>
              <w:jc w:val="right"/>
              <w:rPr>
                <w:sz w:val="24"/>
                <w:szCs w:val="24"/>
              </w:rPr>
            </w:pPr>
            <w:r w:rsidRPr="00E446EC">
              <w:rPr>
                <w:sz w:val="24"/>
                <w:szCs w:val="24"/>
              </w:rPr>
              <w:t>Предельное количество, ед.</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DD6035" w:rsidRPr="00E446EC"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E446EC">
              <w:rPr>
                <w:sz w:val="24"/>
                <w:szCs w:val="24"/>
              </w:rPr>
              <w:t>Предельная стоимость 1 ед., руб.</w:t>
            </w:r>
          </w:p>
        </w:tc>
      </w:tr>
      <w:tr w:rsidR="00DD6035" w:rsidRPr="00C17A59" w:rsidTr="00CB7D6E">
        <w:trPr>
          <w:trHeight w:val="342"/>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60" w:firstLine="0"/>
              <w:jc w:val="right"/>
            </w:pPr>
            <w:r w:rsidRPr="00C17A59">
              <w:t>1</w:t>
            </w:r>
          </w:p>
        </w:tc>
        <w:tc>
          <w:tcPr>
            <w:tcW w:w="8273"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4100" w:firstLine="0"/>
            </w:pPr>
            <w:r w:rsidRPr="00C17A59">
              <w:t>2</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980" w:firstLine="0"/>
            </w:pPr>
            <w:r w:rsidRPr="00C17A59">
              <w:t>3</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firstLine="0"/>
              <w:jc w:val="center"/>
            </w:pPr>
            <w:r w:rsidRPr="00C17A59">
              <w:t>4</w:t>
            </w:r>
          </w:p>
        </w:tc>
      </w:tr>
      <w:tr w:rsidR="00DD6035" w:rsidRPr="00C17A59" w:rsidTr="00CB7D6E">
        <w:trPr>
          <w:trHeight w:val="666"/>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60" w:firstLine="0"/>
              <w:jc w:val="right"/>
            </w:pPr>
            <w:r w:rsidRPr="00C17A59">
              <w:t>1</w:t>
            </w:r>
          </w:p>
        </w:tc>
        <w:tc>
          <w:tcPr>
            <w:tcW w:w="8273"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00" w:firstLine="0"/>
              <w:rPr>
                <w:sz w:val="24"/>
                <w:szCs w:val="24"/>
              </w:rPr>
            </w:pPr>
            <w:r w:rsidRPr="00DD6035">
              <w:rPr>
                <w:sz w:val="24"/>
                <w:szCs w:val="24"/>
              </w:rPr>
              <w:t>Заправка картриджа (Администрация сельского поселения Дюртюлинский сельсовет муниципального района Шаранского</w:t>
            </w:r>
            <w:r w:rsidR="003432D8">
              <w:rPr>
                <w:sz w:val="24"/>
                <w:szCs w:val="24"/>
              </w:rPr>
              <w:t xml:space="preserve"> района Республики Башкортостан</w:t>
            </w:r>
            <w:r w:rsidRPr="00DD6035">
              <w:rPr>
                <w:sz w:val="24"/>
                <w:szCs w:val="24"/>
              </w:rPr>
              <w:t>)</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3432D8" w:rsidP="00CB7D6E">
            <w:pPr>
              <w:pStyle w:val="12"/>
              <w:framePr w:wrap="notBeside" w:vAnchor="text" w:hAnchor="text" w:xAlign="center" w:y="1"/>
              <w:shd w:val="clear" w:color="auto" w:fill="auto"/>
              <w:spacing w:after="0" w:line="240" w:lineRule="auto"/>
              <w:ind w:left="980" w:firstLine="0"/>
              <w:rPr>
                <w:sz w:val="24"/>
                <w:szCs w:val="24"/>
              </w:rPr>
            </w:pPr>
            <w:r>
              <w:rPr>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500</w:t>
            </w:r>
          </w:p>
        </w:tc>
      </w:tr>
    </w:tbl>
    <w:p w:rsidR="00DD6035" w:rsidRDefault="00DD6035" w:rsidP="00DD6035">
      <w:pPr>
        <w:pStyle w:val="12"/>
        <w:shd w:val="clear" w:color="auto" w:fill="auto"/>
        <w:spacing w:after="0" w:line="240" w:lineRule="auto"/>
        <w:ind w:firstLine="0"/>
        <w:jc w:val="both"/>
      </w:pPr>
    </w:p>
    <w:p w:rsidR="00DD6035" w:rsidRPr="003432D8" w:rsidRDefault="00DD6035" w:rsidP="00DD6035">
      <w:pPr>
        <w:pStyle w:val="12"/>
        <w:shd w:val="clear" w:color="auto" w:fill="auto"/>
        <w:spacing w:after="0" w:line="240" w:lineRule="auto"/>
        <w:ind w:firstLine="0"/>
        <w:jc w:val="both"/>
        <w:rPr>
          <w:sz w:val="24"/>
          <w:szCs w:val="24"/>
        </w:rPr>
      </w:pPr>
      <w:r w:rsidRPr="003432D8">
        <w:rPr>
          <w:sz w:val="24"/>
          <w:szCs w:val="24"/>
        </w:rPr>
        <w:t>Примечание:</w:t>
      </w:r>
    </w:p>
    <w:p w:rsidR="00DD6035" w:rsidRPr="003432D8" w:rsidRDefault="00DD6035" w:rsidP="003432D8">
      <w:pPr>
        <w:pStyle w:val="12"/>
        <w:shd w:val="clear" w:color="auto" w:fill="auto"/>
        <w:spacing w:after="0" w:line="240" w:lineRule="auto"/>
        <w:ind w:right="20" w:firstLine="0"/>
        <w:jc w:val="both"/>
        <w:rPr>
          <w:sz w:val="24"/>
          <w:szCs w:val="24"/>
        </w:rPr>
      </w:pPr>
      <w:r w:rsidRPr="003432D8">
        <w:rPr>
          <w:sz w:val="24"/>
          <w:szCs w:val="24"/>
        </w:rPr>
        <w:t xml:space="preserve">Количество услуг, связанных с техническим обслуживанием и регламентно - профилактическим ремонтом факсов, принтеров, многофункциональных устройств, копировальных аппаратов и иной оргтехники, может отличаться от приведенного в зависимости от решаемых задач. При этом закупка услуг осуществляется в пределах доведенных лимитов бюджетных обязательств на обеспечение функций </w:t>
      </w:r>
      <w:r w:rsidR="003432D8" w:rsidRPr="00DD6035">
        <w:rPr>
          <w:sz w:val="24"/>
          <w:szCs w:val="24"/>
        </w:rPr>
        <w:t>Администраци</w:t>
      </w:r>
      <w:r w:rsidR="003432D8">
        <w:rPr>
          <w:sz w:val="24"/>
          <w:szCs w:val="24"/>
        </w:rPr>
        <w:t>и</w:t>
      </w:r>
      <w:r w:rsidR="003432D8" w:rsidRPr="00DD6035">
        <w:rPr>
          <w:sz w:val="24"/>
          <w:szCs w:val="24"/>
        </w:rPr>
        <w:t xml:space="preserve"> сельского поселения Дюртюлинский сельсовет муниципального района Шаранского района Республики Башкортостан</w:t>
      </w:r>
      <w:r w:rsidRPr="003432D8">
        <w:rPr>
          <w:sz w:val="24"/>
          <w:szCs w:val="24"/>
        </w:rPr>
        <w:t>.</w:t>
      </w:r>
    </w:p>
    <w:p w:rsidR="00DD6035" w:rsidRPr="003432D8" w:rsidRDefault="00DD6035" w:rsidP="003432D8">
      <w:pPr>
        <w:pStyle w:val="12"/>
        <w:shd w:val="clear" w:color="auto" w:fill="auto"/>
        <w:spacing w:after="0" w:line="240" w:lineRule="auto"/>
        <w:ind w:firstLine="0"/>
        <w:jc w:val="both"/>
        <w:rPr>
          <w:sz w:val="24"/>
          <w:szCs w:val="24"/>
        </w:rPr>
      </w:pPr>
    </w:p>
    <w:p w:rsidR="00DD6035" w:rsidRPr="00C17A59" w:rsidRDefault="003432D8" w:rsidP="00E446EC">
      <w:pPr>
        <w:pStyle w:val="12"/>
        <w:shd w:val="clear" w:color="auto" w:fill="auto"/>
        <w:spacing w:after="0" w:line="240" w:lineRule="auto"/>
        <w:ind w:left="2220" w:firstLine="0"/>
      </w:pPr>
      <w:r>
        <w:t>4</w:t>
      </w:r>
      <w:r w:rsidR="00DD6035" w:rsidRPr="00C17A59">
        <w:t>. Нормативные затраты на оплату услуг по сопровождению и приобретению иного программного обеспечения</w:t>
      </w:r>
    </w:p>
    <w:tbl>
      <w:tblPr>
        <w:tblW w:w="12627" w:type="dxa"/>
        <w:jc w:val="center"/>
        <w:tblLayout w:type="fixed"/>
        <w:tblCellMar>
          <w:left w:w="10" w:type="dxa"/>
          <w:right w:w="10" w:type="dxa"/>
        </w:tblCellMar>
        <w:tblLook w:val="04A0" w:firstRow="1" w:lastRow="0" w:firstColumn="1" w:lastColumn="0" w:noHBand="0" w:noVBand="1"/>
      </w:tblPr>
      <w:tblGrid>
        <w:gridCol w:w="724"/>
        <w:gridCol w:w="8217"/>
        <w:gridCol w:w="3686"/>
      </w:tblGrid>
      <w:tr w:rsidR="00DD6035" w:rsidRPr="00C17A59" w:rsidTr="00E446EC">
        <w:trPr>
          <w:trHeight w:val="1124"/>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80" w:firstLine="0"/>
              <w:jc w:val="right"/>
            </w:pPr>
            <w:r w:rsidRPr="00C17A59">
              <w:t>№ п/п</w:t>
            </w:r>
          </w:p>
        </w:tc>
        <w:tc>
          <w:tcPr>
            <w:tcW w:w="8217" w:type="dxa"/>
            <w:tcBorders>
              <w:top w:val="single" w:sz="4" w:space="0" w:color="auto"/>
              <w:left w:val="single" w:sz="4" w:space="0" w:color="auto"/>
              <w:bottom w:val="single" w:sz="4" w:space="0" w:color="auto"/>
              <w:right w:val="single" w:sz="4" w:space="0" w:color="auto"/>
            </w:tcBorders>
            <w:shd w:val="clear" w:color="auto" w:fill="FFFFFF"/>
          </w:tcPr>
          <w:p w:rsidR="00DD6035" w:rsidRPr="00E446EC" w:rsidRDefault="00DD6035" w:rsidP="00CB7D6E">
            <w:pPr>
              <w:pStyle w:val="12"/>
              <w:framePr w:wrap="notBeside" w:vAnchor="text" w:hAnchor="text" w:xAlign="center" w:y="1"/>
              <w:shd w:val="clear" w:color="auto" w:fill="auto"/>
              <w:spacing w:after="0" w:line="240" w:lineRule="auto"/>
              <w:ind w:left="3460" w:firstLine="0"/>
              <w:rPr>
                <w:sz w:val="24"/>
                <w:szCs w:val="24"/>
              </w:rPr>
            </w:pPr>
            <w:r w:rsidRPr="00E446EC">
              <w:rPr>
                <w:sz w:val="24"/>
                <w:szCs w:val="24"/>
              </w:rPr>
              <w:t>Наименование</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DD6035" w:rsidRPr="00E446EC" w:rsidRDefault="00DD6035" w:rsidP="00CB7D6E">
            <w:pPr>
              <w:pStyle w:val="12"/>
              <w:framePr w:wrap="notBeside" w:vAnchor="text" w:hAnchor="text" w:xAlign="center" w:y="1"/>
              <w:shd w:val="clear" w:color="auto" w:fill="auto"/>
              <w:spacing w:after="0" w:line="240" w:lineRule="auto"/>
              <w:ind w:right="380" w:firstLine="0"/>
              <w:jc w:val="right"/>
              <w:rPr>
                <w:sz w:val="24"/>
                <w:szCs w:val="24"/>
              </w:rPr>
            </w:pPr>
            <w:r w:rsidRPr="00E446EC">
              <w:rPr>
                <w:sz w:val="24"/>
                <w:szCs w:val="24"/>
              </w:rPr>
              <w:t>Предельная сумма стоимостей простых (неисключительных) лицензий на использование</w:t>
            </w:r>
          </w:p>
          <w:p w:rsidR="00DD6035" w:rsidRPr="00E446EC"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E446EC">
              <w:rPr>
                <w:sz w:val="24"/>
                <w:szCs w:val="24"/>
              </w:rPr>
              <w:t>программного обеспечения, руб.</w:t>
            </w:r>
          </w:p>
        </w:tc>
      </w:tr>
      <w:tr w:rsidR="00DD6035" w:rsidRPr="00C17A59" w:rsidTr="00CB7D6E">
        <w:trPr>
          <w:trHeight w:val="33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80" w:firstLine="0"/>
              <w:jc w:val="right"/>
            </w:pPr>
            <w:r w:rsidRPr="00C17A59">
              <w:t>1</w:t>
            </w:r>
          </w:p>
        </w:tc>
        <w:tc>
          <w:tcPr>
            <w:tcW w:w="8217"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4260" w:firstLine="0"/>
            </w:pPr>
            <w:r w:rsidRPr="00C17A59">
              <w:t>2</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7E5375" w:rsidP="00CB7D6E">
            <w:pPr>
              <w:pStyle w:val="12"/>
              <w:framePr w:wrap="notBeside" w:vAnchor="text" w:hAnchor="text" w:xAlign="center" w:y="1"/>
              <w:shd w:val="clear" w:color="auto" w:fill="auto"/>
              <w:spacing w:after="0" w:line="240" w:lineRule="auto"/>
              <w:ind w:firstLine="0"/>
              <w:jc w:val="center"/>
            </w:pPr>
            <w:r>
              <w:t>3</w:t>
            </w:r>
          </w:p>
        </w:tc>
      </w:tr>
      <w:tr w:rsidR="00DD6035" w:rsidRPr="00DD6035" w:rsidTr="00CB7D6E">
        <w:trPr>
          <w:trHeight w:val="598"/>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right="280" w:firstLine="0"/>
              <w:jc w:val="right"/>
              <w:rPr>
                <w:sz w:val="24"/>
                <w:szCs w:val="24"/>
              </w:rPr>
            </w:pPr>
            <w:r w:rsidRPr="00DD6035">
              <w:rPr>
                <w:sz w:val="24"/>
                <w:szCs w:val="24"/>
              </w:rPr>
              <w:t>1</w:t>
            </w:r>
          </w:p>
        </w:tc>
        <w:tc>
          <w:tcPr>
            <w:tcW w:w="8217"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00" w:firstLine="0"/>
              <w:rPr>
                <w:sz w:val="24"/>
                <w:szCs w:val="24"/>
              </w:rPr>
            </w:pPr>
            <w:r w:rsidRPr="00DD6035">
              <w:rPr>
                <w:sz w:val="24"/>
                <w:szCs w:val="24"/>
              </w:rPr>
              <w:t>Услуги по изготовлению электронно-цифровой подписи  (Администрация сельского поселения Дюртюлинский сельсовет муниципального района Шаранского района Республики Башкортостан )</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5 000</w:t>
            </w:r>
          </w:p>
        </w:tc>
      </w:tr>
    </w:tbl>
    <w:p w:rsidR="00DD6035" w:rsidRPr="00DD6035" w:rsidRDefault="00DD6035" w:rsidP="00DD6035">
      <w:pPr>
        <w:rPr>
          <w:rFonts w:ascii="Times New Roman" w:hAnsi="Times New Roman"/>
          <w:sz w:val="24"/>
          <w:szCs w:val="24"/>
        </w:rPr>
        <w:sectPr w:rsidR="00DD6035" w:rsidRPr="00DD6035" w:rsidSect="00DD6035">
          <w:headerReference w:type="default" r:id="rId9"/>
          <w:pgSz w:w="16837" w:h="11905" w:orient="landscape"/>
          <w:pgMar w:top="709" w:right="1155" w:bottom="851" w:left="1087" w:header="0" w:footer="3" w:gutter="0"/>
          <w:cols w:space="720"/>
          <w:noEndnote/>
          <w:docGrid w:linePitch="360"/>
        </w:sectPr>
      </w:pPr>
    </w:p>
    <w:p w:rsidR="00DD6035" w:rsidRPr="00DD6035" w:rsidRDefault="00DD6035" w:rsidP="00DD6035">
      <w:pPr>
        <w:rPr>
          <w:rFonts w:ascii="Times New Roman" w:hAnsi="Times New Roman"/>
          <w:sz w:val="24"/>
          <w:szCs w:val="24"/>
        </w:rPr>
      </w:pPr>
    </w:p>
    <w:tbl>
      <w:tblPr>
        <w:tblpPr w:leftFromText="180" w:rightFromText="180" w:vertAnchor="text" w:horzAnchor="margin" w:tblpX="1003" w:tblpY="-533"/>
        <w:tblW w:w="0" w:type="auto"/>
        <w:tblLayout w:type="fixed"/>
        <w:tblCellMar>
          <w:left w:w="10" w:type="dxa"/>
          <w:right w:w="10" w:type="dxa"/>
        </w:tblCellMar>
        <w:tblLook w:val="04A0" w:firstRow="1" w:lastRow="0" w:firstColumn="1" w:lastColumn="0" w:noHBand="0" w:noVBand="1"/>
      </w:tblPr>
      <w:tblGrid>
        <w:gridCol w:w="708"/>
        <w:gridCol w:w="8222"/>
        <w:gridCol w:w="3685"/>
      </w:tblGrid>
      <w:tr w:rsidR="00DD6035" w:rsidRPr="00DD6035" w:rsidTr="00CB7D6E">
        <w:trPr>
          <w:trHeight w:val="846"/>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shd w:val="clear" w:color="auto" w:fill="auto"/>
              <w:spacing w:after="0" w:line="240" w:lineRule="auto"/>
              <w:ind w:left="340" w:firstLine="0"/>
              <w:rPr>
                <w:sz w:val="24"/>
                <w:szCs w:val="24"/>
              </w:rPr>
            </w:pPr>
            <w:r w:rsidRPr="00DD6035">
              <w:rPr>
                <w:sz w:val="24"/>
                <w:szCs w:val="24"/>
              </w:rPr>
              <w:t>2</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shd w:val="clear" w:color="auto" w:fill="auto"/>
              <w:spacing w:after="0" w:line="240" w:lineRule="auto"/>
              <w:ind w:left="120" w:firstLine="0"/>
              <w:rPr>
                <w:sz w:val="24"/>
                <w:szCs w:val="24"/>
              </w:rPr>
            </w:pPr>
            <w:r w:rsidRPr="00DD6035">
              <w:rPr>
                <w:sz w:val="24"/>
                <w:szCs w:val="24"/>
              </w:rPr>
              <w:t>Услуги в области информационных технологий (организация хостинга, обработка данных, размещение информации на сайте)  Администрация сельского поселения Дюртюлинский сельсовет муниципального района Шаранского района Республики Башкортостан)</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shd w:val="clear" w:color="auto" w:fill="auto"/>
              <w:spacing w:after="0" w:line="240" w:lineRule="auto"/>
              <w:ind w:left="1120" w:firstLine="0"/>
              <w:rPr>
                <w:sz w:val="24"/>
                <w:szCs w:val="24"/>
              </w:rPr>
            </w:pPr>
            <w:r w:rsidRPr="00DD6035">
              <w:rPr>
                <w:sz w:val="24"/>
                <w:szCs w:val="24"/>
              </w:rPr>
              <w:t xml:space="preserve">       25000</w:t>
            </w:r>
          </w:p>
        </w:tc>
      </w:tr>
      <w:tr w:rsidR="00DD6035" w:rsidRPr="00DD6035" w:rsidTr="00CB7D6E">
        <w:trPr>
          <w:trHeight w:val="546"/>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shd w:val="clear" w:color="auto" w:fill="auto"/>
              <w:spacing w:after="0" w:line="240" w:lineRule="auto"/>
              <w:ind w:left="340" w:firstLine="0"/>
              <w:rPr>
                <w:sz w:val="24"/>
                <w:szCs w:val="24"/>
              </w:rPr>
            </w:pPr>
            <w:r w:rsidRPr="00DD6035">
              <w:rPr>
                <w:sz w:val="24"/>
                <w:szCs w:val="24"/>
              </w:rPr>
              <w:lastRenderedPageBreak/>
              <w:t>3</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shd w:val="clear" w:color="auto" w:fill="auto"/>
              <w:spacing w:after="0" w:line="240" w:lineRule="auto"/>
              <w:ind w:left="120" w:firstLine="0"/>
              <w:rPr>
                <w:sz w:val="24"/>
                <w:szCs w:val="24"/>
              </w:rPr>
            </w:pPr>
            <w:r w:rsidRPr="00DD6035">
              <w:rPr>
                <w:sz w:val="24"/>
                <w:szCs w:val="24"/>
              </w:rPr>
              <w:t>Услуги по программе «Похозяйственный учет»</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shd w:val="clear" w:color="auto" w:fill="auto"/>
              <w:spacing w:after="0" w:line="240" w:lineRule="auto"/>
              <w:ind w:left="1120" w:firstLine="0"/>
              <w:rPr>
                <w:sz w:val="24"/>
                <w:szCs w:val="24"/>
              </w:rPr>
            </w:pPr>
            <w:r w:rsidRPr="00DD6035">
              <w:rPr>
                <w:sz w:val="24"/>
                <w:szCs w:val="24"/>
              </w:rPr>
              <w:t xml:space="preserve">      5000</w:t>
            </w:r>
          </w:p>
        </w:tc>
      </w:tr>
    </w:tbl>
    <w:p w:rsidR="00DD6035" w:rsidRDefault="00DD6035" w:rsidP="00DD6035">
      <w:pPr>
        <w:pStyle w:val="12"/>
        <w:shd w:val="clear" w:color="auto" w:fill="auto"/>
        <w:spacing w:after="0" w:line="240" w:lineRule="auto"/>
        <w:ind w:left="40" w:firstLine="0"/>
        <w:jc w:val="both"/>
      </w:pPr>
    </w:p>
    <w:p w:rsidR="00DD6035" w:rsidRDefault="00DD6035" w:rsidP="00DD6035">
      <w:pPr>
        <w:pStyle w:val="12"/>
        <w:shd w:val="clear" w:color="auto" w:fill="auto"/>
        <w:spacing w:after="0" w:line="240" w:lineRule="auto"/>
        <w:ind w:left="40" w:firstLine="0"/>
        <w:jc w:val="both"/>
      </w:pPr>
    </w:p>
    <w:p w:rsidR="00DD6035" w:rsidRPr="00C17A59" w:rsidRDefault="00DD6035" w:rsidP="00DD6035">
      <w:pPr>
        <w:pStyle w:val="12"/>
        <w:shd w:val="clear" w:color="auto" w:fill="auto"/>
        <w:spacing w:after="0" w:line="240" w:lineRule="auto"/>
        <w:ind w:firstLine="0"/>
        <w:jc w:val="both"/>
      </w:pPr>
    </w:p>
    <w:p w:rsidR="00DD6035" w:rsidRPr="00E446EC" w:rsidRDefault="00DD6035" w:rsidP="00DD6035">
      <w:pPr>
        <w:pStyle w:val="12"/>
        <w:shd w:val="clear" w:color="auto" w:fill="auto"/>
        <w:spacing w:after="0" w:line="240" w:lineRule="auto"/>
        <w:ind w:left="40" w:firstLine="0"/>
        <w:jc w:val="both"/>
        <w:rPr>
          <w:sz w:val="24"/>
          <w:szCs w:val="24"/>
        </w:rPr>
      </w:pPr>
      <w:r w:rsidRPr="00E446EC">
        <w:rPr>
          <w:sz w:val="24"/>
          <w:szCs w:val="24"/>
        </w:rPr>
        <w:t>Примечание:</w:t>
      </w:r>
    </w:p>
    <w:p w:rsidR="00DD6035" w:rsidRPr="00E446EC" w:rsidRDefault="00DD6035" w:rsidP="00DD6035">
      <w:pPr>
        <w:pStyle w:val="12"/>
        <w:shd w:val="clear" w:color="auto" w:fill="auto"/>
        <w:spacing w:after="0" w:line="240" w:lineRule="auto"/>
        <w:ind w:right="20" w:firstLine="0"/>
        <w:jc w:val="both"/>
        <w:rPr>
          <w:sz w:val="24"/>
          <w:szCs w:val="24"/>
        </w:rPr>
      </w:pPr>
      <w:r w:rsidRPr="00E446EC">
        <w:rPr>
          <w:sz w:val="24"/>
          <w:szCs w:val="24"/>
        </w:rPr>
        <w:t>Состав услуг по сопровождению программного обеспечения и приобретению простых (неисключительных) лицензий на использование программного обеспечения может отличаться от приведенного в зависимости от решаемых задач. При этом закупка услуг по сопровождению программного обеспечения и приобретению простых (неисключительных) лицензий на использование программного обеспечения осуществляется в пределах доведенных лимитов бюджетных обязательств на обеспечение функций  Администрации  Дюртюлинский сельсовет Шаранского района Республики Башкортостан)</w:t>
      </w:r>
    </w:p>
    <w:p w:rsidR="00DD6035" w:rsidRPr="00C17A59" w:rsidRDefault="00DD6035" w:rsidP="00DD6035">
      <w:pPr>
        <w:pStyle w:val="12"/>
        <w:shd w:val="clear" w:color="auto" w:fill="auto"/>
        <w:spacing w:after="0" w:line="240" w:lineRule="auto"/>
        <w:ind w:left="40" w:right="20" w:firstLine="0"/>
        <w:jc w:val="both"/>
      </w:pPr>
    </w:p>
    <w:p w:rsidR="00DD6035" w:rsidRPr="00C17A59" w:rsidRDefault="00940B2C" w:rsidP="00DD6035">
      <w:pPr>
        <w:pStyle w:val="af"/>
        <w:framePr w:wrap="notBeside" w:vAnchor="text" w:hAnchor="text" w:xAlign="center" w:y="1"/>
        <w:spacing w:line="240" w:lineRule="auto"/>
        <w:jc w:val="center"/>
      </w:pPr>
      <w:r>
        <w:t>5</w:t>
      </w:r>
      <w:r w:rsidR="00DD6035" w:rsidRPr="00C17A59">
        <w:t>. Нормативные затраты на приобретение образовательных услуг по профессиональной переподготовке</w:t>
      </w:r>
    </w:p>
    <w:p w:rsidR="00DD6035" w:rsidRPr="00C17A59" w:rsidRDefault="00DD6035" w:rsidP="00DD6035">
      <w:pPr>
        <w:pStyle w:val="af"/>
        <w:framePr w:wrap="notBeside" w:vAnchor="text" w:hAnchor="text" w:xAlign="center" w:y="1"/>
        <w:shd w:val="clear" w:color="auto" w:fill="auto"/>
        <w:spacing w:line="240" w:lineRule="auto"/>
        <w:jc w:val="center"/>
      </w:pPr>
      <w:r w:rsidRPr="00C17A59">
        <w:t>и повышению квалификации</w:t>
      </w:r>
    </w:p>
    <w:tbl>
      <w:tblPr>
        <w:tblW w:w="14175" w:type="dxa"/>
        <w:jc w:val="center"/>
        <w:tblInd w:w="152" w:type="dxa"/>
        <w:tblLayout w:type="fixed"/>
        <w:tblCellMar>
          <w:left w:w="10" w:type="dxa"/>
          <w:right w:w="10" w:type="dxa"/>
        </w:tblCellMar>
        <w:tblLook w:val="04A0" w:firstRow="1" w:lastRow="0" w:firstColumn="1" w:lastColumn="0" w:noHBand="0" w:noVBand="1"/>
      </w:tblPr>
      <w:tblGrid>
        <w:gridCol w:w="6343"/>
        <w:gridCol w:w="4079"/>
        <w:gridCol w:w="3753"/>
      </w:tblGrid>
      <w:tr w:rsidR="00DD6035" w:rsidRPr="00C17A59" w:rsidTr="00CB7D6E">
        <w:trPr>
          <w:trHeight w:val="696"/>
          <w:jc w:val="center"/>
        </w:trPr>
        <w:tc>
          <w:tcPr>
            <w:tcW w:w="6343" w:type="dxa"/>
            <w:tcBorders>
              <w:top w:val="single" w:sz="4" w:space="0" w:color="auto"/>
              <w:left w:val="single" w:sz="4" w:space="0" w:color="auto"/>
              <w:bottom w:val="single" w:sz="4" w:space="0" w:color="auto"/>
              <w:right w:val="single" w:sz="4" w:space="0" w:color="auto"/>
            </w:tcBorders>
            <w:shd w:val="clear" w:color="auto" w:fill="FFFFFF"/>
          </w:tcPr>
          <w:p w:rsidR="00DD6035" w:rsidRPr="00940B2C" w:rsidRDefault="00DD6035" w:rsidP="00CB7D6E">
            <w:pPr>
              <w:framePr w:wrap="notBeside" w:vAnchor="text" w:hAnchor="text" w:xAlign="center" w:y="1"/>
              <w:jc w:val="center"/>
              <w:rPr>
                <w:rFonts w:ascii="Times New Roman" w:hAnsi="Times New Roman"/>
                <w:sz w:val="24"/>
                <w:szCs w:val="24"/>
              </w:rPr>
            </w:pPr>
            <w:r w:rsidRPr="00940B2C">
              <w:rPr>
                <w:rFonts w:ascii="Times New Roman" w:hAnsi="Times New Roman"/>
                <w:sz w:val="24"/>
                <w:szCs w:val="24"/>
              </w:rPr>
              <w:t>Наименование</w:t>
            </w:r>
          </w:p>
        </w:tc>
        <w:tc>
          <w:tcPr>
            <w:tcW w:w="4079" w:type="dxa"/>
            <w:tcBorders>
              <w:top w:val="single" w:sz="4" w:space="0" w:color="auto"/>
              <w:left w:val="single" w:sz="4" w:space="0" w:color="auto"/>
              <w:bottom w:val="single" w:sz="4" w:space="0" w:color="auto"/>
              <w:right w:val="single" w:sz="4" w:space="0" w:color="auto"/>
            </w:tcBorders>
            <w:shd w:val="clear" w:color="auto" w:fill="FFFFFF"/>
          </w:tcPr>
          <w:p w:rsidR="00DD6035" w:rsidRPr="00940B2C" w:rsidRDefault="00DD6035" w:rsidP="00CB7D6E">
            <w:pPr>
              <w:framePr w:wrap="notBeside" w:vAnchor="text" w:hAnchor="text" w:xAlign="center" w:y="1"/>
              <w:jc w:val="center"/>
              <w:rPr>
                <w:rFonts w:ascii="Times New Roman" w:hAnsi="Times New Roman"/>
                <w:sz w:val="24"/>
                <w:szCs w:val="24"/>
              </w:rPr>
            </w:pPr>
            <w:r w:rsidRPr="00940B2C">
              <w:rPr>
                <w:rFonts w:ascii="Times New Roman" w:hAnsi="Times New Roman"/>
                <w:sz w:val="24"/>
                <w:szCs w:val="24"/>
              </w:rPr>
              <w:t>Предельное количество работников</w:t>
            </w:r>
          </w:p>
        </w:tc>
        <w:tc>
          <w:tcPr>
            <w:tcW w:w="3753" w:type="dxa"/>
            <w:tcBorders>
              <w:top w:val="single" w:sz="4" w:space="0" w:color="auto"/>
              <w:left w:val="single" w:sz="4" w:space="0" w:color="auto"/>
              <w:bottom w:val="single" w:sz="4" w:space="0" w:color="auto"/>
              <w:right w:val="single" w:sz="4" w:space="0" w:color="auto"/>
            </w:tcBorders>
            <w:shd w:val="clear" w:color="auto" w:fill="FFFFFF"/>
          </w:tcPr>
          <w:p w:rsidR="00DD6035" w:rsidRPr="00940B2C" w:rsidRDefault="00DD6035" w:rsidP="00CB7D6E">
            <w:pPr>
              <w:framePr w:wrap="notBeside" w:vAnchor="text" w:hAnchor="text" w:xAlign="center" w:y="1"/>
              <w:jc w:val="center"/>
              <w:rPr>
                <w:rFonts w:ascii="Times New Roman" w:hAnsi="Times New Roman"/>
                <w:sz w:val="24"/>
                <w:szCs w:val="24"/>
              </w:rPr>
            </w:pPr>
            <w:r w:rsidRPr="00940B2C">
              <w:rPr>
                <w:rFonts w:ascii="Times New Roman" w:hAnsi="Times New Roman"/>
                <w:sz w:val="24"/>
                <w:szCs w:val="24"/>
              </w:rPr>
              <w:t>Предельная стоимость обучения 1 работника, руб.</w:t>
            </w:r>
          </w:p>
        </w:tc>
      </w:tr>
      <w:tr w:rsidR="00DD6035" w:rsidRPr="00C17A59" w:rsidTr="00CB7D6E">
        <w:trPr>
          <w:trHeight w:val="335"/>
          <w:jc w:val="center"/>
        </w:trPr>
        <w:tc>
          <w:tcPr>
            <w:tcW w:w="6343"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3160" w:firstLine="0"/>
            </w:pPr>
            <w:r w:rsidRPr="00C17A59">
              <w:t>1</w:t>
            </w:r>
          </w:p>
        </w:tc>
        <w:tc>
          <w:tcPr>
            <w:tcW w:w="4079"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firstLine="0"/>
              <w:jc w:val="center"/>
            </w:pPr>
            <w:r w:rsidRPr="00C17A59">
              <w:t>2</w:t>
            </w:r>
          </w:p>
        </w:tc>
        <w:tc>
          <w:tcPr>
            <w:tcW w:w="3753"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firstLine="0"/>
              <w:jc w:val="center"/>
            </w:pPr>
            <w:r w:rsidRPr="00C17A59">
              <w:t>3</w:t>
            </w:r>
          </w:p>
        </w:tc>
      </w:tr>
      <w:tr w:rsidR="00DD6035" w:rsidRPr="00C17A59" w:rsidTr="00CB7D6E">
        <w:trPr>
          <w:trHeight w:val="688"/>
          <w:jc w:val="center"/>
        </w:trPr>
        <w:tc>
          <w:tcPr>
            <w:tcW w:w="6343"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rPr>
                <w:sz w:val="24"/>
                <w:szCs w:val="24"/>
              </w:rPr>
            </w:pPr>
            <w:r w:rsidRPr="00DD6035">
              <w:rPr>
                <w:sz w:val="24"/>
                <w:szCs w:val="24"/>
              </w:rPr>
              <w:t>Обучение по программе «Охрана труда для руководителей, специалистов предприятий и организаций» (Администрация сельского поселения Дюртюлинский сельсовет муниципального района Шаранского района Республики Башкортостан )</w:t>
            </w:r>
          </w:p>
        </w:tc>
        <w:tc>
          <w:tcPr>
            <w:tcW w:w="4079"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1</w:t>
            </w:r>
          </w:p>
        </w:tc>
        <w:tc>
          <w:tcPr>
            <w:tcW w:w="3753"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2000</w:t>
            </w:r>
          </w:p>
        </w:tc>
      </w:tr>
      <w:tr w:rsidR="00DD6035" w:rsidRPr="00C17A59" w:rsidTr="00CB7D6E">
        <w:trPr>
          <w:trHeight w:val="688"/>
          <w:jc w:val="center"/>
        </w:trPr>
        <w:tc>
          <w:tcPr>
            <w:tcW w:w="6343"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rPr>
                <w:sz w:val="24"/>
                <w:szCs w:val="24"/>
              </w:rPr>
            </w:pPr>
            <w:r w:rsidRPr="00DD6035">
              <w:rPr>
                <w:sz w:val="24"/>
                <w:szCs w:val="24"/>
              </w:rPr>
              <w:t xml:space="preserve">  Обучение по программе «Экология и действий при чрезвычайных ситуаций»» (Администрация сельского поселения Дюртюлинский сельсовет муниципального района Шаранского района Республики Башкортостан )</w:t>
            </w:r>
          </w:p>
        </w:tc>
        <w:tc>
          <w:tcPr>
            <w:tcW w:w="4079"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1</w:t>
            </w:r>
          </w:p>
        </w:tc>
        <w:tc>
          <w:tcPr>
            <w:tcW w:w="3753"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2000</w:t>
            </w:r>
          </w:p>
        </w:tc>
      </w:tr>
      <w:tr w:rsidR="00DD6035" w:rsidRPr="00C17A59" w:rsidTr="00CB7D6E">
        <w:trPr>
          <w:trHeight w:val="688"/>
          <w:jc w:val="center"/>
        </w:trPr>
        <w:tc>
          <w:tcPr>
            <w:tcW w:w="6343"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rPr>
                <w:sz w:val="24"/>
                <w:szCs w:val="24"/>
              </w:rPr>
            </w:pPr>
            <w:r w:rsidRPr="00DD6035">
              <w:rPr>
                <w:sz w:val="24"/>
                <w:szCs w:val="24"/>
              </w:rPr>
              <w:t>Повышение квалификации по программе «Пожарно-технический минимум» (Администрация сельского поселения Дюртюлинский сельсовет муниципального района Шаранского района Республики Башкортостан)</w:t>
            </w:r>
          </w:p>
        </w:tc>
        <w:tc>
          <w:tcPr>
            <w:tcW w:w="4079"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1</w:t>
            </w:r>
          </w:p>
        </w:tc>
        <w:tc>
          <w:tcPr>
            <w:tcW w:w="3753"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1000</w:t>
            </w:r>
          </w:p>
        </w:tc>
      </w:tr>
    </w:tbl>
    <w:p w:rsidR="00DD6035" w:rsidRPr="00C17A59" w:rsidRDefault="00DD6035" w:rsidP="00DD6035">
      <w:pPr>
        <w:rPr>
          <w:rFonts w:ascii="Times New Roman" w:hAnsi="Times New Roman"/>
          <w:sz w:val="2"/>
          <w:szCs w:val="2"/>
        </w:rPr>
      </w:pPr>
    </w:p>
    <w:p w:rsidR="00DD6035" w:rsidRPr="00940B2C" w:rsidRDefault="00DD6035" w:rsidP="00DD6035">
      <w:pPr>
        <w:pStyle w:val="12"/>
        <w:shd w:val="clear" w:color="auto" w:fill="auto"/>
        <w:spacing w:after="0" w:line="240" w:lineRule="auto"/>
        <w:ind w:firstLine="0"/>
        <w:jc w:val="both"/>
        <w:rPr>
          <w:sz w:val="24"/>
          <w:szCs w:val="24"/>
        </w:rPr>
      </w:pPr>
      <w:r w:rsidRPr="00940B2C">
        <w:rPr>
          <w:sz w:val="24"/>
          <w:szCs w:val="24"/>
        </w:rPr>
        <w:t>Примечание:</w:t>
      </w:r>
    </w:p>
    <w:p w:rsidR="00DD6035" w:rsidRDefault="00DD6035" w:rsidP="00DD6035">
      <w:pPr>
        <w:pStyle w:val="12"/>
        <w:shd w:val="clear" w:color="auto" w:fill="auto"/>
        <w:spacing w:after="0" w:line="240" w:lineRule="auto"/>
        <w:ind w:right="20" w:firstLine="0"/>
        <w:jc w:val="both"/>
        <w:rPr>
          <w:sz w:val="24"/>
          <w:szCs w:val="24"/>
        </w:rPr>
      </w:pPr>
      <w:r w:rsidRPr="00940B2C">
        <w:rPr>
          <w:sz w:val="24"/>
          <w:szCs w:val="24"/>
        </w:rPr>
        <w:t xml:space="preserve">Количество проведенных аттестационных, проверочных и контрольных мероприятий может отличаться от приведенного в зависимости от решаемых задач. При этом закупка осуществляется в пределах доведенных лимитов бюджетных обязательств на обеспечение функций </w:t>
      </w:r>
      <w:r w:rsidR="00940B2C" w:rsidRPr="00DD6035">
        <w:rPr>
          <w:sz w:val="24"/>
          <w:szCs w:val="24"/>
        </w:rPr>
        <w:t>Администраци</w:t>
      </w:r>
      <w:r w:rsidR="00C6387A">
        <w:rPr>
          <w:sz w:val="24"/>
          <w:szCs w:val="24"/>
        </w:rPr>
        <w:t>и</w:t>
      </w:r>
      <w:r w:rsidR="00940B2C" w:rsidRPr="00DD6035">
        <w:rPr>
          <w:sz w:val="24"/>
          <w:szCs w:val="24"/>
        </w:rPr>
        <w:t xml:space="preserve"> сельского поселения Дюртюлинский сельсовет муниципального района Шаранского района Республики Башкортостан</w:t>
      </w:r>
    </w:p>
    <w:p w:rsidR="00940B2C" w:rsidRPr="00C17A59" w:rsidRDefault="00940B2C" w:rsidP="00DD6035">
      <w:pPr>
        <w:pStyle w:val="12"/>
        <w:shd w:val="clear" w:color="auto" w:fill="auto"/>
        <w:spacing w:after="0" w:line="240" w:lineRule="auto"/>
        <w:ind w:right="20" w:firstLine="0"/>
        <w:jc w:val="both"/>
      </w:pPr>
    </w:p>
    <w:p w:rsidR="00DD6035" w:rsidRPr="00C17A59" w:rsidRDefault="00DD6035" w:rsidP="00DD6035">
      <w:pPr>
        <w:pStyle w:val="12"/>
        <w:shd w:val="clear" w:color="auto" w:fill="auto"/>
        <w:spacing w:after="0" w:line="240" w:lineRule="auto"/>
        <w:ind w:left="40" w:right="20" w:firstLine="0"/>
        <w:jc w:val="both"/>
      </w:pPr>
    </w:p>
    <w:p w:rsidR="00DD6035" w:rsidRPr="00C17A59" w:rsidRDefault="00DD6035" w:rsidP="00940B2C">
      <w:pPr>
        <w:pStyle w:val="12"/>
        <w:numPr>
          <w:ilvl w:val="0"/>
          <w:numId w:val="15"/>
        </w:numPr>
        <w:shd w:val="clear" w:color="auto" w:fill="auto"/>
        <w:spacing w:after="0" w:line="240" w:lineRule="auto"/>
        <w:ind w:right="20"/>
        <w:jc w:val="both"/>
      </w:pPr>
      <w:r w:rsidRPr="00C17A59">
        <w:lastRenderedPageBreak/>
        <w:t>Нормативные затраты на приобретение персональных компьютеров, ноутбуков, принтеров, многофункциональных устройств и копировальных аппаратов (оргтехники)</w:t>
      </w:r>
    </w:p>
    <w:tbl>
      <w:tblPr>
        <w:tblW w:w="0" w:type="auto"/>
        <w:jc w:val="center"/>
        <w:tblLayout w:type="fixed"/>
        <w:tblCellMar>
          <w:left w:w="10" w:type="dxa"/>
          <w:right w:w="10" w:type="dxa"/>
        </w:tblCellMar>
        <w:tblLook w:val="04A0" w:firstRow="1" w:lastRow="0" w:firstColumn="1" w:lastColumn="0" w:noHBand="0" w:noVBand="1"/>
      </w:tblPr>
      <w:tblGrid>
        <w:gridCol w:w="749"/>
        <w:gridCol w:w="4777"/>
        <w:gridCol w:w="1984"/>
        <w:gridCol w:w="1836"/>
        <w:gridCol w:w="1282"/>
        <w:gridCol w:w="3989"/>
      </w:tblGrid>
      <w:tr w:rsidR="00DD6035" w:rsidRPr="00C17A59" w:rsidTr="00CB7D6E">
        <w:trPr>
          <w:trHeight w:val="1343"/>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80" w:firstLine="0"/>
              <w:jc w:val="right"/>
            </w:pPr>
            <w:r w:rsidRPr="00C17A59">
              <w:t>№ п/п</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DD6035" w:rsidRPr="00940B2C" w:rsidRDefault="00DD6035" w:rsidP="00CB7D6E">
            <w:pPr>
              <w:pStyle w:val="12"/>
              <w:framePr w:wrap="notBeside" w:vAnchor="text" w:hAnchor="text" w:xAlign="center" w:y="1"/>
              <w:shd w:val="clear" w:color="auto" w:fill="auto"/>
              <w:spacing w:after="0" w:line="240" w:lineRule="auto"/>
              <w:ind w:left="1380" w:firstLine="0"/>
              <w:rPr>
                <w:sz w:val="24"/>
                <w:szCs w:val="24"/>
              </w:rPr>
            </w:pPr>
            <w:r w:rsidRPr="00940B2C">
              <w:rPr>
                <w:sz w:val="24"/>
                <w:szCs w:val="24"/>
              </w:rPr>
              <w:t xml:space="preserve">Наименование </w:t>
            </w:r>
            <w:r w:rsidRPr="00940B2C">
              <w:rPr>
                <w:sz w:val="24"/>
                <w:szCs w:val="24"/>
                <w:vertAlign w:val="superscript"/>
              </w:rPr>
              <w:t>&lt;!&gt;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D6035" w:rsidRPr="00940B2C"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940B2C">
              <w:rPr>
                <w:sz w:val="24"/>
                <w:szCs w:val="24"/>
              </w:rPr>
              <w:t>Предельное количество, ед.</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rsidR="00DD6035" w:rsidRPr="00940B2C"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940B2C">
              <w:rPr>
                <w:sz w:val="24"/>
                <w:szCs w:val="24"/>
              </w:rPr>
              <w:t>Предельная стоимость 1 ед., руб.</w:t>
            </w:r>
            <w:r w:rsidRPr="00940B2C">
              <w:rPr>
                <w:sz w:val="24"/>
                <w:szCs w:val="24"/>
                <w:vertAlign w:val="superscript"/>
              </w:rPr>
              <w:t>&lt;1&gt;</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DD6035" w:rsidRPr="00940B2C" w:rsidRDefault="00DD6035" w:rsidP="00CB7D6E">
            <w:pPr>
              <w:pStyle w:val="12"/>
              <w:framePr w:wrap="notBeside" w:vAnchor="text" w:hAnchor="text" w:xAlign="center" w:y="1"/>
              <w:shd w:val="clear" w:color="auto" w:fill="auto"/>
              <w:spacing w:after="0" w:line="240" w:lineRule="auto"/>
              <w:ind w:right="240" w:firstLine="0"/>
              <w:jc w:val="right"/>
              <w:rPr>
                <w:sz w:val="24"/>
                <w:szCs w:val="24"/>
              </w:rPr>
            </w:pPr>
            <w:r w:rsidRPr="00940B2C">
              <w:rPr>
                <w:sz w:val="24"/>
                <w:szCs w:val="24"/>
              </w:rPr>
              <w:t>Срок эксплуа</w:t>
            </w:r>
            <w:r w:rsidRPr="00940B2C">
              <w:rPr>
                <w:sz w:val="24"/>
                <w:szCs w:val="24"/>
              </w:rPr>
              <w:softHyphen/>
              <w:t>тации в годах</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DD6035" w:rsidRPr="00940B2C"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940B2C">
              <w:rPr>
                <w:sz w:val="24"/>
                <w:szCs w:val="24"/>
              </w:rPr>
              <w:t>Категория и группы должностей</w:t>
            </w:r>
          </w:p>
        </w:tc>
      </w:tr>
      <w:tr w:rsidR="00DD6035" w:rsidRPr="00C17A59" w:rsidTr="00CB7D6E">
        <w:trPr>
          <w:trHeight w:val="342"/>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80" w:firstLine="0"/>
              <w:jc w:val="right"/>
            </w:pPr>
            <w:r w:rsidRPr="00C17A59">
              <w:t>1</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2340" w:firstLine="0"/>
            </w:pPr>
            <w:r w:rsidRPr="00C17A59">
              <w:t>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firstLine="0"/>
              <w:jc w:val="center"/>
            </w:pPr>
            <w:r w:rsidRPr="00C17A59">
              <w:t>3</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1"/>
              <w:framePr w:wrap="notBeside" w:vAnchor="text" w:hAnchor="text" w:xAlign="center" w:y="1"/>
              <w:shd w:val="clear" w:color="auto" w:fill="auto"/>
              <w:spacing w:line="240" w:lineRule="auto"/>
              <w:rPr>
                <w:rFonts w:ascii="Times New Roman" w:hAnsi="Times New Roman" w:cs="Times New Roman"/>
              </w:rPr>
            </w:pPr>
            <w:r w:rsidRPr="00C17A59">
              <w:rPr>
                <w:rFonts w:ascii="Times New Roman" w:hAnsi="Times New Roman" w:cs="Times New Roman"/>
              </w:rPr>
              <w:t>4</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480" w:firstLine="0"/>
            </w:pPr>
            <w:r w:rsidRPr="00C17A59">
              <w:t>5</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firstLine="0"/>
              <w:jc w:val="center"/>
            </w:pPr>
            <w:r w:rsidRPr="00C17A59">
              <w:t>6</w:t>
            </w:r>
          </w:p>
        </w:tc>
      </w:tr>
      <w:tr w:rsidR="00DD6035" w:rsidRPr="00C17A59" w:rsidTr="00CB7D6E">
        <w:trPr>
          <w:trHeight w:val="1254"/>
          <w:jc w:val="center"/>
        </w:trPr>
        <w:tc>
          <w:tcPr>
            <w:tcW w:w="749" w:type="dxa"/>
            <w:tcBorders>
              <w:top w:val="single" w:sz="4" w:space="0" w:color="auto"/>
              <w:left w:val="single" w:sz="4" w:space="0" w:color="auto"/>
              <w:right w:val="single" w:sz="4" w:space="0" w:color="auto"/>
            </w:tcBorders>
            <w:shd w:val="clear" w:color="auto" w:fill="FFFFFF"/>
          </w:tcPr>
          <w:p w:rsidR="00DD6035" w:rsidRPr="004F4ECD" w:rsidRDefault="00DD6035" w:rsidP="00CB7D6E">
            <w:pPr>
              <w:pStyle w:val="12"/>
              <w:framePr w:wrap="notBeside" w:vAnchor="text" w:hAnchor="text" w:xAlign="center" w:y="1"/>
              <w:shd w:val="clear" w:color="auto" w:fill="auto"/>
              <w:spacing w:after="0" w:line="240" w:lineRule="auto"/>
              <w:ind w:right="280" w:firstLine="0"/>
              <w:jc w:val="right"/>
            </w:pPr>
            <w:r w:rsidRPr="004F4ECD">
              <w:t>1</w:t>
            </w:r>
          </w:p>
        </w:tc>
        <w:tc>
          <w:tcPr>
            <w:tcW w:w="4777" w:type="dxa"/>
            <w:tcBorders>
              <w:top w:val="single" w:sz="4" w:space="0" w:color="auto"/>
              <w:left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rPr>
                <w:sz w:val="24"/>
                <w:szCs w:val="24"/>
              </w:rPr>
            </w:pPr>
            <w:r w:rsidRPr="00DD6035">
              <w:rPr>
                <w:sz w:val="24"/>
                <w:szCs w:val="24"/>
              </w:rPr>
              <w:t xml:space="preserve"> Персональный компьютер  (Администрация сельского поселения Дюртюлинский сельсовет муниципального района Шаранского</w:t>
            </w:r>
            <w:r w:rsidR="00940B2C">
              <w:rPr>
                <w:sz w:val="24"/>
                <w:szCs w:val="24"/>
              </w:rPr>
              <w:t xml:space="preserve"> района Республики Башкортостан</w:t>
            </w:r>
            <w:r w:rsidRPr="00DD6035">
              <w:rPr>
                <w:sz w:val="24"/>
                <w:szCs w:val="24"/>
              </w:rPr>
              <w:t>)</w:t>
            </w:r>
          </w:p>
        </w:tc>
        <w:tc>
          <w:tcPr>
            <w:tcW w:w="1984" w:type="dxa"/>
            <w:tcBorders>
              <w:top w:val="single" w:sz="4" w:space="0" w:color="auto"/>
              <w:left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right="400" w:firstLine="0"/>
              <w:jc w:val="right"/>
              <w:rPr>
                <w:sz w:val="24"/>
                <w:szCs w:val="24"/>
              </w:rPr>
            </w:pPr>
            <w:r w:rsidRPr="00DD6035">
              <w:rPr>
                <w:sz w:val="24"/>
                <w:szCs w:val="24"/>
              </w:rPr>
              <w:t>не более 1 единицы в расчете на 1 работника</w:t>
            </w:r>
          </w:p>
        </w:tc>
        <w:tc>
          <w:tcPr>
            <w:tcW w:w="1836" w:type="dxa"/>
            <w:tcBorders>
              <w:top w:val="single" w:sz="4" w:space="0" w:color="auto"/>
              <w:left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Базовый</w:t>
            </w:r>
          </w:p>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 xml:space="preserve"> 35 ООО</w:t>
            </w:r>
          </w:p>
        </w:tc>
        <w:tc>
          <w:tcPr>
            <w:tcW w:w="1282" w:type="dxa"/>
            <w:tcBorders>
              <w:top w:val="single" w:sz="4" w:space="0" w:color="auto"/>
              <w:left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480" w:firstLine="0"/>
              <w:rPr>
                <w:sz w:val="24"/>
                <w:szCs w:val="24"/>
              </w:rPr>
            </w:pPr>
            <w:r w:rsidRPr="00DD6035">
              <w:rPr>
                <w:sz w:val="24"/>
                <w:szCs w:val="24"/>
              </w:rPr>
              <w:t>5</w:t>
            </w:r>
          </w:p>
          <w:p w:rsidR="00DD6035" w:rsidRPr="00DD6035" w:rsidRDefault="00DD6035" w:rsidP="00CB7D6E">
            <w:pPr>
              <w:pStyle w:val="12"/>
              <w:framePr w:wrap="notBeside" w:vAnchor="text" w:hAnchor="text" w:xAlign="center" w:y="1"/>
              <w:spacing w:after="0" w:line="240" w:lineRule="auto"/>
              <w:ind w:left="480" w:firstLine="0"/>
              <w:rPr>
                <w:sz w:val="24"/>
                <w:szCs w:val="24"/>
              </w:rPr>
            </w:pPr>
            <w:r w:rsidRPr="00DD6035">
              <w:rPr>
                <w:sz w:val="24"/>
                <w:szCs w:val="24"/>
              </w:rPr>
              <w:t>5</w:t>
            </w:r>
          </w:p>
        </w:tc>
        <w:tc>
          <w:tcPr>
            <w:tcW w:w="3989" w:type="dxa"/>
            <w:tcBorders>
              <w:top w:val="single" w:sz="4" w:space="0" w:color="auto"/>
              <w:left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все категории должностей</w:t>
            </w:r>
          </w:p>
        </w:tc>
      </w:tr>
      <w:tr w:rsidR="00DD6035" w:rsidRPr="00C17A59" w:rsidTr="00CB7D6E">
        <w:trPr>
          <w:trHeight w:val="988"/>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80" w:firstLine="0"/>
              <w:jc w:val="right"/>
            </w:pPr>
            <w:r w:rsidRPr="00C17A59">
              <w:t>2</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940B2C">
            <w:pPr>
              <w:pStyle w:val="12"/>
              <w:framePr w:wrap="notBeside" w:vAnchor="text" w:hAnchor="text" w:xAlign="center" w:y="1"/>
              <w:shd w:val="clear" w:color="auto" w:fill="auto"/>
              <w:spacing w:after="0" w:line="240" w:lineRule="auto"/>
              <w:ind w:left="120" w:firstLine="0"/>
              <w:rPr>
                <w:sz w:val="24"/>
                <w:szCs w:val="24"/>
              </w:rPr>
            </w:pPr>
            <w:r w:rsidRPr="00DD6035">
              <w:rPr>
                <w:sz w:val="24"/>
                <w:szCs w:val="24"/>
              </w:rPr>
              <w:t>Ноутбук (</w:t>
            </w:r>
            <w:r w:rsidR="00940B2C" w:rsidRPr="00DD6035">
              <w:rPr>
                <w:sz w:val="24"/>
                <w:szCs w:val="24"/>
              </w:rPr>
              <w:t xml:space="preserve"> Администрация сельского поселения Дюртюлинский сельсовет муниципального района Шаранского</w:t>
            </w:r>
            <w:r w:rsidR="00940B2C">
              <w:rPr>
                <w:sz w:val="24"/>
                <w:szCs w:val="24"/>
              </w:rPr>
              <w:t xml:space="preserve"> района Республики Башкортостан</w:t>
            </w:r>
            <w:r w:rsidR="00940B2C" w:rsidRPr="00DD6035">
              <w:rPr>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не более 1 единицы в расчете</w:t>
            </w:r>
          </w:p>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на 1 работника</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45 ООО</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480" w:firstLine="0"/>
              <w:rPr>
                <w:sz w:val="24"/>
                <w:szCs w:val="24"/>
              </w:rPr>
            </w:pPr>
            <w:r w:rsidRPr="00DD6035">
              <w:rPr>
                <w:sz w:val="24"/>
                <w:szCs w:val="24"/>
              </w:rPr>
              <w:t>5</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все категории должностей</w:t>
            </w:r>
          </w:p>
        </w:tc>
      </w:tr>
    </w:tbl>
    <w:p w:rsidR="00DD6035" w:rsidRPr="00C17A59" w:rsidRDefault="00DD6035" w:rsidP="00DD6035">
      <w:pPr>
        <w:rPr>
          <w:rFonts w:ascii="Times New Roman" w:hAnsi="Times New Roman"/>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45"/>
        <w:gridCol w:w="4781"/>
        <w:gridCol w:w="1969"/>
        <w:gridCol w:w="1836"/>
        <w:gridCol w:w="1311"/>
        <w:gridCol w:w="3931"/>
      </w:tblGrid>
      <w:tr w:rsidR="00DD6035" w:rsidRPr="00C17A59" w:rsidTr="009F5FF5">
        <w:trPr>
          <w:trHeight w:val="1687"/>
          <w:jc w:val="center"/>
        </w:trPr>
        <w:tc>
          <w:tcPr>
            <w:tcW w:w="745" w:type="dxa"/>
            <w:tcBorders>
              <w:top w:val="single" w:sz="4" w:space="0" w:color="auto"/>
              <w:left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380" w:firstLine="0"/>
            </w:pPr>
            <w:r w:rsidRPr="00C17A59">
              <w:t>3</w:t>
            </w:r>
          </w:p>
        </w:tc>
        <w:tc>
          <w:tcPr>
            <w:tcW w:w="4781" w:type="dxa"/>
            <w:tcBorders>
              <w:top w:val="single" w:sz="4" w:space="0" w:color="auto"/>
              <w:left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0" w:firstLine="0"/>
              <w:rPr>
                <w:sz w:val="24"/>
                <w:szCs w:val="24"/>
              </w:rPr>
            </w:pPr>
            <w:r w:rsidRPr="00DD6035">
              <w:rPr>
                <w:sz w:val="24"/>
                <w:szCs w:val="24"/>
              </w:rPr>
              <w:t>Принтер, тип А: цветность (монохромный), максимальный формат А4 автоматическая двусторонняя (Администрация сельского поселения Дюртюлинский сельсовет муниципального района Шаранского района Республики Башкортостан)</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1 единица</w:t>
            </w:r>
          </w:p>
          <w:p w:rsidR="00DD6035" w:rsidRPr="00DD6035" w:rsidRDefault="00DD6035" w:rsidP="00CB7D6E">
            <w:pPr>
              <w:pStyle w:val="12"/>
              <w:framePr w:wrap="notBeside" w:vAnchor="text" w:hAnchor="text" w:xAlign="center" w:y="1"/>
              <w:shd w:val="clear" w:color="auto" w:fill="auto"/>
              <w:spacing w:after="0" w:line="240" w:lineRule="auto"/>
              <w:ind w:firstLine="0"/>
              <w:jc w:val="both"/>
              <w:rPr>
                <w:sz w:val="24"/>
                <w:szCs w:val="24"/>
              </w:rPr>
            </w:pPr>
          </w:p>
        </w:tc>
        <w:tc>
          <w:tcPr>
            <w:tcW w:w="1836"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540" w:firstLine="0"/>
              <w:rPr>
                <w:sz w:val="24"/>
                <w:szCs w:val="24"/>
              </w:rPr>
            </w:pPr>
            <w:r w:rsidRPr="00DD6035">
              <w:rPr>
                <w:sz w:val="24"/>
                <w:szCs w:val="24"/>
              </w:rPr>
              <w:t>20 ООО</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660" w:firstLine="0"/>
              <w:rPr>
                <w:sz w:val="24"/>
                <w:szCs w:val="24"/>
              </w:rPr>
            </w:pPr>
            <w:r w:rsidRPr="00DD6035">
              <w:rPr>
                <w:sz w:val="24"/>
                <w:szCs w:val="24"/>
              </w:rPr>
              <w:t>7</w:t>
            </w:r>
          </w:p>
        </w:tc>
        <w:tc>
          <w:tcPr>
            <w:tcW w:w="3931"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все категории должностей</w:t>
            </w:r>
          </w:p>
        </w:tc>
      </w:tr>
      <w:tr w:rsidR="00DD6035" w:rsidRPr="00C17A59" w:rsidTr="009F5FF5">
        <w:trPr>
          <w:trHeight w:val="1741"/>
          <w:jc w:val="center"/>
        </w:trPr>
        <w:tc>
          <w:tcPr>
            <w:tcW w:w="745"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380" w:firstLine="0"/>
            </w:pPr>
            <w:r w:rsidRPr="00C17A59">
              <w:t>4</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0" w:firstLine="0"/>
              <w:rPr>
                <w:sz w:val="24"/>
                <w:szCs w:val="24"/>
              </w:rPr>
            </w:pPr>
            <w:r w:rsidRPr="00DD6035">
              <w:rPr>
                <w:sz w:val="24"/>
                <w:szCs w:val="24"/>
              </w:rPr>
              <w:t>Многофункциональное устройство, тип А: цветность (монохро</w:t>
            </w:r>
            <w:r w:rsidR="00940B2C">
              <w:rPr>
                <w:sz w:val="24"/>
                <w:szCs w:val="24"/>
              </w:rPr>
              <w:t>мный), максимальный формат А4 (</w:t>
            </w:r>
            <w:r w:rsidRPr="00DD6035">
              <w:rPr>
                <w:sz w:val="24"/>
                <w:szCs w:val="24"/>
              </w:rPr>
              <w:t>Администрация сельского поселения Дюртюлинский сельсовет муниципального района Шаранского района Республики Башкортостан)</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1 единица</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540" w:firstLine="0"/>
              <w:rPr>
                <w:sz w:val="24"/>
                <w:szCs w:val="24"/>
              </w:rPr>
            </w:pPr>
            <w:r w:rsidRPr="00DD6035">
              <w:rPr>
                <w:sz w:val="24"/>
                <w:szCs w:val="24"/>
              </w:rPr>
              <w:t>30 000</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660" w:firstLine="0"/>
              <w:rPr>
                <w:sz w:val="24"/>
                <w:szCs w:val="24"/>
              </w:rPr>
            </w:pPr>
            <w:r w:rsidRPr="00DD6035">
              <w:rPr>
                <w:sz w:val="24"/>
                <w:szCs w:val="24"/>
              </w:rPr>
              <w:t>7</w:t>
            </w:r>
          </w:p>
        </w:tc>
        <w:tc>
          <w:tcPr>
            <w:tcW w:w="3931"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все категории должностей</w:t>
            </w:r>
          </w:p>
        </w:tc>
      </w:tr>
    </w:tbl>
    <w:p w:rsidR="00DD6035" w:rsidRPr="00C17A59" w:rsidRDefault="00DD6035" w:rsidP="00DD6035">
      <w:pPr>
        <w:rPr>
          <w:rFonts w:ascii="Times New Roman" w:hAnsi="Times New Roman"/>
          <w:sz w:val="2"/>
          <w:szCs w:val="2"/>
        </w:rPr>
      </w:pPr>
    </w:p>
    <w:p w:rsidR="00DD6035" w:rsidRPr="00940B2C" w:rsidRDefault="00DD6035" w:rsidP="00DD6035">
      <w:pPr>
        <w:pStyle w:val="12"/>
        <w:shd w:val="clear" w:color="auto" w:fill="auto"/>
        <w:spacing w:after="0" w:line="240" w:lineRule="auto"/>
        <w:ind w:firstLine="0"/>
        <w:jc w:val="both"/>
        <w:rPr>
          <w:sz w:val="24"/>
          <w:szCs w:val="24"/>
        </w:rPr>
      </w:pPr>
      <w:r w:rsidRPr="00940B2C">
        <w:rPr>
          <w:sz w:val="24"/>
          <w:szCs w:val="24"/>
        </w:rPr>
        <w:t>Примечание:</w:t>
      </w:r>
    </w:p>
    <w:p w:rsidR="00DD6035" w:rsidRPr="00940B2C" w:rsidRDefault="00DD6035" w:rsidP="00DD6035">
      <w:pPr>
        <w:pStyle w:val="12"/>
        <w:shd w:val="clear" w:color="auto" w:fill="auto"/>
        <w:tabs>
          <w:tab w:val="left" w:pos="1570"/>
        </w:tabs>
        <w:spacing w:after="0" w:line="240" w:lineRule="auto"/>
        <w:ind w:left="40" w:right="20" w:firstLine="0"/>
        <w:jc w:val="both"/>
        <w:rPr>
          <w:sz w:val="24"/>
          <w:szCs w:val="24"/>
        </w:rPr>
      </w:pPr>
      <w:r w:rsidRPr="00940B2C">
        <w:rPr>
          <w:sz w:val="24"/>
          <w:szCs w:val="24"/>
        </w:rPr>
        <w:t>Нормативы стоимостных характеристик вычислительной техники и оргтехники в последующих годах применяются с учетом индекса потребительских цен. Потребительские свойства (в том числе) и иные характеристики оборудования устанавливаются в соответствии с постановлением Правительства Республики Башкортостан от 6 сентября 2016 года № 370 «Об обеспечении требований к закупаемым отдельным видам товаров, работ, услуг (в том числе их предельных цен)».</w:t>
      </w:r>
    </w:p>
    <w:p w:rsidR="00DD6035" w:rsidRPr="00940B2C" w:rsidRDefault="00DD6035" w:rsidP="00940B2C">
      <w:pPr>
        <w:pStyle w:val="12"/>
        <w:shd w:val="clear" w:color="auto" w:fill="auto"/>
        <w:spacing w:after="0" w:line="240" w:lineRule="auto"/>
        <w:ind w:right="20" w:firstLine="0"/>
        <w:jc w:val="both"/>
        <w:rPr>
          <w:sz w:val="24"/>
          <w:szCs w:val="24"/>
        </w:rPr>
      </w:pPr>
      <w:r w:rsidRPr="00940B2C">
        <w:rPr>
          <w:sz w:val="24"/>
          <w:szCs w:val="24"/>
        </w:rPr>
        <w:lastRenderedPageBreak/>
        <w:t xml:space="preserve">Состав и количество вычислительной техники и оргтехники, оборудования по обеспечению безопасности информации для работников может отличаться от приведенного в зависимости от решаемых задач. При этом закупка вычислительной техники и оргтехники, оборудования по обеспечению безопасности информации (в том числе не указанная в настоящем Приложении) осуществляется в пределах доведенных лимитов бюджетных обязательств на обеспечение функций </w:t>
      </w:r>
      <w:r w:rsidR="00940B2C" w:rsidRPr="00DD6035">
        <w:rPr>
          <w:sz w:val="24"/>
          <w:szCs w:val="24"/>
        </w:rPr>
        <w:t>Администраци</w:t>
      </w:r>
      <w:r w:rsidR="00C6387A">
        <w:rPr>
          <w:sz w:val="24"/>
          <w:szCs w:val="24"/>
        </w:rPr>
        <w:t>и</w:t>
      </w:r>
      <w:r w:rsidR="00940B2C" w:rsidRPr="00DD6035">
        <w:rPr>
          <w:sz w:val="24"/>
          <w:szCs w:val="24"/>
        </w:rPr>
        <w:t xml:space="preserve"> сельского поселения Дюртюлинский сельсовет муниципального района Шаранского</w:t>
      </w:r>
      <w:r w:rsidR="00940B2C">
        <w:rPr>
          <w:sz w:val="24"/>
          <w:szCs w:val="24"/>
        </w:rPr>
        <w:t xml:space="preserve"> района Республики Башкортостан.</w:t>
      </w:r>
    </w:p>
    <w:p w:rsidR="00DD6035" w:rsidRPr="00C17A59" w:rsidRDefault="00DD6035" w:rsidP="00DD6035">
      <w:pPr>
        <w:rPr>
          <w:rFonts w:ascii="Times New Roman" w:hAnsi="Times New Roman"/>
          <w:sz w:val="2"/>
          <w:szCs w:val="2"/>
        </w:rPr>
      </w:pPr>
    </w:p>
    <w:p w:rsidR="00DD6035" w:rsidRPr="00C17A59" w:rsidRDefault="00DD6035" w:rsidP="00940B2C">
      <w:pPr>
        <w:pStyle w:val="12"/>
        <w:numPr>
          <w:ilvl w:val="0"/>
          <w:numId w:val="15"/>
        </w:numPr>
        <w:shd w:val="clear" w:color="auto" w:fill="auto"/>
        <w:spacing w:after="0" w:line="240" w:lineRule="auto"/>
        <w:ind w:right="-1"/>
        <w:jc w:val="center"/>
      </w:pPr>
      <w:r w:rsidRPr="00C17A59">
        <w:t>Нормативные затраты на приобретение мониторов, системных блоков, принтеров, многофункциональных устройств, копировальных аппаратов и иной оргтехники</w:t>
      </w:r>
    </w:p>
    <w:tbl>
      <w:tblPr>
        <w:tblW w:w="0" w:type="auto"/>
        <w:jc w:val="center"/>
        <w:tblLayout w:type="fixed"/>
        <w:tblCellMar>
          <w:left w:w="10" w:type="dxa"/>
          <w:right w:w="10" w:type="dxa"/>
        </w:tblCellMar>
        <w:tblLook w:val="04A0" w:firstRow="1" w:lastRow="0" w:firstColumn="1" w:lastColumn="0" w:noHBand="0" w:noVBand="1"/>
      </w:tblPr>
      <w:tblGrid>
        <w:gridCol w:w="724"/>
        <w:gridCol w:w="5382"/>
        <w:gridCol w:w="5314"/>
        <w:gridCol w:w="3143"/>
      </w:tblGrid>
      <w:tr w:rsidR="00DD6035" w:rsidRPr="00C17A59" w:rsidTr="00CB7D6E">
        <w:trPr>
          <w:trHeight w:val="677"/>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80" w:firstLine="0"/>
              <w:jc w:val="right"/>
            </w:pPr>
            <w:r w:rsidRPr="00C17A59">
              <w:t>№ п/п</w:t>
            </w:r>
          </w:p>
        </w:tc>
        <w:tc>
          <w:tcPr>
            <w:tcW w:w="5382" w:type="dxa"/>
            <w:tcBorders>
              <w:top w:val="single" w:sz="4" w:space="0" w:color="auto"/>
              <w:left w:val="single" w:sz="4" w:space="0" w:color="auto"/>
              <w:bottom w:val="single" w:sz="4" w:space="0" w:color="auto"/>
              <w:right w:val="single" w:sz="4" w:space="0" w:color="auto"/>
            </w:tcBorders>
            <w:shd w:val="clear" w:color="auto" w:fill="FFFFFF"/>
          </w:tcPr>
          <w:p w:rsidR="00DD6035" w:rsidRPr="00940B2C" w:rsidRDefault="00DD6035" w:rsidP="00CB7D6E">
            <w:pPr>
              <w:pStyle w:val="12"/>
              <w:framePr w:wrap="notBeside" w:vAnchor="text" w:hAnchor="text" w:xAlign="center" w:y="1"/>
              <w:shd w:val="clear" w:color="auto" w:fill="auto"/>
              <w:spacing w:after="0" w:line="240" w:lineRule="auto"/>
              <w:ind w:left="1700" w:firstLine="0"/>
              <w:rPr>
                <w:sz w:val="24"/>
                <w:szCs w:val="24"/>
              </w:rPr>
            </w:pPr>
            <w:r w:rsidRPr="00940B2C">
              <w:rPr>
                <w:sz w:val="24"/>
                <w:szCs w:val="24"/>
              </w:rPr>
              <w:t>Наименование</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DD6035" w:rsidRPr="00940B2C"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940B2C">
              <w:rPr>
                <w:sz w:val="24"/>
                <w:szCs w:val="24"/>
              </w:rPr>
              <w:t>Предельное количество, ед.</w:t>
            </w:r>
          </w:p>
        </w:tc>
        <w:tc>
          <w:tcPr>
            <w:tcW w:w="3143" w:type="dxa"/>
            <w:tcBorders>
              <w:top w:val="single" w:sz="4" w:space="0" w:color="auto"/>
              <w:left w:val="single" w:sz="4" w:space="0" w:color="auto"/>
              <w:bottom w:val="single" w:sz="4" w:space="0" w:color="auto"/>
              <w:right w:val="single" w:sz="4" w:space="0" w:color="auto"/>
            </w:tcBorders>
            <w:shd w:val="clear" w:color="auto" w:fill="FFFFFF"/>
          </w:tcPr>
          <w:p w:rsidR="00DD6035" w:rsidRPr="00940B2C"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940B2C">
              <w:rPr>
                <w:sz w:val="24"/>
                <w:szCs w:val="24"/>
              </w:rPr>
              <w:t>Предельная стоимость 1 ед., руб.</w:t>
            </w:r>
          </w:p>
        </w:tc>
      </w:tr>
      <w:tr w:rsidR="00DD6035" w:rsidRPr="00C17A59" w:rsidTr="00CB7D6E">
        <w:trPr>
          <w:trHeight w:val="338"/>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80" w:firstLine="0"/>
              <w:jc w:val="right"/>
            </w:pPr>
            <w:r w:rsidRPr="00C17A59">
              <w:t>1</w:t>
            </w:r>
          </w:p>
        </w:tc>
        <w:tc>
          <w:tcPr>
            <w:tcW w:w="5382"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2480" w:firstLine="0"/>
            </w:pPr>
            <w:r w:rsidRPr="00C17A59">
              <w:t>2</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firstLine="0"/>
              <w:jc w:val="center"/>
            </w:pPr>
            <w:r w:rsidRPr="00C17A59">
              <w:t>3</w:t>
            </w:r>
          </w:p>
        </w:tc>
        <w:tc>
          <w:tcPr>
            <w:tcW w:w="3143"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firstLine="0"/>
              <w:jc w:val="center"/>
            </w:pPr>
            <w:r w:rsidRPr="00C17A59">
              <w:t>4</w:t>
            </w:r>
          </w:p>
        </w:tc>
      </w:tr>
      <w:tr w:rsidR="00DD6035" w:rsidRPr="00C17A59" w:rsidTr="00CB7D6E">
        <w:trPr>
          <w:trHeight w:val="666"/>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80" w:firstLine="0"/>
              <w:jc w:val="right"/>
            </w:pPr>
            <w:r w:rsidRPr="00C17A59">
              <w:t>1</w:t>
            </w:r>
          </w:p>
        </w:tc>
        <w:tc>
          <w:tcPr>
            <w:tcW w:w="5382"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0" w:firstLine="0"/>
              <w:rPr>
                <w:sz w:val="24"/>
                <w:szCs w:val="24"/>
              </w:rPr>
            </w:pPr>
            <w:r w:rsidRPr="00DD6035">
              <w:rPr>
                <w:sz w:val="24"/>
                <w:szCs w:val="24"/>
              </w:rPr>
              <w:t>Монитор (Администрация сельского поселения Дюртюлинский сельсовет муниципального района Шаранского района Республики Башкортостан)</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1 единица на 1 персональный компьютер</w:t>
            </w:r>
          </w:p>
        </w:tc>
        <w:tc>
          <w:tcPr>
            <w:tcW w:w="3143"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8000</w:t>
            </w:r>
          </w:p>
        </w:tc>
      </w:tr>
      <w:tr w:rsidR="00DD6035" w:rsidRPr="00C17A59" w:rsidTr="00CB7D6E">
        <w:trPr>
          <w:trHeight w:val="670"/>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80" w:firstLine="0"/>
              <w:jc w:val="right"/>
            </w:pPr>
            <w:r w:rsidRPr="00C17A59">
              <w:t>2</w:t>
            </w:r>
          </w:p>
        </w:tc>
        <w:tc>
          <w:tcPr>
            <w:tcW w:w="5382"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940B2C" w:rsidP="00CB7D6E">
            <w:pPr>
              <w:pStyle w:val="12"/>
              <w:framePr w:wrap="notBeside" w:vAnchor="text" w:hAnchor="text" w:xAlign="center" w:y="1"/>
              <w:shd w:val="clear" w:color="auto" w:fill="auto"/>
              <w:spacing w:after="0" w:line="240" w:lineRule="auto"/>
              <w:ind w:left="120" w:firstLine="0"/>
              <w:rPr>
                <w:sz w:val="24"/>
                <w:szCs w:val="24"/>
              </w:rPr>
            </w:pPr>
            <w:r>
              <w:rPr>
                <w:sz w:val="24"/>
                <w:szCs w:val="24"/>
              </w:rPr>
              <w:t>Системный блок (</w:t>
            </w:r>
            <w:r w:rsidR="00DD6035" w:rsidRPr="00DD6035">
              <w:rPr>
                <w:sz w:val="24"/>
                <w:szCs w:val="24"/>
              </w:rPr>
              <w:t>Администрация сельского поселения Дюртюлинский сельсовет муниципального района Шаранского района Республики Башкортостан)</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framePr w:wrap="notBeside" w:vAnchor="text" w:hAnchor="text" w:xAlign="center" w:y="1"/>
              <w:jc w:val="center"/>
              <w:rPr>
                <w:rFonts w:ascii="Times New Roman" w:hAnsi="Times New Roman"/>
                <w:sz w:val="24"/>
                <w:szCs w:val="24"/>
              </w:rPr>
            </w:pPr>
            <w:r w:rsidRPr="00DD6035">
              <w:rPr>
                <w:rFonts w:ascii="Times New Roman" w:hAnsi="Times New Roman"/>
                <w:sz w:val="24"/>
                <w:szCs w:val="24"/>
              </w:rPr>
              <w:t>1 единица на 1 персональный компьютер</w:t>
            </w:r>
          </w:p>
        </w:tc>
        <w:tc>
          <w:tcPr>
            <w:tcW w:w="3143"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30 000</w:t>
            </w:r>
          </w:p>
        </w:tc>
      </w:tr>
      <w:tr w:rsidR="00DD6035" w:rsidRPr="00C17A59" w:rsidTr="00CB7D6E">
        <w:trPr>
          <w:trHeight w:val="431"/>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80" w:firstLine="0"/>
              <w:jc w:val="right"/>
            </w:pPr>
            <w:r w:rsidRPr="00C17A59">
              <w:t>3</w:t>
            </w:r>
          </w:p>
        </w:tc>
        <w:tc>
          <w:tcPr>
            <w:tcW w:w="5382"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940B2C" w:rsidP="00CB7D6E">
            <w:pPr>
              <w:pStyle w:val="12"/>
              <w:framePr w:wrap="notBeside" w:vAnchor="text" w:hAnchor="text" w:xAlign="center" w:y="1"/>
              <w:shd w:val="clear" w:color="auto" w:fill="auto"/>
              <w:spacing w:after="0" w:line="240" w:lineRule="auto"/>
              <w:ind w:left="120" w:firstLine="0"/>
              <w:rPr>
                <w:sz w:val="24"/>
                <w:szCs w:val="24"/>
              </w:rPr>
            </w:pPr>
            <w:r>
              <w:rPr>
                <w:sz w:val="24"/>
                <w:szCs w:val="24"/>
              </w:rPr>
              <w:t>Клавиатура  (</w:t>
            </w:r>
            <w:r w:rsidR="00DD6035" w:rsidRPr="00DD6035">
              <w:rPr>
                <w:sz w:val="24"/>
                <w:szCs w:val="24"/>
              </w:rPr>
              <w:t>Администрация сельского поселения Дюртюлинский сельсовет муниципального района Шаранского района Республики Башкортостан)</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framePr w:wrap="notBeside" w:vAnchor="text" w:hAnchor="text" w:xAlign="center" w:y="1"/>
              <w:jc w:val="center"/>
              <w:rPr>
                <w:rFonts w:ascii="Times New Roman" w:hAnsi="Times New Roman"/>
                <w:sz w:val="24"/>
                <w:szCs w:val="24"/>
              </w:rPr>
            </w:pPr>
            <w:r w:rsidRPr="00DD6035">
              <w:rPr>
                <w:rFonts w:ascii="Times New Roman" w:hAnsi="Times New Roman"/>
                <w:sz w:val="24"/>
                <w:szCs w:val="24"/>
              </w:rPr>
              <w:t>1 единица на 1 персональный компьютер</w:t>
            </w:r>
          </w:p>
        </w:tc>
        <w:tc>
          <w:tcPr>
            <w:tcW w:w="3143"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1300</w:t>
            </w:r>
          </w:p>
        </w:tc>
      </w:tr>
      <w:tr w:rsidR="00DD6035" w:rsidRPr="00C17A59" w:rsidTr="00CB7D6E">
        <w:trPr>
          <w:trHeight w:val="312"/>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80" w:firstLine="0"/>
              <w:jc w:val="right"/>
            </w:pPr>
            <w:r w:rsidRPr="00C17A59">
              <w:t>4</w:t>
            </w:r>
          </w:p>
        </w:tc>
        <w:tc>
          <w:tcPr>
            <w:tcW w:w="5382"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940B2C" w:rsidP="00CB7D6E">
            <w:pPr>
              <w:pStyle w:val="12"/>
              <w:framePr w:wrap="notBeside" w:vAnchor="text" w:hAnchor="text" w:xAlign="center" w:y="1"/>
              <w:shd w:val="clear" w:color="auto" w:fill="auto"/>
              <w:spacing w:after="0" w:line="240" w:lineRule="auto"/>
              <w:ind w:left="120" w:firstLine="0"/>
              <w:rPr>
                <w:sz w:val="24"/>
                <w:szCs w:val="24"/>
              </w:rPr>
            </w:pPr>
            <w:r>
              <w:rPr>
                <w:sz w:val="24"/>
                <w:szCs w:val="24"/>
              </w:rPr>
              <w:t>Мышь (</w:t>
            </w:r>
            <w:r w:rsidR="00DD6035" w:rsidRPr="00DD6035">
              <w:rPr>
                <w:sz w:val="24"/>
                <w:szCs w:val="24"/>
              </w:rPr>
              <w:t>Администрация сельского поселения Дюртюлинский сельсовет муниципального района Шаранского района Республики Башкортостан)</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framePr w:wrap="notBeside" w:vAnchor="text" w:hAnchor="text" w:xAlign="center" w:y="1"/>
              <w:jc w:val="center"/>
              <w:rPr>
                <w:rFonts w:ascii="Times New Roman" w:hAnsi="Times New Roman"/>
                <w:sz w:val="24"/>
                <w:szCs w:val="24"/>
              </w:rPr>
            </w:pPr>
            <w:r w:rsidRPr="00DD6035">
              <w:rPr>
                <w:rFonts w:ascii="Times New Roman" w:hAnsi="Times New Roman"/>
                <w:sz w:val="24"/>
                <w:szCs w:val="24"/>
              </w:rPr>
              <w:t>1 единица на 1 персональный компьютер</w:t>
            </w:r>
          </w:p>
        </w:tc>
        <w:tc>
          <w:tcPr>
            <w:tcW w:w="3143"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500</w:t>
            </w:r>
          </w:p>
        </w:tc>
      </w:tr>
    </w:tbl>
    <w:p w:rsidR="00DD6035" w:rsidRPr="00C17A59" w:rsidRDefault="00DD6035" w:rsidP="00DD6035">
      <w:pPr>
        <w:rPr>
          <w:rFonts w:ascii="Times New Roman" w:hAnsi="Times New Roman"/>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24"/>
        <w:gridCol w:w="5382"/>
        <w:gridCol w:w="5296"/>
        <w:gridCol w:w="3118"/>
      </w:tblGrid>
      <w:tr w:rsidR="00DD6035" w:rsidRPr="00C17A59" w:rsidTr="00CB7D6E">
        <w:trPr>
          <w:trHeight w:val="338"/>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320" w:firstLine="0"/>
            </w:pPr>
            <w:r>
              <w:t>5</w:t>
            </w:r>
          </w:p>
        </w:tc>
        <w:tc>
          <w:tcPr>
            <w:tcW w:w="5382"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9F5FF5">
            <w:pPr>
              <w:pStyle w:val="12"/>
              <w:framePr w:wrap="notBeside" w:vAnchor="text" w:hAnchor="text" w:xAlign="center" w:y="1"/>
              <w:shd w:val="clear" w:color="auto" w:fill="auto"/>
              <w:spacing w:after="0" w:line="240" w:lineRule="auto"/>
              <w:ind w:firstLine="0"/>
              <w:jc w:val="both"/>
              <w:rPr>
                <w:sz w:val="24"/>
                <w:szCs w:val="24"/>
              </w:rPr>
            </w:pPr>
            <w:r w:rsidRPr="00DD6035">
              <w:rPr>
                <w:sz w:val="24"/>
                <w:szCs w:val="24"/>
              </w:rPr>
              <w:t>Жесткий диск  (Администрация сельского поселения Дюртюлинский сельсовет муниципального района Шаранского района Республики Башкортостан)</w:t>
            </w:r>
          </w:p>
        </w:tc>
        <w:tc>
          <w:tcPr>
            <w:tcW w:w="5296"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1</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40" w:firstLine="0"/>
              <w:rPr>
                <w:sz w:val="24"/>
                <w:szCs w:val="24"/>
              </w:rPr>
            </w:pPr>
            <w:r w:rsidRPr="00DD6035">
              <w:rPr>
                <w:sz w:val="24"/>
                <w:szCs w:val="24"/>
              </w:rPr>
              <w:t>8000</w:t>
            </w:r>
          </w:p>
        </w:tc>
      </w:tr>
    </w:tbl>
    <w:p w:rsidR="00DD6035" w:rsidRPr="00C17A59" w:rsidRDefault="00DD6035" w:rsidP="00DD6035">
      <w:pPr>
        <w:pStyle w:val="12"/>
        <w:shd w:val="clear" w:color="auto" w:fill="auto"/>
        <w:spacing w:after="0" w:line="240" w:lineRule="auto"/>
        <w:ind w:firstLine="0"/>
        <w:jc w:val="both"/>
      </w:pPr>
    </w:p>
    <w:p w:rsidR="00DD6035" w:rsidRPr="00940B2C" w:rsidRDefault="00DD6035" w:rsidP="00DD6035">
      <w:pPr>
        <w:pStyle w:val="12"/>
        <w:shd w:val="clear" w:color="auto" w:fill="auto"/>
        <w:spacing w:after="0" w:line="240" w:lineRule="auto"/>
        <w:ind w:left="20" w:firstLine="0"/>
        <w:jc w:val="both"/>
        <w:rPr>
          <w:sz w:val="24"/>
          <w:szCs w:val="24"/>
        </w:rPr>
      </w:pPr>
      <w:r w:rsidRPr="00940B2C">
        <w:rPr>
          <w:sz w:val="24"/>
          <w:szCs w:val="24"/>
        </w:rPr>
        <w:t>Примечание:</w:t>
      </w:r>
    </w:p>
    <w:p w:rsidR="00DD6035" w:rsidRPr="00940B2C" w:rsidRDefault="00DD6035" w:rsidP="00DD6035">
      <w:pPr>
        <w:pStyle w:val="12"/>
        <w:shd w:val="clear" w:color="auto" w:fill="auto"/>
        <w:spacing w:after="0" w:line="240" w:lineRule="auto"/>
        <w:ind w:right="20" w:firstLine="0"/>
        <w:jc w:val="both"/>
        <w:rPr>
          <w:sz w:val="24"/>
          <w:szCs w:val="24"/>
        </w:rPr>
      </w:pPr>
      <w:r w:rsidRPr="00940B2C">
        <w:rPr>
          <w:sz w:val="24"/>
          <w:szCs w:val="24"/>
        </w:rPr>
        <w:t xml:space="preserve">Состав и количество мониторов, системных блоков, принтеров, многофункциональных устройств, копировальных аппаратов и иной оргтехники для </w:t>
      </w:r>
      <w:r w:rsidR="00AB3E41" w:rsidRPr="00DD6035">
        <w:rPr>
          <w:sz w:val="24"/>
          <w:szCs w:val="24"/>
        </w:rPr>
        <w:t>Администраци</w:t>
      </w:r>
      <w:r w:rsidR="00C6387A">
        <w:rPr>
          <w:sz w:val="24"/>
          <w:szCs w:val="24"/>
        </w:rPr>
        <w:t>и</w:t>
      </w:r>
      <w:r w:rsidR="00AB3E41" w:rsidRPr="00DD6035">
        <w:rPr>
          <w:sz w:val="24"/>
          <w:szCs w:val="24"/>
        </w:rPr>
        <w:t xml:space="preserve"> сельского поселения Дюртюлинский сельсовет муниципального района Шаранского</w:t>
      </w:r>
      <w:r w:rsidR="00AB3E41">
        <w:rPr>
          <w:sz w:val="24"/>
          <w:szCs w:val="24"/>
        </w:rPr>
        <w:t xml:space="preserve"> района Республики Башкортостан </w:t>
      </w:r>
      <w:r w:rsidR="00310E6B">
        <w:rPr>
          <w:sz w:val="24"/>
          <w:szCs w:val="24"/>
        </w:rPr>
        <w:t xml:space="preserve">может </w:t>
      </w:r>
      <w:r w:rsidRPr="00940B2C">
        <w:rPr>
          <w:sz w:val="24"/>
          <w:szCs w:val="24"/>
        </w:rPr>
        <w:t xml:space="preserve">отличаться от приведенного в зависимости от решаемых задач. При этом закупка мониторов, системных блоков, принтеров, многофункциональных устройств, копировальных аппаратов и иной оргтехники осуществляется в пределах доведенных лимитов бюджетных обязательств на обеспечение функций </w:t>
      </w:r>
      <w:r w:rsidR="00AB3E41" w:rsidRPr="00DD6035">
        <w:rPr>
          <w:sz w:val="24"/>
          <w:szCs w:val="24"/>
        </w:rPr>
        <w:t>Администраци</w:t>
      </w:r>
      <w:r w:rsidR="00C6387A">
        <w:rPr>
          <w:sz w:val="24"/>
          <w:szCs w:val="24"/>
        </w:rPr>
        <w:t>и</w:t>
      </w:r>
      <w:r w:rsidR="00AB3E41" w:rsidRPr="00DD6035">
        <w:rPr>
          <w:sz w:val="24"/>
          <w:szCs w:val="24"/>
        </w:rPr>
        <w:t xml:space="preserve"> сельского поселения Дюртюлинский сельсовет муниципального района Шаранского</w:t>
      </w:r>
      <w:r w:rsidR="00AB3E41">
        <w:rPr>
          <w:sz w:val="24"/>
          <w:szCs w:val="24"/>
        </w:rPr>
        <w:t xml:space="preserve"> района Республики Башкортостан.</w:t>
      </w:r>
    </w:p>
    <w:p w:rsidR="00DD6035" w:rsidRPr="00C17A59" w:rsidRDefault="00310E6B" w:rsidP="00DD6035">
      <w:pPr>
        <w:pStyle w:val="12"/>
        <w:shd w:val="clear" w:color="auto" w:fill="auto"/>
        <w:spacing w:after="0" w:line="240" w:lineRule="auto"/>
        <w:ind w:left="1040" w:firstLine="0"/>
      </w:pPr>
      <w:r>
        <w:lastRenderedPageBreak/>
        <w:t>8</w:t>
      </w:r>
      <w:r w:rsidR="00DD6035" w:rsidRPr="00C17A59">
        <w:t>. Нормативные затраты на приобретение расходных материалов для принтеров, многофункциональных</w:t>
      </w:r>
    </w:p>
    <w:p w:rsidR="00DD6035" w:rsidRPr="00C17A59" w:rsidRDefault="00DD6035" w:rsidP="00310E6B">
      <w:pPr>
        <w:pStyle w:val="12"/>
        <w:shd w:val="clear" w:color="auto" w:fill="auto"/>
        <w:spacing w:after="0" w:line="240" w:lineRule="auto"/>
        <w:ind w:left="3940" w:firstLine="0"/>
      </w:pPr>
      <w:r w:rsidRPr="00C17A59">
        <w:t>устройств, копироваль</w:t>
      </w:r>
      <w:r w:rsidR="00310E6B">
        <w:t>ных аппаратов и иной оргтехники</w:t>
      </w:r>
    </w:p>
    <w:tbl>
      <w:tblPr>
        <w:tblW w:w="0" w:type="auto"/>
        <w:jc w:val="center"/>
        <w:tblLayout w:type="fixed"/>
        <w:tblCellMar>
          <w:left w:w="10" w:type="dxa"/>
          <w:right w:w="10" w:type="dxa"/>
        </w:tblCellMar>
        <w:tblLook w:val="04A0" w:firstRow="1" w:lastRow="0" w:firstColumn="1" w:lastColumn="0" w:noHBand="0" w:noVBand="1"/>
      </w:tblPr>
      <w:tblGrid>
        <w:gridCol w:w="709"/>
        <w:gridCol w:w="6037"/>
        <w:gridCol w:w="3514"/>
        <w:gridCol w:w="4230"/>
      </w:tblGrid>
      <w:tr w:rsidR="00DD6035" w:rsidRPr="00C17A59" w:rsidTr="00CB7D6E">
        <w:trPr>
          <w:trHeight w:val="371"/>
          <w:jc w:val="center"/>
        </w:trPr>
        <w:tc>
          <w:tcPr>
            <w:tcW w:w="709" w:type="dxa"/>
            <w:tcBorders>
              <w:top w:val="single" w:sz="4" w:space="0" w:color="auto"/>
              <w:left w:val="single" w:sz="4" w:space="0" w:color="auto"/>
              <w:right w:val="single" w:sz="4" w:space="0" w:color="auto"/>
            </w:tcBorders>
            <w:shd w:val="clear" w:color="auto" w:fill="FFFFFF"/>
          </w:tcPr>
          <w:p w:rsidR="00DD6035" w:rsidRPr="00C17A59" w:rsidRDefault="00DD6035" w:rsidP="00CB7D6E">
            <w:pPr>
              <w:pStyle w:val="130"/>
              <w:framePr w:wrap="notBeside" w:vAnchor="text" w:hAnchor="text" w:xAlign="center" w:y="1"/>
              <w:shd w:val="clear" w:color="auto" w:fill="auto"/>
              <w:spacing w:line="240" w:lineRule="auto"/>
              <w:ind w:left="300"/>
            </w:pPr>
            <w:r w:rsidRPr="00C17A59">
              <w:t>№</w:t>
            </w:r>
          </w:p>
        </w:tc>
        <w:tc>
          <w:tcPr>
            <w:tcW w:w="6037" w:type="dxa"/>
            <w:tcBorders>
              <w:top w:val="single" w:sz="4" w:space="0" w:color="auto"/>
              <w:left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2180" w:firstLine="0"/>
            </w:pPr>
            <w:r w:rsidRPr="00C17A59">
              <w:t>Наименование</w:t>
            </w:r>
          </w:p>
        </w:tc>
        <w:tc>
          <w:tcPr>
            <w:tcW w:w="3514" w:type="dxa"/>
            <w:tcBorders>
              <w:top w:val="single" w:sz="4" w:space="0" w:color="auto"/>
              <w:left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320" w:firstLine="0"/>
            </w:pPr>
            <w:r w:rsidRPr="00C17A59">
              <w:t>Предельное количество,</w:t>
            </w:r>
          </w:p>
        </w:tc>
        <w:tc>
          <w:tcPr>
            <w:tcW w:w="4230" w:type="dxa"/>
            <w:tcBorders>
              <w:top w:val="single" w:sz="4" w:space="0" w:color="auto"/>
              <w:left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780" w:firstLine="0"/>
            </w:pPr>
            <w:r w:rsidRPr="00C17A59">
              <w:t>Предельная стоимость</w:t>
            </w:r>
          </w:p>
        </w:tc>
      </w:tr>
      <w:tr w:rsidR="00DD6035" w:rsidRPr="00C17A59" w:rsidTr="00CB7D6E">
        <w:trPr>
          <w:trHeight w:val="310"/>
          <w:jc w:val="center"/>
        </w:trPr>
        <w:tc>
          <w:tcPr>
            <w:tcW w:w="709" w:type="dxa"/>
            <w:tcBorders>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300" w:firstLine="0"/>
            </w:pPr>
            <w:r w:rsidRPr="00C17A59">
              <w:t>п/п</w:t>
            </w:r>
          </w:p>
        </w:tc>
        <w:tc>
          <w:tcPr>
            <w:tcW w:w="6037" w:type="dxa"/>
            <w:tcBorders>
              <w:left w:val="single" w:sz="4" w:space="0" w:color="auto"/>
              <w:bottom w:val="single" w:sz="4" w:space="0" w:color="auto"/>
              <w:right w:val="single" w:sz="4" w:space="0" w:color="auto"/>
            </w:tcBorders>
            <w:shd w:val="clear" w:color="auto" w:fill="FFFFFF"/>
          </w:tcPr>
          <w:p w:rsidR="00DD6035" w:rsidRPr="00C17A59" w:rsidRDefault="00DD6035" w:rsidP="00CB7D6E">
            <w:pPr>
              <w:framePr w:wrap="notBeside" w:vAnchor="text" w:hAnchor="text" w:xAlign="center" w:y="1"/>
              <w:rPr>
                <w:rFonts w:ascii="Times New Roman" w:hAnsi="Times New Roman"/>
                <w:sz w:val="10"/>
                <w:szCs w:val="10"/>
              </w:rPr>
            </w:pPr>
          </w:p>
        </w:tc>
        <w:tc>
          <w:tcPr>
            <w:tcW w:w="3514" w:type="dxa"/>
            <w:tcBorders>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1620" w:firstLine="0"/>
            </w:pPr>
            <w:r w:rsidRPr="00C17A59">
              <w:t>ед.</w:t>
            </w:r>
          </w:p>
        </w:tc>
        <w:tc>
          <w:tcPr>
            <w:tcW w:w="4230" w:type="dxa"/>
            <w:tcBorders>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1560" w:firstLine="0"/>
            </w:pPr>
            <w:r w:rsidRPr="00C17A59">
              <w:t>1 ед., руб.</w:t>
            </w:r>
          </w:p>
        </w:tc>
      </w:tr>
      <w:tr w:rsidR="00DD6035" w:rsidRPr="00C17A59" w:rsidTr="00CB7D6E">
        <w:trPr>
          <w:trHeight w:val="33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300" w:firstLine="0"/>
            </w:pPr>
            <w:r w:rsidRPr="00C17A59">
              <w:t>1</w:t>
            </w:r>
          </w:p>
        </w:tc>
        <w:tc>
          <w:tcPr>
            <w:tcW w:w="6037"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2980" w:firstLine="0"/>
            </w:pPr>
            <w:r w:rsidRPr="00C17A59">
              <w:t>2</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1620" w:firstLine="0"/>
            </w:pPr>
            <w:r w:rsidRPr="00C17A59">
              <w:t>3</w:t>
            </w:r>
          </w:p>
        </w:tc>
        <w:tc>
          <w:tcPr>
            <w:tcW w:w="4230"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2060" w:firstLine="0"/>
            </w:pPr>
            <w:r w:rsidRPr="00C17A59">
              <w:t>4</w:t>
            </w:r>
          </w:p>
        </w:tc>
      </w:tr>
      <w:tr w:rsidR="00DD6035" w:rsidRPr="00C17A59" w:rsidTr="00CB7D6E">
        <w:trPr>
          <w:trHeight w:val="33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300" w:firstLine="0"/>
            </w:pPr>
            <w:r w:rsidRPr="00C17A59">
              <w:t>1</w:t>
            </w:r>
          </w:p>
        </w:tc>
        <w:tc>
          <w:tcPr>
            <w:tcW w:w="6037"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0" w:firstLine="0"/>
              <w:rPr>
                <w:sz w:val="24"/>
                <w:szCs w:val="24"/>
              </w:rPr>
            </w:pPr>
            <w:r w:rsidRPr="00DD6035">
              <w:rPr>
                <w:sz w:val="24"/>
                <w:szCs w:val="24"/>
              </w:rPr>
              <w:t>Картриджи для принтеров (Администрация сельского поселения Дюртюлинский сельсовет муниципального района Шаранского района Республики Башкортостан)</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620" w:firstLine="0"/>
              <w:rPr>
                <w:sz w:val="24"/>
                <w:szCs w:val="24"/>
              </w:rPr>
            </w:pPr>
            <w:r w:rsidRPr="00DD6035">
              <w:rPr>
                <w:sz w:val="24"/>
                <w:szCs w:val="24"/>
              </w:rPr>
              <w:t>2</w:t>
            </w:r>
          </w:p>
        </w:tc>
        <w:tc>
          <w:tcPr>
            <w:tcW w:w="4230"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780" w:firstLine="0"/>
              <w:rPr>
                <w:sz w:val="24"/>
                <w:szCs w:val="24"/>
              </w:rPr>
            </w:pPr>
            <w:r w:rsidRPr="00DD6035">
              <w:rPr>
                <w:sz w:val="24"/>
                <w:szCs w:val="24"/>
              </w:rPr>
              <w:t>1500</w:t>
            </w:r>
          </w:p>
        </w:tc>
      </w:tr>
    </w:tbl>
    <w:p w:rsidR="00DD6035" w:rsidRPr="00C17A59" w:rsidRDefault="00DD6035" w:rsidP="00310E6B">
      <w:pPr>
        <w:pStyle w:val="12"/>
        <w:shd w:val="clear" w:color="auto" w:fill="auto"/>
        <w:spacing w:after="0" w:line="240" w:lineRule="auto"/>
        <w:ind w:firstLine="0"/>
        <w:jc w:val="both"/>
      </w:pPr>
    </w:p>
    <w:p w:rsidR="00DD6035" w:rsidRPr="00310E6B" w:rsidRDefault="00DD6035" w:rsidP="00DD6035">
      <w:pPr>
        <w:pStyle w:val="12"/>
        <w:shd w:val="clear" w:color="auto" w:fill="auto"/>
        <w:spacing w:after="0" w:line="240" w:lineRule="auto"/>
        <w:ind w:left="40" w:firstLine="0"/>
        <w:jc w:val="both"/>
        <w:rPr>
          <w:sz w:val="24"/>
          <w:szCs w:val="24"/>
        </w:rPr>
      </w:pPr>
      <w:r w:rsidRPr="00310E6B">
        <w:rPr>
          <w:sz w:val="24"/>
          <w:szCs w:val="24"/>
        </w:rPr>
        <w:t>Примечание:</w:t>
      </w:r>
    </w:p>
    <w:p w:rsidR="00DD6035" w:rsidRPr="00310E6B" w:rsidRDefault="00DD6035" w:rsidP="00DD6035">
      <w:pPr>
        <w:pStyle w:val="12"/>
        <w:shd w:val="clear" w:color="auto" w:fill="auto"/>
        <w:spacing w:after="0" w:line="240" w:lineRule="auto"/>
        <w:ind w:right="20" w:firstLine="0"/>
        <w:jc w:val="both"/>
        <w:rPr>
          <w:sz w:val="24"/>
          <w:szCs w:val="24"/>
        </w:rPr>
      </w:pPr>
      <w:r w:rsidRPr="00310E6B">
        <w:rPr>
          <w:sz w:val="24"/>
          <w:szCs w:val="24"/>
        </w:rPr>
        <w:t xml:space="preserve">Состав и количество расходных материалов для принтеров, многофункциональных устройств, копировальных аппаратов и иной оргтехники для </w:t>
      </w:r>
      <w:r w:rsidR="00310E6B" w:rsidRPr="00DD6035">
        <w:rPr>
          <w:sz w:val="24"/>
          <w:szCs w:val="24"/>
        </w:rPr>
        <w:t>Администраци</w:t>
      </w:r>
      <w:r w:rsidR="00C6387A">
        <w:rPr>
          <w:sz w:val="24"/>
          <w:szCs w:val="24"/>
        </w:rPr>
        <w:t>и</w:t>
      </w:r>
      <w:r w:rsidR="00310E6B" w:rsidRPr="00DD6035">
        <w:rPr>
          <w:sz w:val="24"/>
          <w:szCs w:val="24"/>
        </w:rPr>
        <w:t xml:space="preserve"> сельского поселения Дюртюлинский сельсовет муниципального района Шаранского</w:t>
      </w:r>
      <w:r w:rsidR="00310E6B">
        <w:rPr>
          <w:sz w:val="24"/>
          <w:szCs w:val="24"/>
        </w:rPr>
        <w:t xml:space="preserve"> района Республики Башкортостан </w:t>
      </w:r>
      <w:r w:rsidRPr="00310E6B">
        <w:rPr>
          <w:sz w:val="24"/>
          <w:szCs w:val="24"/>
        </w:rPr>
        <w:t xml:space="preserve">может отличаться от приведенного в зависимости от решаемых задач. При этом закупка расходных материалов для принтеров, многофункциональных устройств, копировальных аппаратов и иной оргтехники осуществляется в пределах доведенных лимитов бюджетных обязательств на обеспечение функций </w:t>
      </w:r>
      <w:r w:rsidR="00C6387A" w:rsidRPr="00DD6035">
        <w:rPr>
          <w:sz w:val="24"/>
          <w:szCs w:val="24"/>
        </w:rPr>
        <w:t>Администраци</w:t>
      </w:r>
      <w:r w:rsidR="00C6387A">
        <w:rPr>
          <w:sz w:val="24"/>
          <w:szCs w:val="24"/>
        </w:rPr>
        <w:t>и</w:t>
      </w:r>
      <w:r w:rsidR="00C6387A" w:rsidRPr="00DD6035">
        <w:rPr>
          <w:sz w:val="24"/>
          <w:szCs w:val="24"/>
        </w:rPr>
        <w:t xml:space="preserve"> сельского поселения Дюртюлинский сельсовет муниципального района Шаранского</w:t>
      </w:r>
      <w:r w:rsidR="00C6387A">
        <w:rPr>
          <w:sz w:val="24"/>
          <w:szCs w:val="24"/>
        </w:rPr>
        <w:t xml:space="preserve"> района Республики Башкортостан.</w:t>
      </w:r>
    </w:p>
    <w:p w:rsidR="00DD6035" w:rsidRPr="00310E6B" w:rsidRDefault="00DD6035" w:rsidP="00DD6035">
      <w:pPr>
        <w:pStyle w:val="12"/>
        <w:shd w:val="clear" w:color="auto" w:fill="auto"/>
        <w:spacing w:after="0" w:line="240" w:lineRule="auto"/>
        <w:ind w:left="40" w:right="20" w:firstLine="0"/>
        <w:jc w:val="both"/>
        <w:rPr>
          <w:sz w:val="24"/>
          <w:szCs w:val="24"/>
        </w:rPr>
      </w:pPr>
    </w:p>
    <w:p w:rsidR="00DD6035" w:rsidRPr="00C17A59" w:rsidRDefault="00460D04" w:rsidP="00460D04">
      <w:pPr>
        <w:pStyle w:val="12"/>
        <w:shd w:val="clear" w:color="auto" w:fill="auto"/>
        <w:spacing w:after="0" w:line="240" w:lineRule="auto"/>
        <w:ind w:left="40" w:right="20" w:firstLine="0"/>
        <w:jc w:val="center"/>
      </w:pPr>
      <w:r>
        <w:t>9</w:t>
      </w:r>
      <w:r w:rsidR="00DD6035" w:rsidRPr="00C17A59">
        <w:t>. Нормативные затраты на оплату усл</w:t>
      </w:r>
      <w:r>
        <w:t>уг почтовой и федеральной связи</w:t>
      </w:r>
    </w:p>
    <w:tbl>
      <w:tblPr>
        <w:tblW w:w="0" w:type="auto"/>
        <w:jc w:val="center"/>
        <w:tblLayout w:type="fixed"/>
        <w:tblCellMar>
          <w:left w:w="10" w:type="dxa"/>
          <w:right w:w="10" w:type="dxa"/>
        </w:tblCellMar>
        <w:tblLook w:val="04A0" w:firstRow="1" w:lastRow="0" w:firstColumn="1" w:lastColumn="0" w:noHBand="0" w:noVBand="1"/>
      </w:tblPr>
      <w:tblGrid>
        <w:gridCol w:w="706"/>
        <w:gridCol w:w="5638"/>
        <w:gridCol w:w="4104"/>
        <w:gridCol w:w="2394"/>
      </w:tblGrid>
      <w:tr w:rsidR="00DD6035" w:rsidRPr="00C17A59" w:rsidTr="00F51763">
        <w:trPr>
          <w:trHeight w:val="563"/>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60" w:firstLine="0"/>
              <w:jc w:val="right"/>
            </w:pPr>
            <w:r w:rsidRPr="00C17A59">
              <w:t>№ п/п</w:t>
            </w:r>
          </w:p>
        </w:tc>
        <w:tc>
          <w:tcPr>
            <w:tcW w:w="5638" w:type="dxa"/>
            <w:tcBorders>
              <w:top w:val="single" w:sz="4" w:space="0" w:color="auto"/>
              <w:left w:val="single" w:sz="4" w:space="0" w:color="auto"/>
              <w:bottom w:val="single" w:sz="4" w:space="0" w:color="auto"/>
              <w:right w:val="single" w:sz="4" w:space="0" w:color="auto"/>
            </w:tcBorders>
            <w:shd w:val="clear" w:color="auto" w:fill="FFFFFF"/>
          </w:tcPr>
          <w:p w:rsidR="00DD6035" w:rsidRPr="00460D04" w:rsidRDefault="00DD6035" w:rsidP="00CB7D6E">
            <w:pPr>
              <w:pStyle w:val="12"/>
              <w:framePr w:wrap="notBeside" w:vAnchor="text" w:hAnchor="text" w:xAlign="center" w:y="1"/>
              <w:shd w:val="clear" w:color="auto" w:fill="auto"/>
              <w:spacing w:after="0" w:line="240" w:lineRule="auto"/>
              <w:ind w:left="1960" w:firstLine="0"/>
              <w:rPr>
                <w:sz w:val="24"/>
                <w:szCs w:val="24"/>
              </w:rPr>
            </w:pPr>
            <w:r w:rsidRPr="00460D04">
              <w:rPr>
                <w:sz w:val="24"/>
                <w:szCs w:val="24"/>
              </w:rPr>
              <w:t>Наименование</w:t>
            </w:r>
          </w:p>
        </w:tc>
        <w:tc>
          <w:tcPr>
            <w:tcW w:w="4104" w:type="dxa"/>
            <w:tcBorders>
              <w:top w:val="single" w:sz="4" w:space="0" w:color="auto"/>
              <w:left w:val="single" w:sz="4" w:space="0" w:color="auto"/>
              <w:bottom w:val="single" w:sz="4" w:space="0" w:color="auto"/>
              <w:right w:val="single" w:sz="4" w:space="0" w:color="auto"/>
            </w:tcBorders>
            <w:shd w:val="clear" w:color="auto" w:fill="FFFFFF"/>
          </w:tcPr>
          <w:p w:rsidR="00DD6035" w:rsidRPr="00460D04"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460D04">
              <w:rPr>
                <w:sz w:val="24"/>
                <w:szCs w:val="24"/>
              </w:rPr>
              <w:t>Предельная стоимость 1 отправления, руб.</w:t>
            </w: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DD6035" w:rsidRPr="00460D04" w:rsidRDefault="00DD6035" w:rsidP="00CB7D6E">
            <w:pPr>
              <w:pStyle w:val="12"/>
              <w:framePr w:wrap="notBeside" w:vAnchor="text" w:hAnchor="text" w:xAlign="center" w:y="1"/>
              <w:shd w:val="clear" w:color="auto" w:fill="auto"/>
              <w:spacing w:after="0" w:line="240" w:lineRule="auto"/>
              <w:ind w:right="420" w:firstLine="0"/>
              <w:jc w:val="right"/>
              <w:rPr>
                <w:sz w:val="24"/>
                <w:szCs w:val="24"/>
              </w:rPr>
            </w:pPr>
            <w:r w:rsidRPr="00460D04">
              <w:rPr>
                <w:sz w:val="24"/>
                <w:szCs w:val="24"/>
              </w:rPr>
              <w:t>Предельная стоимость, руб.</w:t>
            </w:r>
          </w:p>
        </w:tc>
      </w:tr>
    </w:tbl>
    <w:p w:rsidR="00DD6035" w:rsidRPr="00C17A59" w:rsidRDefault="00DD6035" w:rsidP="00DD6035">
      <w:pPr>
        <w:rPr>
          <w:rFonts w:ascii="Times New Roman" w:hAnsi="Times New Roman"/>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38"/>
        <w:gridCol w:w="5612"/>
        <w:gridCol w:w="4086"/>
        <w:gridCol w:w="2408"/>
      </w:tblGrid>
      <w:tr w:rsidR="00DD6035" w:rsidRPr="00C17A59" w:rsidTr="00CB7D6E">
        <w:trPr>
          <w:trHeight w:val="346"/>
          <w:jc w:val="center"/>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340" w:firstLine="0"/>
            </w:pPr>
            <w:r w:rsidRPr="00C17A59">
              <w:t>1</w:t>
            </w:r>
          </w:p>
        </w:tc>
        <w:tc>
          <w:tcPr>
            <w:tcW w:w="5612"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2780" w:firstLine="0"/>
            </w:pPr>
            <w:r w:rsidRPr="00C17A59">
              <w:t>2</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9F5FF5" w:rsidP="00CB7D6E">
            <w:pPr>
              <w:pStyle w:val="12"/>
              <w:framePr w:wrap="notBeside" w:vAnchor="text" w:hAnchor="text" w:xAlign="center" w:y="1"/>
              <w:shd w:val="clear" w:color="auto" w:fill="auto"/>
              <w:spacing w:after="0" w:line="240" w:lineRule="auto"/>
              <w:ind w:firstLine="0"/>
              <w:jc w:val="center"/>
            </w:pPr>
            <w:r>
              <w:t>3</w:t>
            </w:r>
          </w:p>
        </w:tc>
        <w:tc>
          <w:tcPr>
            <w:tcW w:w="2408"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framePr w:wrap="notBeside" w:vAnchor="text" w:hAnchor="text" w:xAlign="center" w:y="1"/>
              <w:rPr>
                <w:rFonts w:ascii="Times New Roman" w:hAnsi="Times New Roman"/>
                <w:sz w:val="10"/>
                <w:szCs w:val="10"/>
              </w:rPr>
            </w:pPr>
          </w:p>
        </w:tc>
      </w:tr>
      <w:tr w:rsidR="00DD6035" w:rsidRPr="00C17A59" w:rsidTr="00CB7D6E">
        <w:trPr>
          <w:trHeight w:val="1649"/>
          <w:jc w:val="center"/>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340" w:firstLine="0"/>
            </w:pPr>
            <w:r w:rsidRPr="00C17A59">
              <w:t>1</w:t>
            </w:r>
          </w:p>
        </w:tc>
        <w:tc>
          <w:tcPr>
            <w:tcW w:w="5612"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0" w:firstLine="0"/>
              <w:rPr>
                <w:sz w:val="24"/>
                <w:szCs w:val="24"/>
              </w:rPr>
            </w:pPr>
            <w:r w:rsidRPr="00DD6035">
              <w:rPr>
                <w:sz w:val="24"/>
                <w:szCs w:val="24"/>
              </w:rPr>
              <w:t>Затраты на оплату услуг общедоступной почтовой связи: прием, обработка, пересылка и выдаче всех видов внутренних почтовых отправлений (Администрация сельского поселения Дюртюлинский сельсовет муниципального района Шаранского района Республики Башкортостан)</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определяется тарифами оператора почтовой связи, установленными в соответствии с приказом ФГУП «Почта России»</w:t>
            </w:r>
          </w:p>
        </w:tc>
        <w:tc>
          <w:tcPr>
            <w:tcW w:w="2408"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460D04" w:rsidP="00CB7D6E">
            <w:pPr>
              <w:framePr w:wrap="notBeside" w:vAnchor="text" w:hAnchor="text" w:xAlign="center" w:y="1"/>
              <w:jc w:val="center"/>
              <w:rPr>
                <w:rFonts w:ascii="Times New Roman" w:hAnsi="Times New Roman"/>
                <w:sz w:val="24"/>
                <w:szCs w:val="24"/>
              </w:rPr>
            </w:pPr>
            <w:r>
              <w:rPr>
                <w:rFonts w:ascii="Times New Roman" w:hAnsi="Times New Roman"/>
                <w:sz w:val="24"/>
                <w:szCs w:val="24"/>
              </w:rPr>
              <w:t>500</w:t>
            </w:r>
          </w:p>
        </w:tc>
      </w:tr>
    </w:tbl>
    <w:p w:rsidR="00DD6035" w:rsidRDefault="00DD6035" w:rsidP="00DD6035">
      <w:pPr>
        <w:pStyle w:val="12"/>
        <w:shd w:val="clear" w:color="auto" w:fill="auto"/>
        <w:spacing w:after="0" w:line="240" w:lineRule="auto"/>
        <w:ind w:firstLine="0"/>
        <w:jc w:val="both"/>
      </w:pPr>
    </w:p>
    <w:p w:rsidR="00DD6035" w:rsidRPr="00460D04" w:rsidRDefault="00DD6035" w:rsidP="00DD6035">
      <w:pPr>
        <w:pStyle w:val="12"/>
        <w:shd w:val="clear" w:color="auto" w:fill="auto"/>
        <w:spacing w:after="0" w:line="240" w:lineRule="auto"/>
        <w:ind w:firstLine="0"/>
        <w:jc w:val="both"/>
        <w:rPr>
          <w:sz w:val="24"/>
          <w:szCs w:val="24"/>
        </w:rPr>
      </w:pPr>
      <w:r w:rsidRPr="00460D04">
        <w:rPr>
          <w:sz w:val="24"/>
          <w:szCs w:val="24"/>
        </w:rPr>
        <w:t>Примечание:</w:t>
      </w:r>
    </w:p>
    <w:p w:rsidR="00DD6035" w:rsidRDefault="00DD6035" w:rsidP="00DD6035">
      <w:pPr>
        <w:pStyle w:val="12"/>
        <w:shd w:val="clear" w:color="auto" w:fill="auto"/>
        <w:spacing w:after="0" w:line="240" w:lineRule="auto"/>
        <w:ind w:right="20" w:firstLine="0"/>
        <w:jc w:val="both"/>
        <w:rPr>
          <w:sz w:val="24"/>
          <w:szCs w:val="24"/>
        </w:rPr>
      </w:pPr>
      <w:r w:rsidRPr="00460D04">
        <w:rPr>
          <w:sz w:val="24"/>
          <w:szCs w:val="24"/>
        </w:rPr>
        <w:t xml:space="preserve">Количество отправлений для </w:t>
      </w:r>
      <w:r w:rsidR="00460D04" w:rsidRPr="00DD6035">
        <w:rPr>
          <w:sz w:val="24"/>
          <w:szCs w:val="24"/>
        </w:rPr>
        <w:t>Администраци</w:t>
      </w:r>
      <w:r w:rsidR="00460D04">
        <w:rPr>
          <w:sz w:val="24"/>
          <w:szCs w:val="24"/>
        </w:rPr>
        <w:t>и</w:t>
      </w:r>
      <w:r w:rsidR="00460D04" w:rsidRPr="00DD6035">
        <w:rPr>
          <w:sz w:val="24"/>
          <w:szCs w:val="24"/>
        </w:rPr>
        <w:t xml:space="preserve"> сельского поселения Дюртюлинский сельсовет муниципального района Шаранского</w:t>
      </w:r>
      <w:r w:rsidR="00460D04">
        <w:rPr>
          <w:sz w:val="24"/>
          <w:szCs w:val="24"/>
        </w:rPr>
        <w:t xml:space="preserve"> района Республики Башкортостан </w:t>
      </w:r>
      <w:r w:rsidRPr="00460D04">
        <w:rPr>
          <w:sz w:val="24"/>
          <w:szCs w:val="24"/>
        </w:rPr>
        <w:t xml:space="preserve">может отличаться от приведенного в зависимости от решаемых задач. При этом закупка осуществляется в пределах доведенных лимитов бюджетных обязательств на обеспечение функций </w:t>
      </w:r>
      <w:r w:rsidR="00460D04">
        <w:rPr>
          <w:sz w:val="24"/>
          <w:szCs w:val="24"/>
        </w:rPr>
        <w:t>Администрации</w:t>
      </w:r>
      <w:r w:rsidR="00460D04" w:rsidRPr="00DD6035">
        <w:rPr>
          <w:sz w:val="24"/>
          <w:szCs w:val="24"/>
        </w:rPr>
        <w:t xml:space="preserve"> сельского поселения Дюртюлинский сельсовет муниципального района Шаранского</w:t>
      </w:r>
      <w:r w:rsidR="00460D04">
        <w:rPr>
          <w:sz w:val="24"/>
          <w:szCs w:val="24"/>
        </w:rPr>
        <w:t xml:space="preserve"> района Республики Башкортостан.</w:t>
      </w:r>
    </w:p>
    <w:p w:rsidR="00F51763" w:rsidRDefault="00F51763" w:rsidP="00DD6035">
      <w:pPr>
        <w:pStyle w:val="12"/>
        <w:shd w:val="clear" w:color="auto" w:fill="auto"/>
        <w:spacing w:after="0" w:line="240" w:lineRule="auto"/>
        <w:ind w:right="20" w:firstLine="0"/>
        <w:jc w:val="both"/>
        <w:rPr>
          <w:sz w:val="24"/>
          <w:szCs w:val="24"/>
        </w:rPr>
      </w:pPr>
    </w:p>
    <w:p w:rsidR="00F51763" w:rsidRDefault="00F51763" w:rsidP="00DD6035">
      <w:pPr>
        <w:pStyle w:val="12"/>
        <w:shd w:val="clear" w:color="auto" w:fill="auto"/>
        <w:spacing w:after="0" w:line="240" w:lineRule="auto"/>
        <w:ind w:right="20" w:firstLine="0"/>
        <w:jc w:val="both"/>
      </w:pPr>
    </w:p>
    <w:p w:rsidR="00DD6035" w:rsidRPr="00C17A59" w:rsidRDefault="003264D7" w:rsidP="00DD6035">
      <w:pPr>
        <w:pStyle w:val="12"/>
        <w:shd w:val="clear" w:color="auto" w:fill="auto"/>
        <w:spacing w:after="0" w:line="240" w:lineRule="auto"/>
        <w:ind w:right="20" w:firstLine="0"/>
        <w:jc w:val="both"/>
      </w:pPr>
      <w:r>
        <w:lastRenderedPageBreak/>
        <w:t xml:space="preserve">                       </w:t>
      </w:r>
      <w:r w:rsidR="00DD6035">
        <w:t>1</w:t>
      </w:r>
      <w:r>
        <w:t>0</w:t>
      </w:r>
      <w:r w:rsidR="00DD6035" w:rsidRPr="00C17A59">
        <w:t>. Нормативные затраты на электроснабжение, теплоснабжение, газоснабжение и водоснабжение</w:t>
      </w:r>
    </w:p>
    <w:tbl>
      <w:tblPr>
        <w:tblW w:w="14175" w:type="dxa"/>
        <w:jc w:val="center"/>
        <w:tblInd w:w="294" w:type="dxa"/>
        <w:tblLayout w:type="fixed"/>
        <w:tblCellMar>
          <w:left w:w="10" w:type="dxa"/>
          <w:right w:w="10" w:type="dxa"/>
        </w:tblCellMar>
        <w:tblLook w:val="04A0" w:firstRow="1" w:lastRow="0" w:firstColumn="1" w:lastColumn="0" w:noHBand="0" w:noVBand="1"/>
      </w:tblPr>
      <w:tblGrid>
        <w:gridCol w:w="716"/>
        <w:gridCol w:w="6617"/>
        <w:gridCol w:w="3085"/>
        <w:gridCol w:w="3757"/>
      </w:tblGrid>
      <w:tr w:rsidR="00DD6035" w:rsidRPr="00C17A59" w:rsidTr="007E5375">
        <w:trPr>
          <w:trHeight w:val="413"/>
          <w:jc w:val="center"/>
        </w:trPr>
        <w:tc>
          <w:tcPr>
            <w:tcW w:w="716"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80" w:firstLine="0"/>
              <w:jc w:val="right"/>
            </w:pPr>
            <w:r w:rsidRPr="00C17A59">
              <w:t>№ п/п</w:t>
            </w:r>
          </w:p>
        </w:tc>
        <w:tc>
          <w:tcPr>
            <w:tcW w:w="6617" w:type="dxa"/>
            <w:tcBorders>
              <w:top w:val="single" w:sz="4" w:space="0" w:color="auto"/>
              <w:left w:val="single" w:sz="4" w:space="0" w:color="auto"/>
              <w:bottom w:val="single" w:sz="4" w:space="0" w:color="auto"/>
              <w:right w:val="single" w:sz="4" w:space="0" w:color="auto"/>
            </w:tcBorders>
            <w:shd w:val="clear" w:color="auto" w:fill="FFFFFF"/>
          </w:tcPr>
          <w:p w:rsidR="00DD6035" w:rsidRPr="00F51763" w:rsidRDefault="00DD6035" w:rsidP="00CB7D6E">
            <w:pPr>
              <w:pStyle w:val="12"/>
              <w:framePr w:wrap="notBeside" w:vAnchor="text" w:hAnchor="text" w:xAlign="center" w:y="1"/>
              <w:shd w:val="clear" w:color="auto" w:fill="auto"/>
              <w:spacing w:after="0" w:line="240" w:lineRule="auto"/>
              <w:ind w:left="2460" w:firstLine="0"/>
              <w:rPr>
                <w:sz w:val="24"/>
                <w:szCs w:val="24"/>
              </w:rPr>
            </w:pPr>
            <w:r w:rsidRPr="00F51763">
              <w:rPr>
                <w:sz w:val="24"/>
                <w:szCs w:val="24"/>
              </w:rPr>
              <w:t>Наименование</w:t>
            </w:r>
          </w:p>
        </w:tc>
        <w:tc>
          <w:tcPr>
            <w:tcW w:w="3085" w:type="dxa"/>
            <w:tcBorders>
              <w:top w:val="single" w:sz="4" w:space="0" w:color="auto"/>
              <w:left w:val="single" w:sz="4" w:space="0" w:color="auto"/>
              <w:bottom w:val="single" w:sz="4" w:space="0" w:color="auto"/>
              <w:right w:val="single" w:sz="4" w:space="0" w:color="auto"/>
            </w:tcBorders>
            <w:shd w:val="clear" w:color="auto" w:fill="FFFFFF"/>
          </w:tcPr>
          <w:p w:rsidR="00DD6035" w:rsidRPr="00F51763" w:rsidRDefault="00DD6035" w:rsidP="00CB7D6E">
            <w:pPr>
              <w:pStyle w:val="12"/>
              <w:framePr w:wrap="notBeside" w:vAnchor="text" w:hAnchor="text" w:xAlign="center" w:y="1"/>
              <w:shd w:val="clear" w:color="auto" w:fill="auto"/>
              <w:spacing w:after="0" w:line="240" w:lineRule="auto"/>
              <w:ind w:firstLine="0"/>
              <w:jc w:val="both"/>
              <w:rPr>
                <w:sz w:val="24"/>
                <w:szCs w:val="24"/>
              </w:rPr>
            </w:pPr>
            <w:r w:rsidRPr="00F51763">
              <w:rPr>
                <w:sz w:val="24"/>
                <w:szCs w:val="24"/>
              </w:rPr>
              <w:t>Предельная потребность</w:t>
            </w:r>
          </w:p>
        </w:tc>
        <w:tc>
          <w:tcPr>
            <w:tcW w:w="3757" w:type="dxa"/>
            <w:tcBorders>
              <w:top w:val="single" w:sz="4" w:space="0" w:color="auto"/>
              <w:left w:val="single" w:sz="4" w:space="0" w:color="auto"/>
              <w:bottom w:val="single" w:sz="4" w:space="0" w:color="auto"/>
              <w:right w:val="single" w:sz="4" w:space="0" w:color="auto"/>
            </w:tcBorders>
            <w:shd w:val="clear" w:color="auto" w:fill="FFFFFF"/>
          </w:tcPr>
          <w:p w:rsidR="00DD6035" w:rsidRPr="00F51763"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F51763">
              <w:rPr>
                <w:sz w:val="24"/>
                <w:szCs w:val="24"/>
              </w:rPr>
              <w:t>Предельная стоимость за 1 единицу, руб.</w:t>
            </w:r>
          </w:p>
        </w:tc>
      </w:tr>
      <w:tr w:rsidR="00DD6035" w:rsidRPr="00C17A59" w:rsidTr="00CB7D6E">
        <w:trPr>
          <w:trHeight w:val="338"/>
          <w:jc w:val="center"/>
        </w:trPr>
        <w:tc>
          <w:tcPr>
            <w:tcW w:w="716"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80" w:firstLine="0"/>
              <w:jc w:val="right"/>
            </w:pPr>
            <w:r w:rsidRPr="00C17A59">
              <w:t>1</w:t>
            </w:r>
          </w:p>
        </w:tc>
        <w:tc>
          <w:tcPr>
            <w:tcW w:w="6617"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3240" w:firstLine="0"/>
            </w:pPr>
            <w:r w:rsidRPr="00C17A59">
              <w:t>2</w:t>
            </w:r>
          </w:p>
        </w:tc>
        <w:tc>
          <w:tcPr>
            <w:tcW w:w="3085"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1360" w:firstLine="0"/>
            </w:pPr>
            <w:r w:rsidRPr="00C17A59">
              <w:t>3</w:t>
            </w:r>
          </w:p>
        </w:tc>
        <w:tc>
          <w:tcPr>
            <w:tcW w:w="3757"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firstLine="0"/>
              <w:jc w:val="center"/>
            </w:pPr>
            <w:r w:rsidRPr="00C17A59">
              <w:t>4</w:t>
            </w:r>
          </w:p>
        </w:tc>
      </w:tr>
      <w:tr w:rsidR="00DD6035" w:rsidRPr="00C17A59" w:rsidTr="003264D7">
        <w:trPr>
          <w:trHeight w:val="782"/>
          <w:jc w:val="center"/>
        </w:trPr>
        <w:tc>
          <w:tcPr>
            <w:tcW w:w="716"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80" w:firstLine="0"/>
              <w:jc w:val="right"/>
            </w:pPr>
            <w:r w:rsidRPr="00C17A59">
              <w:t>1</w:t>
            </w:r>
          </w:p>
        </w:tc>
        <w:tc>
          <w:tcPr>
            <w:tcW w:w="6617"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0" w:firstLine="0"/>
              <w:rPr>
                <w:sz w:val="24"/>
                <w:szCs w:val="24"/>
              </w:rPr>
            </w:pPr>
            <w:r w:rsidRPr="00DD6035">
              <w:rPr>
                <w:sz w:val="24"/>
                <w:szCs w:val="24"/>
              </w:rPr>
              <w:t>Затраты на электроснабжение  (Администрация сельского поселения Дюртюлинский сельсовет муниципального района Шаранского района Республики Башкортостан)</w:t>
            </w:r>
          </w:p>
        </w:tc>
        <w:tc>
          <w:tcPr>
            <w:tcW w:w="3085"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both"/>
              <w:rPr>
                <w:sz w:val="24"/>
                <w:szCs w:val="24"/>
              </w:rPr>
            </w:pPr>
            <w:r w:rsidRPr="00DD6035">
              <w:rPr>
                <w:sz w:val="24"/>
                <w:szCs w:val="24"/>
              </w:rPr>
              <w:t>не более 100 кВт.ч в месяц</w:t>
            </w:r>
          </w:p>
        </w:tc>
        <w:tc>
          <w:tcPr>
            <w:tcW w:w="3757"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6,30</w:t>
            </w:r>
          </w:p>
        </w:tc>
      </w:tr>
      <w:tr w:rsidR="00DD6035" w:rsidRPr="00C17A59" w:rsidTr="00CB7D6E">
        <w:trPr>
          <w:trHeight w:val="1001"/>
          <w:jc w:val="center"/>
        </w:trPr>
        <w:tc>
          <w:tcPr>
            <w:tcW w:w="716"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80" w:firstLine="0"/>
              <w:jc w:val="right"/>
            </w:pPr>
            <w:r w:rsidRPr="00C17A59">
              <w:t>2</w:t>
            </w:r>
          </w:p>
        </w:tc>
        <w:tc>
          <w:tcPr>
            <w:tcW w:w="6617"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0" w:firstLine="0"/>
              <w:rPr>
                <w:sz w:val="24"/>
                <w:szCs w:val="24"/>
              </w:rPr>
            </w:pPr>
            <w:r w:rsidRPr="00DD6035">
              <w:rPr>
                <w:sz w:val="24"/>
                <w:szCs w:val="24"/>
              </w:rPr>
              <w:t>Затраты на электроснабжение   (Освещение населенных пунктов  сельского поселения Дюртюлинский сельсовет муниципального района Шаранского района Республики Башкортостан)</w:t>
            </w:r>
          </w:p>
        </w:tc>
        <w:tc>
          <w:tcPr>
            <w:tcW w:w="3085"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both"/>
              <w:rPr>
                <w:sz w:val="24"/>
                <w:szCs w:val="24"/>
              </w:rPr>
            </w:pPr>
            <w:r w:rsidRPr="00DD6035">
              <w:rPr>
                <w:sz w:val="24"/>
                <w:szCs w:val="24"/>
              </w:rPr>
              <w:t>не более 10000 кВт.ч в месяц</w:t>
            </w:r>
          </w:p>
        </w:tc>
        <w:tc>
          <w:tcPr>
            <w:tcW w:w="3757"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6,30</w:t>
            </w:r>
          </w:p>
        </w:tc>
      </w:tr>
      <w:tr w:rsidR="00DD6035" w:rsidRPr="00C17A59" w:rsidTr="00CB7D6E">
        <w:trPr>
          <w:trHeight w:val="338"/>
          <w:jc w:val="center"/>
        </w:trPr>
        <w:tc>
          <w:tcPr>
            <w:tcW w:w="716"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80" w:firstLine="0"/>
              <w:jc w:val="right"/>
            </w:pPr>
            <w:r w:rsidRPr="00C17A59">
              <w:t>3</w:t>
            </w:r>
          </w:p>
        </w:tc>
        <w:tc>
          <w:tcPr>
            <w:tcW w:w="6617"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0" w:firstLine="0"/>
              <w:rPr>
                <w:sz w:val="24"/>
                <w:szCs w:val="24"/>
              </w:rPr>
            </w:pPr>
            <w:r w:rsidRPr="00DD6035">
              <w:rPr>
                <w:sz w:val="24"/>
                <w:szCs w:val="24"/>
              </w:rPr>
              <w:t>Затраты на теплоснабжение (Администрация сельского поселения Дюртюлинский сельсовет муниципального района Шаранского района Республики Башкортостан</w:t>
            </w:r>
            <w:r w:rsidR="00F11BF8" w:rsidRPr="00F11BF8">
              <w:rPr>
                <w:sz w:val="24"/>
                <w:szCs w:val="24"/>
              </w:rPr>
              <w:t>)</w:t>
            </w:r>
          </w:p>
        </w:tc>
        <w:tc>
          <w:tcPr>
            <w:tcW w:w="3085"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both"/>
              <w:rPr>
                <w:sz w:val="24"/>
                <w:szCs w:val="24"/>
              </w:rPr>
            </w:pPr>
            <w:r w:rsidRPr="00DD6035">
              <w:rPr>
                <w:sz w:val="24"/>
                <w:szCs w:val="24"/>
              </w:rPr>
              <w:t>Не более 55000Гкал в месяц</w:t>
            </w:r>
          </w:p>
        </w:tc>
        <w:tc>
          <w:tcPr>
            <w:tcW w:w="3757"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1500</w:t>
            </w:r>
          </w:p>
        </w:tc>
      </w:tr>
      <w:tr w:rsidR="00DD6035" w:rsidRPr="00C17A59" w:rsidTr="00CB7D6E">
        <w:trPr>
          <w:trHeight w:val="349"/>
          <w:jc w:val="center"/>
        </w:trPr>
        <w:tc>
          <w:tcPr>
            <w:tcW w:w="716"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80" w:firstLine="0"/>
              <w:jc w:val="right"/>
            </w:pPr>
            <w:r w:rsidRPr="00C17A59">
              <w:t>6</w:t>
            </w:r>
          </w:p>
        </w:tc>
        <w:tc>
          <w:tcPr>
            <w:tcW w:w="6617"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F11BF8" w:rsidP="00CB7D6E">
            <w:pPr>
              <w:pStyle w:val="12"/>
              <w:framePr w:wrap="notBeside" w:vAnchor="text" w:hAnchor="text" w:xAlign="center" w:y="1"/>
              <w:shd w:val="clear" w:color="auto" w:fill="auto"/>
              <w:spacing w:after="0" w:line="240" w:lineRule="auto"/>
              <w:ind w:left="120" w:firstLine="0"/>
              <w:rPr>
                <w:sz w:val="24"/>
                <w:szCs w:val="24"/>
              </w:rPr>
            </w:pPr>
            <w:r>
              <w:rPr>
                <w:sz w:val="24"/>
                <w:szCs w:val="24"/>
              </w:rPr>
              <w:t>Затраты на водоснабжение  (</w:t>
            </w:r>
            <w:r w:rsidR="00DD6035" w:rsidRPr="00DD6035">
              <w:rPr>
                <w:sz w:val="24"/>
                <w:szCs w:val="24"/>
              </w:rPr>
              <w:t>Администрация сельского поселения Дюртюлинский сельсовет муниципального района Шаранского района Республики Башкортостан)</w:t>
            </w:r>
          </w:p>
        </w:tc>
        <w:tc>
          <w:tcPr>
            <w:tcW w:w="3085"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rPr>
                <w:sz w:val="24"/>
                <w:szCs w:val="24"/>
              </w:rPr>
            </w:pPr>
            <w:r w:rsidRPr="00DD6035">
              <w:rPr>
                <w:sz w:val="24"/>
                <w:szCs w:val="24"/>
              </w:rPr>
              <w:t>100 м3 за квартал</w:t>
            </w:r>
          </w:p>
        </w:tc>
        <w:tc>
          <w:tcPr>
            <w:tcW w:w="3757"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32,08</w:t>
            </w:r>
          </w:p>
        </w:tc>
      </w:tr>
    </w:tbl>
    <w:p w:rsidR="00DD6035" w:rsidRPr="00C17A59" w:rsidRDefault="00DD6035" w:rsidP="00DD6035">
      <w:pPr>
        <w:rPr>
          <w:rFonts w:ascii="Times New Roman" w:hAnsi="Times New Roman"/>
          <w:sz w:val="2"/>
          <w:szCs w:val="2"/>
        </w:rPr>
      </w:pPr>
    </w:p>
    <w:p w:rsidR="00DD6035" w:rsidRPr="00C17A59" w:rsidRDefault="00DD6035" w:rsidP="00DD6035">
      <w:pPr>
        <w:rPr>
          <w:rFonts w:ascii="Times New Roman" w:hAnsi="Times New Roman"/>
        </w:rPr>
      </w:pPr>
    </w:p>
    <w:p w:rsidR="00DD6035" w:rsidRPr="00C17A59" w:rsidRDefault="00DD6035" w:rsidP="00DD6035">
      <w:pPr>
        <w:rPr>
          <w:rFonts w:ascii="Times New Roman" w:hAnsi="Times New Roman"/>
          <w:sz w:val="2"/>
          <w:szCs w:val="2"/>
        </w:rPr>
      </w:pPr>
    </w:p>
    <w:p w:rsidR="00DD6035" w:rsidRPr="00C17A59" w:rsidRDefault="00DD6035" w:rsidP="00DD6035">
      <w:pPr>
        <w:pStyle w:val="af"/>
        <w:framePr w:wrap="notBeside" w:vAnchor="text" w:hAnchor="text" w:xAlign="center" w:y="1"/>
        <w:shd w:val="clear" w:color="auto" w:fill="auto"/>
        <w:spacing w:line="240" w:lineRule="auto"/>
        <w:jc w:val="center"/>
      </w:pPr>
      <w:r w:rsidRPr="00C17A59">
        <w:lastRenderedPageBreak/>
        <w:t>1</w:t>
      </w:r>
      <w:r w:rsidR="00F55001">
        <w:t>1</w:t>
      </w:r>
      <w:r w:rsidRPr="00C17A59">
        <w:t>. Нормативные затраты на приобретение мебели, бытовой техники и прочих основных средств</w:t>
      </w:r>
    </w:p>
    <w:tbl>
      <w:tblPr>
        <w:tblW w:w="14034" w:type="dxa"/>
        <w:tblInd w:w="10" w:type="dxa"/>
        <w:tblLayout w:type="fixed"/>
        <w:tblCellMar>
          <w:left w:w="10" w:type="dxa"/>
          <w:right w:w="10" w:type="dxa"/>
        </w:tblCellMar>
        <w:tblLook w:val="04A0" w:firstRow="1" w:lastRow="0" w:firstColumn="1" w:lastColumn="0" w:noHBand="0" w:noVBand="1"/>
      </w:tblPr>
      <w:tblGrid>
        <w:gridCol w:w="795"/>
        <w:gridCol w:w="4167"/>
        <w:gridCol w:w="1559"/>
        <w:gridCol w:w="2268"/>
        <w:gridCol w:w="5245"/>
      </w:tblGrid>
      <w:tr w:rsidR="00DD6035" w:rsidRPr="00C17A59" w:rsidTr="007E5375">
        <w:trPr>
          <w:trHeight w:val="692"/>
        </w:trPr>
        <w:tc>
          <w:tcPr>
            <w:tcW w:w="795"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80" w:firstLine="0"/>
              <w:jc w:val="right"/>
            </w:pPr>
            <w:r w:rsidRPr="00C17A59">
              <w:t>№ п/п</w:t>
            </w:r>
          </w:p>
        </w:tc>
        <w:tc>
          <w:tcPr>
            <w:tcW w:w="4167" w:type="dxa"/>
            <w:tcBorders>
              <w:top w:val="single" w:sz="4" w:space="0" w:color="auto"/>
              <w:left w:val="single" w:sz="4" w:space="0" w:color="auto"/>
              <w:bottom w:val="single" w:sz="4" w:space="0" w:color="auto"/>
              <w:right w:val="single" w:sz="4" w:space="0" w:color="auto"/>
            </w:tcBorders>
            <w:shd w:val="clear" w:color="auto" w:fill="FFFFFF"/>
          </w:tcPr>
          <w:p w:rsidR="00DD6035" w:rsidRPr="00F51763" w:rsidRDefault="00DD6035" w:rsidP="00CB7D6E">
            <w:pPr>
              <w:pStyle w:val="12"/>
              <w:framePr w:wrap="notBeside" w:vAnchor="text" w:hAnchor="text" w:xAlign="center" w:y="1"/>
              <w:shd w:val="clear" w:color="auto" w:fill="auto"/>
              <w:spacing w:after="0" w:line="240" w:lineRule="auto"/>
              <w:ind w:left="780" w:firstLine="0"/>
              <w:rPr>
                <w:sz w:val="24"/>
                <w:szCs w:val="24"/>
              </w:rPr>
            </w:pPr>
            <w:r w:rsidRPr="00F51763">
              <w:rPr>
                <w:sz w:val="24"/>
                <w:szCs w:val="24"/>
              </w:rPr>
              <w:t>Наименование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D6035" w:rsidRPr="00F51763" w:rsidRDefault="00DD6035" w:rsidP="00CB7D6E">
            <w:pPr>
              <w:pStyle w:val="12"/>
              <w:framePr w:wrap="notBeside" w:vAnchor="text" w:hAnchor="text" w:xAlign="center" w:y="1"/>
              <w:shd w:val="clear" w:color="auto" w:fill="auto"/>
              <w:spacing w:after="0" w:line="240" w:lineRule="auto"/>
              <w:ind w:right="260" w:firstLine="0"/>
              <w:jc w:val="right"/>
              <w:rPr>
                <w:sz w:val="24"/>
                <w:szCs w:val="24"/>
              </w:rPr>
            </w:pPr>
            <w:r w:rsidRPr="00F51763">
              <w:rPr>
                <w:sz w:val="24"/>
                <w:szCs w:val="24"/>
              </w:rPr>
              <w:t>Ед. изм.</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D6035" w:rsidRPr="00F51763" w:rsidRDefault="00DD6035" w:rsidP="00CB7D6E">
            <w:pPr>
              <w:pStyle w:val="12"/>
              <w:framePr w:wrap="notBeside" w:vAnchor="text" w:hAnchor="text" w:xAlign="center" w:y="1"/>
              <w:shd w:val="clear" w:color="auto" w:fill="auto"/>
              <w:spacing w:after="0" w:line="240" w:lineRule="auto"/>
              <w:ind w:firstLine="0"/>
              <w:jc w:val="both"/>
              <w:rPr>
                <w:sz w:val="24"/>
                <w:szCs w:val="24"/>
              </w:rPr>
            </w:pPr>
            <w:r w:rsidRPr="00F51763">
              <w:rPr>
                <w:sz w:val="24"/>
                <w:szCs w:val="24"/>
              </w:rPr>
              <w:t>Предель</w:t>
            </w:r>
            <w:r w:rsidRPr="00F51763">
              <w:rPr>
                <w:sz w:val="24"/>
                <w:szCs w:val="24"/>
              </w:rPr>
              <w:softHyphen/>
              <w:t>ная стои</w:t>
            </w:r>
            <w:r w:rsidRPr="00F51763">
              <w:rPr>
                <w:sz w:val="24"/>
                <w:szCs w:val="24"/>
              </w:rPr>
              <w:softHyphen/>
              <w:t>мость 1 еди</w:t>
            </w:r>
            <w:r w:rsidRPr="00F51763">
              <w:rPr>
                <w:sz w:val="24"/>
                <w:szCs w:val="24"/>
              </w:rPr>
              <w:softHyphen/>
              <w:t>ницы, руб.</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DD6035" w:rsidRPr="00F51763"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F51763">
              <w:rPr>
                <w:sz w:val="24"/>
                <w:szCs w:val="24"/>
              </w:rPr>
              <w:t>Категория и группы должностей</w:t>
            </w:r>
          </w:p>
        </w:tc>
      </w:tr>
      <w:tr w:rsidR="00DD6035" w:rsidRPr="00C17A59" w:rsidTr="00CB7D6E">
        <w:trPr>
          <w:trHeight w:val="335"/>
        </w:trPr>
        <w:tc>
          <w:tcPr>
            <w:tcW w:w="795"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80" w:firstLine="0"/>
              <w:jc w:val="right"/>
            </w:pPr>
            <w:r w:rsidRPr="00C17A59">
              <w:t>1</w:t>
            </w:r>
          </w:p>
        </w:tc>
        <w:tc>
          <w:tcPr>
            <w:tcW w:w="4167"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1580" w:firstLine="0"/>
            </w:pPr>
            <w:r w:rsidRPr="00C17A59">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60" w:firstLine="0"/>
              <w:jc w:val="right"/>
            </w:pPr>
            <w:r w:rsidRPr="00C17A59">
              <w:t>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9F5FF5" w:rsidP="00CB7D6E">
            <w:pPr>
              <w:pStyle w:val="12"/>
              <w:framePr w:wrap="notBeside" w:vAnchor="text" w:hAnchor="text" w:xAlign="center" w:y="1"/>
              <w:shd w:val="clear" w:color="auto" w:fill="auto"/>
              <w:spacing w:after="0" w:line="240" w:lineRule="auto"/>
              <w:ind w:left="580" w:firstLine="0"/>
            </w:pPr>
            <w:r>
              <w:t>4</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9F5FF5" w:rsidP="00CB7D6E">
            <w:pPr>
              <w:pStyle w:val="12"/>
              <w:framePr w:wrap="notBeside" w:vAnchor="text" w:hAnchor="text" w:xAlign="center" w:y="1"/>
              <w:shd w:val="clear" w:color="auto" w:fill="auto"/>
              <w:spacing w:after="0" w:line="240" w:lineRule="auto"/>
              <w:ind w:firstLine="0"/>
              <w:jc w:val="center"/>
            </w:pPr>
            <w:r>
              <w:t>5</w:t>
            </w:r>
          </w:p>
        </w:tc>
      </w:tr>
      <w:tr w:rsidR="00DD6035" w:rsidRPr="00C17A59" w:rsidTr="00CB7D6E">
        <w:trPr>
          <w:trHeight w:val="994"/>
        </w:trPr>
        <w:tc>
          <w:tcPr>
            <w:tcW w:w="795"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80" w:firstLine="0"/>
              <w:jc w:val="right"/>
            </w:pPr>
            <w:r w:rsidRPr="00C17A59">
              <w:t>1</w:t>
            </w:r>
          </w:p>
        </w:tc>
        <w:tc>
          <w:tcPr>
            <w:tcW w:w="4167"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00" w:firstLine="0"/>
              <w:rPr>
                <w:sz w:val="24"/>
                <w:szCs w:val="24"/>
              </w:rPr>
            </w:pPr>
            <w:r w:rsidRPr="00DD6035">
              <w:rPr>
                <w:sz w:val="24"/>
                <w:szCs w:val="24"/>
              </w:rPr>
              <w:t>Стол письменный (Администрация сельского поселения Дюртюлинский сельсовет муниципального района Шаранского района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right="260" w:firstLine="0"/>
              <w:jc w:val="right"/>
              <w:rPr>
                <w:sz w:val="24"/>
                <w:szCs w:val="24"/>
              </w:rPr>
            </w:pPr>
            <w:r w:rsidRPr="00DD6035">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F51763" w:rsidP="00CB7D6E">
            <w:pPr>
              <w:pStyle w:val="12"/>
              <w:framePr w:wrap="notBeside" w:vAnchor="text" w:hAnchor="text" w:xAlign="center" w:y="1"/>
              <w:shd w:val="clear" w:color="auto" w:fill="auto"/>
              <w:spacing w:after="0" w:line="240" w:lineRule="auto"/>
              <w:ind w:firstLine="0"/>
              <w:jc w:val="both"/>
              <w:rPr>
                <w:sz w:val="24"/>
                <w:szCs w:val="24"/>
              </w:rPr>
            </w:pPr>
            <w:r>
              <w:rPr>
                <w:sz w:val="24"/>
                <w:szCs w:val="24"/>
              </w:rPr>
              <w:t>6000</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580" w:firstLine="0"/>
              <w:rPr>
                <w:sz w:val="24"/>
                <w:szCs w:val="24"/>
              </w:rPr>
            </w:pPr>
            <w:r w:rsidRPr="00DD6035">
              <w:rPr>
                <w:sz w:val="24"/>
                <w:szCs w:val="24"/>
              </w:rPr>
              <w:t>все категории должностей</w:t>
            </w:r>
          </w:p>
        </w:tc>
      </w:tr>
      <w:tr w:rsidR="00DD6035" w:rsidRPr="00C17A59" w:rsidTr="00CB7D6E">
        <w:trPr>
          <w:trHeight w:val="994"/>
        </w:trPr>
        <w:tc>
          <w:tcPr>
            <w:tcW w:w="795"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80" w:firstLine="0"/>
              <w:jc w:val="right"/>
            </w:pPr>
            <w:r w:rsidRPr="00C17A59">
              <w:t>2</w:t>
            </w:r>
          </w:p>
        </w:tc>
        <w:tc>
          <w:tcPr>
            <w:tcW w:w="4167"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F51763" w:rsidP="00CB7D6E">
            <w:pPr>
              <w:pStyle w:val="12"/>
              <w:framePr w:wrap="notBeside" w:vAnchor="text" w:hAnchor="text" w:xAlign="center" w:y="1"/>
              <w:shd w:val="clear" w:color="auto" w:fill="auto"/>
              <w:spacing w:after="0" w:line="240" w:lineRule="auto"/>
              <w:ind w:left="100" w:firstLine="0"/>
              <w:rPr>
                <w:sz w:val="24"/>
                <w:szCs w:val="24"/>
              </w:rPr>
            </w:pPr>
            <w:r>
              <w:rPr>
                <w:sz w:val="24"/>
                <w:szCs w:val="24"/>
              </w:rPr>
              <w:t>Стеллаж  (</w:t>
            </w:r>
            <w:r w:rsidR="00DD6035" w:rsidRPr="00DD6035">
              <w:rPr>
                <w:sz w:val="24"/>
                <w:szCs w:val="24"/>
              </w:rPr>
              <w:t>Администрация сельского поселения Дюртюлинский сельсовет муниципального района Шаранского района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right="260" w:firstLine="0"/>
              <w:jc w:val="right"/>
              <w:rPr>
                <w:sz w:val="24"/>
                <w:szCs w:val="24"/>
              </w:rPr>
            </w:pPr>
            <w:r w:rsidRPr="00DD6035">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both"/>
              <w:rPr>
                <w:sz w:val="24"/>
                <w:szCs w:val="24"/>
              </w:rPr>
            </w:pPr>
            <w:r w:rsidRPr="00DD6035">
              <w:rPr>
                <w:sz w:val="24"/>
                <w:szCs w:val="24"/>
              </w:rPr>
              <w:t>5000</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580" w:firstLine="0"/>
              <w:rPr>
                <w:sz w:val="24"/>
                <w:szCs w:val="24"/>
              </w:rPr>
            </w:pPr>
            <w:r w:rsidRPr="00DD6035">
              <w:rPr>
                <w:sz w:val="24"/>
                <w:szCs w:val="24"/>
              </w:rPr>
              <w:t>все категории должностей</w:t>
            </w:r>
          </w:p>
        </w:tc>
      </w:tr>
      <w:tr w:rsidR="00DD6035" w:rsidRPr="00C17A59" w:rsidTr="00CB7D6E">
        <w:trPr>
          <w:trHeight w:val="994"/>
        </w:trPr>
        <w:tc>
          <w:tcPr>
            <w:tcW w:w="795"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80" w:firstLine="0"/>
              <w:jc w:val="right"/>
            </w:pPr>
            <w:r w:rsidRPr="00C17A59">
              <w:t>4</w:t>
            </w:r>
          </w:p>
        </w:tc>
        <w:tc>
          <w:tcPr>
            <w:tcW w:w="4167"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00" w:firstLine="0"/>
              <w:rPr>
                <w:sz w:val="24"/>
                <w:szCs w:val="24"/>
              </w:rPr>
            </w:pPr>
            <w:r w:rsidRPr="00DD6035">
              <w:rPr>
                <w:sz w:val="24"/>
                <w:szCs w:val="24"/>
              </w:rPr>
              <w:t>Кресло офисное (Администрация сельского поселения Дюртюлинский сельсовет муниципального района Шаранского района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right="260" w:firstLine="0"/>
              <w:jc w:val="right"/>
              <w:rPr>
                <w:sz w:val="24"/>
                <w:szCs w:val="24"/>
              </w:rPr>
            </w:pPr>
            <w:r w:rsidRPr="00DD6035">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both"/>
              <w:rPr>
                <w:sz w:val="24"/>
                <w:szCs w:val="24"/>
              </w:rPr>
            </w:pPr>
            <w:r w:rsidRPr="00DD6035">
              <w:rPr>
                <w:sz w:val="24"/>
                <w:szCs w:val="24"/>
              </w:rPr>
              <w:t>3500</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580" w:firstLine="0"/>
              <w:rPr>
                <w:sz w:val="24"/>
                <w:szCs w:val="24"/>
              </w:rPr>
            </w:pPr>
            <w:r w:rsidRPr="00DD6035">
              <w:rPr>
                <w:sz w:val="24"/>
                <w:szCs w:val="24"/>
              </w:rPr>
              <w:t>все категории должностей</w:t>
            </w:r>
          </w:p>
        </w:tc>
      </w:tr>
    </w:tbl>
    <w:p w:rsidR="00DD6035" w:rsidRPr="00C17A59" w:rsidRDefault="00DD6035" w:rsidP="00DD6035">
      <w:pPr>
        <w:rPr>
          <w:rFonts w:ascii="Times New Roman" w:hAnsi="Times New Roman"/>
          <w:sz w:val="2"/>
          <w:szCs w:val="2"/>
        </w:rPr>
      </w:pPr>
    </w:p>
    <w:p w:rsidR="00DD6035" w:rsidRPr="00366455" w:rsidRDefault="00DD6035" w:rsidP="00DD6035">
      <w:pPr>
        <w:pStyle w:val="12"/>
        <w:shd w:val="clear" w:color="auto" w:fill="auto"/>
        <w:spacing w:after="0" w:line="240" w:lineRule="auto"/>
        <w:ind w:left="20" w:firstLine="0"/>
        <w:jc w:val="both"/>
        <w:rPr>
          <w:sz w:val="24"/>
          <w:szCs w:val="24"/>
        </w:rPr>
      </w:pPr>
      <w:r w:rsidRPr="00366455">
        <w:rPr>
          <w:sz w:val="24"/>
          <w:szCs w:val="24"/>
        </w:rPr>
        <w:t>Примечание:</w:t>
      </w:r>
    </w:p>
    <w:p w:rsidR="00DD6035" w:rsidRPr="00437E23" w:rsidRDefault="00DD6035" w:rsidP="00DD6035">
      <w:pPr>
        <w:pStyle w:val="12"/>
        <w:shd w:val="clear" w:color="auto" w:fill="auto"/>
        <w:spacing w:after="0" w:line="240" w:lineRule="auto"/>
        <w:ind w:right="20" w:firstLine="0"/>
        <w:jc w:val="both"/>
      </w:pPr>
      <w:r w:rsidRPr="00366455">
        <w:rPr>
          <w:sz w:val="24"/>
          <w:szCs w:val="24"/>
        </w:rPr>
        <w:t xml:space="preserve">Количество мебели, бытовой техники и прочих основных средств для муниципального учреждения </w:t>
      </w:r>
      <w:r w:rsidR="00366455" w:rsidRPr="00DD6035">
        <w:rPr>
          <w:sz w:val="24"/>
          <w:szCs w:val="24"/>
        </w:rPr>
        <w:t>Администраци</w:t>
      </w:r>
      <w:r w:rsidR="00366455">
        <w:rPr>
          <w:sz w:val="24"/>
          <w:szCs w:val="24"/>
        </w:rPr>
        <w:t>и</w:t>
      </w:r>
      <w:r w:rsidR="00366455" w:rsidRPr="00DD6035">
        <w:rPr>
          <w:sz w:val="24"/>
          <w:szCs w:val="24"/>
        </w:rPr>
        <w:t xml:space="preserve"> сельского поселения Дюртюлинский сельсовет муниципального района Шаранского</w:t>
      </w:r>
      <w:r w:rsidR="00366455">
        <w:rPr>
          <w:sz w:val="24"/>
          <w:szCs w:val="24"/>
        </w:rPr>
        <w:t xml:space="preserve"> района Республики Башкортостан </w:t>
      </w:r>
      <w:r w:rsidRPr="00366455">
        <w:rPr>
          <w:sz w:val="24"/>
          <w:szCs w:val="24"/>
        </w:rPr>
        <w:t>может отличаться от приведенного в зависимости от решаемых задач. При этом закупка мебели, бытовой техники и прочих основных средств осуществляется в пределах доведенных лимитов бюджетных обязательств на обеспечение функций</w:t>
      </w:r>
      <w:r w:rsidRPr="00C17A59">
        <w:t xml:space="preserve"> </w:t>
      </w:r>
      <w:r w:rsidR="00366455" w:rsidRPr="00DD6035">
        <w:rPr>
          <w:sz w:val="24"/>
          <w:szCs w:val="24"/>
        </w:rPr>
        <w:t>Администраци</w:t>
      </w:r>
      <w:r w:rsidR="00366455">
        <w:rPr>
          <w:sz w:val="24"/>
          <w:szCs w:val="24"/>
        </w:rPr>
        <w:t>и</w:t>
      </w:r>
      <w:r w:rsidR="00366455" w:rsidRPr="00DD6035">
        <w:rPr>
          <w:sz w:val="24"/>
          <w:szCs w:val="24"/>
        </w:rPr>
        <w:t xml:space="preserve"> сельского поселения Дюртюлинский сельсовет муниципального района Шаранского</w:t>
      </w:r>
      <w:r w:rsidR="00366455">
        <w:rPr>
          <w:sz w:val="24"/>
          <w:szCs w:val="24"/>
        </w:rPr>
        <w:t xml:space="preserve"> района Республики Башкортостан.</w:t>
      </w:r>
    </w:p>
    <w:p w:rsidR="00DD6035" w:rsidRPr="009C5B8E" w:rsidRDefault="00DD6035" w:rsidP="00F55001">
      <w:pPr>
        <w:pStyle w:val="12"/>
        <w:framePr w:wrap="notBeside" w:vAnchor="text" w:hAnchor="page" w:x="1081" w:y="-39"/>
        <w:shd w:val="clear" w:color="auto" w:fill="auto"/>
        <w:spacing w:after="0" w:line="240" w:lineRule="auto"/>
        <w:ind w:right="20" w:firstLine="0"/>
        <w:jc w:val="both"/>
      </w:pPr>
      <w:r w:rsidRPr="00C17A59">
        <w:lastRenderedPageBreak/>
        <w:t>1</w:t>
      </w:r>
      <w:r w:rsidR="00F55001">
        <w:t>2</w:t>
      </w:r>
      <w:r w:rsidRPr="00C17A59">
        <w:t xml:space="preserve">. Нормативные затраты на приобретение канцелярских принадлежностей </w:t>
      </w:r>
      <w:r w:rsidRPr="009C5B8E">
        <w:t xml:space="preserve">муниципального учреждения </w:t>
      </w:r>
      <w:r w:rsidR="009C5B8E" w:rsidRPr="009C5B8E">
        <w:rPr>
          <w:szCs w:val="24"/>
        </w:rPr>
        <w:t>Администрации сельского поселения Дюртюлинский сельсовет муниципального района Шаранского района Республики Башкортостан</w:t>
      </w:r>
    </w:p>
    <w:tbl>
      <w:tblPr>
        <w:tblW w:w="0" w:type="auto"/>
        <w:jc w:val="center"/>
        <w:tblInd w:w="152" w:type="dxa"/>
        <w:tblLayout w:type="fixed"/>
        <w:tblCellMar>
          <w:left w:w="10" w:type="dxa"/>
          <w:right w:w="10" w:type="dxa"/>
        </w:tblCellMar>
        <w:tblLook w:val="04A0" w:firstRow="1" w:lastRow="0" w:firstColumn="1" w:lastColumn="0" w:noHBand="0" w:noVBand="1"/>
      </w:tblPr>
      <w:tblGrid>
        <w:gridCol w:w="598"/>
        <w:gridCol w:w="3807"/>
        <w:gridCol w:w="1701"/>
        <w:gridCol w:w="5613"/>
        <w:gridCol w:w="1742"/>
      </w:tblGrid>
      <w:tr w:rsidR="00DD6035" w:rsidRPr="00C17A59" w:rsidTr="009F5FF5">
        <w:trPr>
          <w:trHeight w:val="698"/>
          <w:jc w:val="center"/>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page" w:x="1081" w:y="-39"/>
              <w:shd w:val="clear" w:color="auto" w:fill="auto"/>
              <w:spacing w:after="0" w:line="240" w:lineRule="auto"/>
              <w:ind w:right="220" w:firstLine="0"/>
              <w:jc w:val="right"/>
            </w:pPr>
            <w:r w:rsidRPr="00C17A59">
              <w:t>№ п/п</w:t>
            </w:r>
          </w:p>
        </w:tc>
        <w:tc>
          <w:tcPr>
            <w:tcW w:w="3807" w:type="dxa"/>
            <w:tcBorders>
              <w:top w:val="single" w:sz="4" w:space="0" w:color="auto"/>
              <w:left w:val="single" w:sz="4" w:space="0" w:color="auto"/>
              <w:bottom w:val="single" w:sz="4" w:space="0" w:color="auto"/>
              <w:right w:val="single" w:sz="4" w:space="0" w:color="auto"/>
            </w:tcBorders>
            <w:shd w:val="clear" w:color="auto" w:fill="FFFFFF"/>
          </w:tcPr>
          <w:p w:rsidR="00DD6035" w:rsidRPr="00F55001" w:rsidRDefault="00DD6035" w:rsidP="00CB7D6E">
            <w:pPr>
              <w:pStyle w:val="12"/>
              <w:framePr w:wrap="notBeside" w:vAnchor="text" w:hAnchor="page" w:x="1081" w:y="-39"/>
              <w:shd w:val="clear" w:color="auto" w:fill="auto"/>
              <w:spacing w:after="0" w:line="240" w:lineRule="auto"/>
              <w:ind w:left="660" w:firstLine="0"/>
              <w:rPr>
                <w:sz w:val="24"/>
                <w:szCs w:val="24"/>
              </w:rPr>
            </w:pPr>
            <w:r w:rsidRPr="00F55001">
              <w:rPr>
                <w:sz w:val="24"/>
                <w:szCs w:val="24"/>
              </w:rPr>
              <w:t>Наименование товаров и канцелярских принадлежностей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6035" w:rsidRPr="00F55001" w:rsidRDefault="00DD6035" w:rsidP="00CB7D6E">
            <w:pPr>
              <w:pStyle w:val="12"/>
              <w:framePr w:wrap="notBeside" w:vAnchor="text" w:hAnchor="page" w:x="1081" w:y="-39"/>
              <w:shd w:val="clear" w:color="auto" w:fill="auto"/>
              <w:spacing w:after="0" w:line="240" w:lineRule="auto"/>
              <w:ind w:firstLine="0"/>
              <w:jc w:val="both"/>
              <w:rPr>
                <w:sz w:val="24"/>
                <w:szCs w:val="24"/>
              </w:rPr>
            </w:pPr>
            <w:r w:rsidRPr="00F55001">
              <w:rPr>
                <w:sz w:val="24"/>
                <w:szCs w:val="24"/>
              </w:rPr>
              <w:t>Предельное количество</w:t>
            </w:r>
          </w:p>
          <w:p w:rsidR="00DD6035" w:rsidRPr="00F55001" w:rsidRDefault="00DD6035" w:rsidP="00CB7D6E">
            <w:pPr>
              <w:pStyle w:val="12"/>
              <w:framePr w:wrap="notBeside" w:vAnchor="text" w:hAnchor="page" w:x="1081" w:y="-39"/>
              <w:shd w:val="clear" w:color="auto" w:fill="auto"/>
              <w:spacing w:after="0" w:line="240" w:lineRule="auto"/>
              <w:ind w:left="220" w:firstLine="0"/>
              <w:rPr>
                <w:sz w:val="24"/>
                <w:szCs w:val="24"/>
              </w:rPr>
            </w:pPr>
          </w:p>
        </w:tc>
        <w:tc>
          <w:tcPr>
            <w:tcW w:w="5613" w:type="dxa"/>
            <w:tcBorders>
              <w:top w:val="single" w:sz="4" w:space="0" w:color="auto"/>
              <w:left w:val="single" w:sz="4" w:space="0" w:color="auto"/>
              <w:bottom w:val="single" w:sz="4" w:space="0" w:color="auto"/>
              <w:right w:val="single" w:sz="4" w:space="0" w:color="auto"/>
            </w:tcBorders>
            <w:shd w:val="clear" w:color="auto" w:fill="FFFFFF"/>
          </w:tcPr>
          <w:p w:rsidR="00DD6035" w:rsidRPr="00F55001" w:rsidRDefault="00DD6035" w:rsidP="00CB7D6E">
            <w:pPr>
              <w:pStyle w:val="12"/>
              <w:framePr w:wrap="notBeside" w:vAnchor="text" w:hAnchor="page" w:x="1081" w:y="-39"/>
              <w:shd w:val="clear" w:color="auto" w:fill="auto"/>
              <w:spacing w:after="0" w:line="240" w:lineRule="auto"/>
              <w:ind w:firstLine="0"/>
              <w:jc w:val="center"/>
              <w:rPr>
                <w:sz w:val="24"/>
                <w:szCs w:val="24"/>
              </w:rPr>
            </w:pPr>
            <w:r w:rsidRPr="00F55001">
              <w:rPr>
                <w:sz w:val="24"/>
                <w:szCs w:val="24"/>
              </w:rPr>
              <w:t>Периодичность выдачи</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DD6035" w:rsidRPr="00F55001" w:rsidRDefault="00DD6035" w:rsidP="00CB7D6E">
            <w:pPr>
              <w:pStyle w:val="12"/>
              <w:framePr w:wrap="notBeside" w:vAnchor="text" w:hAnchor="page" w:x="1081" w:y="-39"/>
              <w:shd w:val="clear" w:color="auto" w:fill="auto"/>
              <w:spacing w:after="0" w:line="240" w:lineRule="auto"/>
              <w:ind w:firstLine="0"/>
              <w:jc w:val="both"/>
              <w:rPr>
                <w:sz w:val="24"/>
                <w:szCs w:val="24"/>
              </w:rPr>
            </w:pPr>
            <w:r w:rsidRPr="00F55001">
              <w:rPr>
                <w:sz w:val="24"/>
                <w:szCs w:val="24"/>
              </w:rPr>
              <w:t>Предельная стоимость за ед., руб.</w:t>
            </w:r>
          </w:p>
        </w:tc>
      </w:tr>
      <w:tr w:rsidR="00DD6035" w:rsidRPr="00C17A59" w:rsidTr="00CB7D6E">
        <w:trPr>
          <w:trHeight w:val="372"/>
          <w:jc w:val="center"/>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page" w:x="1081" w:y="-39"/>
              <w:shd w:val="clear" w:color="auto" w:fill="auto"/>
              <w:spacing w:after="0" w:line="240" w:lineRule="auto"/>
              <w:ind w:right="220" w:firstLine="0"/>
              <w:jc w:val="right"/>
            </w:pPr>
            <w:r w:rsidRPr="00C17A59">
              <w:t>1</w:t>
            </w:r>
          </w:p>
        </w:tc>
        <w:tc>
          <w:tcPr>
            <w:tcW w:w="3807"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page" w:x="1081" w:y="-39"/>
              <w:shd w:val="clear" w:color="auto" w:fill="auto"/>
              <w:spacing w:after="0" w:line="240" w:lineRule="auto"/>
              <w:ind w:left="1560" w:firstLine="0"/>
            </w:pPr>
            <w:r w:rsidRPr="00C17A59">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9F5FF5" w:rsidP="00CB7D6E">
            <w:pPr>
              <w:pStyle w:val="12"/>
              <w:framePr w:wrap="notBeside" w:vAnchor="text" w:hAnchor="page" w:x="1081" w:y="-39"/>
              <w:shd w:val="clear" w:color="auto" w:fill="auto"/>
              <w:spacing w:after="0" w:line="240" w:lineRule="auto"/>
              <w:ind w:left="220" w:firstLine="0"/>
            </w:pPr>
            <w:r>
              <w:t>3</w:t>
            </w:r>
          </w:p>
        </w:tc>
        <w:tc>
          <w:tcPr>
            <w:tcW w:w="5613"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9F5FF5" w:rsidP="00CB7D6E">
            <w:pPr>
              <w:pStyle w:val="12"/>
              <w:framePr w:wrap="notBeside" w:vAnchor="text" w:hAnchor="page" w:x="1081" w:y="-39"/>
              <w:shd w:val="clear" w:color="auto" w:fill="auto"/>
              <w:spacing w:after="0" w:line="240" w:lineRule="auto"/>
              <w:ind w:firstLine="0"/>
              <w:jc w:val="center"/>
            </w:pPr>
            <w:r>
              <w:t>4</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9F5FF5" w:rsidP="00CB7D6E">
            <w:pPr>
              <w:pStyle w:val="12"/>
              <w:framePr w:wrap="notBeside" w:vAnchor="text" w:hAnchor="page" w:x="1081" w:y="-39"/>
              <w:shd w:val="clear" w:color="auto" w:fill="auto"/>
              <w:spacing w:after="0" w:line="240" w:lineRule="auto"/>
              <w:ind w:left="680" w:firstLine="0"/>
            </w:pPr>
            <w:r>
              <w:t>5</w:t>
            </w:r>
          </w:p>
        </w:tc>
      </w:tr>
      <w:tr w:rsidR="00DD6035" w:rsidRPr="00C17A59" w:rsidTr="00CB7D6E">
        <w:trPr>
          <w:trHeight w:val="582"/>
          <w:jc w:val="center"/>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page" w:x="1081" w:y="-39"/>
              <w:shd w:val="clear" w:color="auto" w:fill="auto"/>
              <w:spacing w:after="0" w:line="240" w:lineRule="auto"/>
              <w:ind w:right="220" w:firstLine="0"/>
              <w:jc w:val="center"/>
            </w:pPr>
            <w:r>
              <w:t>1</w:t>
            </w:r>
          </w:p>
        </w:tc>
        <w:tc>
          <w:tcPr>
            <w:tcW w:w="3807"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page" w:x="1081" w:y="-39"/>
              <w:shd w:val="clear" w:color="auto" w:fill="auto"/>
              <w:spacing w:after="0" w:line="240" w:lineRule="auto"/>
              <w:ind w:left="60" w:firstLine="0"/>
              <w:rPr>
                <w:sz w:val="24"/>
                <w:szCs w:val="24"/>
              </w:rPr>
            </w:pPr>
            <w:r w:rsidRPr="00DD6035">
              <w:rPr>
                <w:sz w:val="24"/>
                <w:szCs w:val="24"/>
              </w:rPr>
              <w:t>Бумага формата А4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page" w:x="1081" w:y="-39"/>
              <w:shd w:val="clear" w:color="auto" w:fill="auto"/>
              <w:spacing w:after="0" w:line="240" w:lineRule="auto"/>
              <w:ind w:left="220" w:firstLine="0"/>
              <w:jc w:val="center"/>
              <w:rPr>
                <w:sz w:val="24"/>
                <w:szCs w:val="24"/>
              </w:rPr>
            </w:pPr>
            <w:r w:rsidRPr="00DD6035">
              <w:rPr>
                <w:sz w:val="24"/>
                <w:szCs w:val="24"/>
              </w:rPr>
              <w:t>100</w:t>
            </w:r>
          </w:p>
        </w:tc>
        <w:tc>
          <w:tcPr>
            <w:tcW w:w="5613"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page" w:x="1081" w:y="-39"/>
              <w:shd w:val="clear" w:color="auto" w:fill="auto"/>
              <w:spacing w:after="0" w:line="240" w:lineRule="auto"/>
              <w:ind w:firstLine="0"/>
              <w:jc w:val="center"/>
              <w:rPr>
                <w:sz w:val="24"/>
                <w:szCs w:val="24"/>
              </w:rPr>
            </w:pPr>
            <w:r w:rsidRPr="00DD6035">
              <w:rPr>
                <w:sz w:val="24"/>
                <w:szCs w:val="24"/>
              </w:rPr>
              <w:t>по мере необходимости</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page" w:x="1081" w:y="-39"/>
              <w:shd w:val="clear" w:color="auto" w:fill="auto"/>
              <w:spacing w:after="0" w:line="240" w:lineRule="auto"/>
              <w:ind w:left="680" w:firstLine="0"/>
              <w:rPr>
                <w:sz w:val="24"/>
                <w:szCs w:val="24"/>
              </w:rPr>
            </w:pPr>
            <w:r w:rsidRPr="00DD6035">
              <w:rPr>
                <w:sz w:val="24"/>
                <w:szCs w:val="24"/>
              </w:rPr>
              <w:t>290</w:t>
            </w:r>
          </w:p>
        </w:tc>
      </w:tr>
      <w:tr w:rsidR="00DD6035" w:rsidRPr="00C17A59" w:rsidTr="00CB7D6E">
        <w:trPr>
          <w:trHeight w:val="426"/>
          <w:jc w:val="center"/>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page" w:x="1081" w:y="-39"/>
              <w:shd w:val="clear" w:color="auto" w:fill="auto"/>
              <w:spacing w:after="0" w:line="240" w:lineRule="auto"/>
              <w:ind w:right="220" w:firstLine="0"/>
              <w:jc w:val="center"/>
            </w:pPr>
            <w:r>
              <w:t>2</w:t>
            </w:r>
          </w:p>
        </w:tc>
        <w:tc>
          <w:tcPr>
            <w:tcW w:w="3807"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page" w:x="1081" w:y="-39"/>
              <w:shd w:val="clear" w:color="auto" w:fill="auto"/>
              <w:spacing w:after="0" w:line="240" w:lineRule="auto"/>
              <w:ind w:left="60" w:firstLine="0"/>
              <w:rPr>
                <w:sz w:val="24"/>
                <w:szCs w:val="24"/>
              </w:rPr>
            </w:pPr>
            <w:r w:rsidRPr="00DD6035">
              <w:rPr>
                <w:sz w:val="24"/>
                <w:szCs w:val="24"/>
              </w:rPr>
              <w:t>Антистеплер</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page" w:x="1081" w:y="-39"/>
              <w:shd w:val="clear" w:color="auto" w:fill="auto"/>
              <w:spacing w:after="0" w:line="240" w:lineRule="auto"/>
              <w:ind w:left="220" w:firstLine="0"/>
              <w:jc w:val="center"/>
              <w:rPr>
                <w:sz w:val="24"/>
                <w:szCs w:val="24"/>
              </w:rPr>
            </w:pPr>
            <w:r w:rsidRPr="00DD6035">
              <w:rPr>
                <w:sz w:val="24"/>
                <w:szCs w:val="24"/>
              </w:rPr>
              <w:t>1</w:t>
            </w:r>
          </w:p>
        </w:tc>
        <w:tc>
          <w:tcPr>
            <w:tcW w:w="5613"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page" w:x="1081" w:y="-39"/>
              <w:shd w:val="clear" w:color="auto" w:fill="auto"/>
              <w:spacing w:after="0" w:line="240" w:lineRule="auto"/>
              <w:ind w:firstLine="0"/>
              <w:jc w:val="center"/>
              <w:rPr>
                <w:sz w:val="24"/>
                <w:szCs w:val="24"/>
              </w:rPr>
            </w:pPr>
            <w:r w:rsidRPr="00DD6035">
              <w:rPr>
                <w:sz w:val="24"/>
                <w:szCs w:val="24"/>
              </w:rPr>
              <w:t>по требованию, но не чаще 1 раза в 3 года</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page" w:x="1081" w:y="-39"/>
              <w:shd w:val="clear" w:color="auto" w:fill="auto"/>
              <w:spacing w:after="0" w:line="240" w:lineRule="auto"/>
              <w:ind w:left="680" w:firstLine="0"/>
              <w:rPr>
                <w:sz w:val="24"/>
                <w:szCs w:val="24"/>
              </w:rPr>
            </w:pPr>
            <w:r w:rsidRPr="00DD6035">
              <w:rPr>
                <w:sz w:val="24"/>
                <w:szCs w:val="24"/>
              </w:rPr>
              <w:t>35</w:t>
            </w:r>
          </w:p>
        </w:tc>
      </w:tr>
      <w:tr w:rsidR="00DD6035" w:rsidRPr="00C17A59" w:rsidTr="00CB7D6E">
        <w:trPr>
          <w:trHeight w:val="414"/>
          <w:jc w:val="center"/>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page" w:x="1081" w:y="-39"/>
              <w:shd w:val="clear" w:color="auto" w:fill="auto"/>
              <w:spacing w:after="0" w:line="240" w:lineRule="auto"/>
              <w:ind w:right="220" w:firstLine="0"/>
              <w:jc w:val="center"/>
            </w:pPr>
            <w:r>
              <w:t>3</w:t>
            </w:r>
          </w:p>
        </w:tc>
        <w:tc>
          <w:tcPr>
            <w:tcW w:w="3807"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page" w:x="1081" w:y="-39"/>
              <w:shd w:val="clear" w:color="auto" w:fill="auto"/>
              <w:spacing w:after="0" w:line="240" w:lineRule="auto"/>
              <w:ind w:left="60" w:firstLine="0"/>
              <w:rPr>
                <w:sz w:val="24"/>
                <w:szCs w:val="24"/>
              </w:rPr>
            </w:pPr>
            <w:r w:rsidRPr="00DD6035">
              <w:rPr>
                <w:sz w:val="24"/>
                <w:szCs w:val="24"/>
              </w:rPr>
              <w:t>Скоросшиватель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page" w:x="1081" w:y="-39"/>
              <w:shd w:val="clear" w:color="auto" w:fill="auto"/>
              <w:spacing w:after="0" w:line="240" w:lineRule="auto"/>
              <w:ind w:firstLine="0"/>
              <w:jc w:val="center"/>
              <w:rPr>
                <w:sz w:val="24"/>
                <w:szCs w:val="24"/>
              </w:rPr>
            </w:pPr>
            <w:r w:rsidRPr="00DD6035">
              <w:rPr>
                <w:sz w:val="24"/>
                <w:szCs w:val="24"/>
              </w:rPr>
              <w:t xml:space="preserve">    200</w:t>
            </w:r>
          </w:p>
        </w:tc>
        <w:tc>
          <w:tcPr>
            <w:tcW w:w="5613"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page" w:x="1081" w:y="-39"/>
              <w:shd w:val="clear" w:color="auto" w:fill="auto"/>
              <w:spacing w:after="0" w:line="240" w:lineRule="auto"/>
              <w:ind w:firstLine="0"/>
              <w:jc w:val="center"/>
              <w:rPr>
                <w:sz w:val="24"/>
                <w:szCs w:val="24"/>
              </w:rPr>
            </w:pPr>
            <w:r w:rsidRPr="00DD6035">
              <w:rPr>
                <w:sz w:val="24"/>
                <w:szCs w:val="24"/>
              </w:rPr>
              <w:t>по мере необходимости</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page" w:x="1081" w:y="-39"/>
              <w:shd w:val="clear" w:color="auto" w:fill="auto"/>
              <w:spacing w:after="0" w:line="240" w:lineRule="auto"/>
              <w:ind w:left="680" w:firstLine="0"/>
              <w:rPr>
                <w:sz w:val="24"/>
                <w:szCs w:val="24"/>
              </w:rPr>
            </w:pPr>
          </w:p>
        </w:tc>
      </w:tr>
      <w:tr w:rsidR="00DD6035" w:rsidRPr="00C17A59" w:rsidTr="00CB7D6E">
        <w:trPr>
          <w:trHeight w:val="380"/>
          <w:jc w:val="center"/>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page" w:x="1081" w:y="-39"/>
              <w:shd w:val="clear" w:color="auto" w:fill="auto"/>
              <w:spacing w:after="0" w:line="240" w:lineRule="auto"/>
              <w:ind w:right="220" w:firstLine="0"/>
              <w:jc w:val="center"/>
            </w:pPr>
            <w:r>
              <w:t>4</w:t>
            </w:r>
          </w:p>
        </w:tc>
        <w:tc>
          <w:tcPr>
            <w:tcW w:w="3807"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page" w:x="1081" w:y="-39"/>
              <w:shd w:val="clear" w:color="auto" w:fill="auto"/>
              <w:spacing w:after="0" w:line="240" w:lineRule="auto"/>
              <w:ind w:left="60" w:firstLine="0"/>
              <w:rPr>
                <w:sz w:val="24"/>
                <w:szCs w:val="24"/>
              </w:rPr>
            </w:pPr>
            <w:r w:rsidRPr="00DD6035">
              <w:rPr>
                <w:sz w:val="24"/>
                <w:szCs w:val="24"/>
              </w:rPr>
              <w:t>Файлы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page" w:x="1081" w:y="-39"/>
              <w:shd w:val="clear" w:color="auto" w:fill="auto"/>
              <w:spacing w:after="0" w:line="240" w:lineRule="auto"/>
              <w:ind w:left="220" w:firstLine="0"/>
              <w:jc w:val="center"/>
              <w:rPr>
                <w:sz w:val="24"/>
                <w:szCs w:val="24"/>
              </w:rPr>
            </w:pPr>
            <w:r w:rsidRPr="00DD6035">
              <w:rPr>
                <w:sz w:val="24"/>
                <w:szCs w:val="24"/>
              </w:rPr>
              <w:t>500</w:t>
            </w:r>
          </w:p>
        </w:tc>
        <w:tc>
          <w:tcPr>
            <w:tcW w:w="5613"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page" w:x="1081" w:y="-39"/>
              <w:shd w:val="clear" w:color="auto" w:fill="auto"/>
              <w:spacing w:after="0" w:line="240" w:lineRule="auto"/>
              <w:ind w:firstLine="0"/>
              <w:jc w:val="center"/>
              <w:rPr>
                <w:sz w:val="24"/>
                <w:szCs w:val="24"/>
              </w:rPr>
            </w:pPr>
            <w:r w:rsidRPr="00DD6035">
              <w:rPr>
                <w:sz w:val="24"/>
                <w:szCs w:val="24"/>
              </w:rPr>
              <w:t>по требованию, но не чаще 1 раза в полгода</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page" w:x="1081" w:y="-39"/>
              <w:shd w:val="clear" w:color="auto" w:fill="auto"/>
              <w:spacing w:after="0" w:line="240" w:lineRule="auto"/>
              <w:ind w:left="680" w:firstLine="0"/>
              <w:rPr>
                <w:sz w:val="24"/>
                <w:szCs w:val="24"/>
              </w:rPr>
            </w:pPr>
            <w:r w:rsidRPr="00DD6035">
              <w:rPr>
                <w:sz w:val="24"/>
                <w:szCs w:val="24"/>
              </w:rPr>
              <w:t>1</w:t>
            </w:r>
          </w:p>
        </w:tc>
      </w:tr>
      <w:tr w:rsidR="00DD6035" w:rsidRPr="00C17A59" w:rsidTr="00CB7D6E">
        <w:trPr>
          <w:trHeight w:val="309"/>
          <w:jc w:val="center"/>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page" w:x="1081" w:y="-39"/>
              <w:shd w:val="clear" w:color="auto" w:fill="auto"/>
              <w:spacing w:after="0" w:line="240" w:lineRule="auto"/>
              <w:ind w:right="220" w:firstLine="0"/>
              <w:jc w:val="center"/>
            </w:pPr>
            <w:r>
              <w:t>5</w:t>
            </w:r>
          </w:p>
        </w:tc>
        <w:tc>
          <w:tcPr>
            <w:tcW w:w="3807"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page" w:x="1081" w:y="-39"/>
              <w:shd w:val="clear" w:color="auto" w:fill="auto"/>
              <w:spacing w:after="0" w:line="240" w:lineRule="auto"/>
              <w:ind w:left="60" w:firstLine="0"/>
              <w:rPr>
                <w:sz w:val="24"/>
                <w:szCs w:val="24"/>
              </w:rPr>
            </w:pPr>
            <w:r w:rsidRPr="00DD6035">
              <w:rPr>
                <w:sz w:val="24"/>
                <w:szCs w:val="24"/>
              </w:rPr>
              <w:t xml:space="preserve">Маркер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page" w:x="1081" w:y="-39"/>
              <w:shd w:val="clear" w:color="auto" w:fill="auto"/>
              <w:spacing w:after="0" w:line="240" w:lineRule="auto"/>
              <w:ind w:left="220" w:firstLine="0"/>
              <w:jc w:val="center"/>
              <w:rPr>
                <w:sz w:val="24"/>
                <w:szCs w:val="24"/>
              </w:rPr>
            </w:pPr>
            <w:r w:rsidRPr="00DD6035">
              <w:rPr>
                <w:sz w:val="24"/>
                <w:szCs w:val="24"/>
              </w:rPr>
              <w:t>10</w:t>
            </w:r>
          </w:p>
        </w:tc>
        <w:tc>
          <w:tcPr>
            <w:tcW w:w="5613"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framePr w:wrap="notBeside" w:vAnchor="text" w:hAnchor="page" w:x="1081" w:y="-39"/>
              <w:jc w:val="center"/>
              <w:rPr>
                <w:rFonts w:ascii="Times New Roman" w:hAnsi="Times New Roman"/>
                <w:sz w:val="24"/>
                <w:szCs w:val="24"/>
              </w:rPr>
            </w:pPr>
            <w:r w:rsidRPr="00DD6035">
              <w:rPr>
                <w:rFonts w:ascii="Times New Roman" w:hAnsi="Times New Roman"/>
                <w:sz w:val="24"/>
                <w:szCs w:val="24"/>
              </w:rPr>
              <w:t>по мере необходимости</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page" w:x="1081" w:y="-39"/>
              <w:shd w:val="clear" w:color="auto" w:fill="auto"/>
              <w:spacing w:after="0" w:line="240" w:lineRule="auto"/>
              <w:ind w:left="680" w:firstLine="0"/>
              <w:rPr>
                <w:sz w:val="24"/>
                <w:szCs w:val="24"/>
              </w:rPr>
            </w:pPr>
            <w:r w:rsidRPr="00DD6035">
              <w:rPr>
                <w:sz w:val="24"/>
                <w:szCs w:val="24"/>
              </w:rPr>
              <w:t>25</w:t>
            </w:r>
          </w:p>
        </w:tc>
      </w:tr>
      <w:tr w:rsidR="00DD6035" w:rsidRPr="00C17A59" w:rsidTr="00CB7D6E">
        <w:trPr>
          <w:trHeight w:val="309"/>
          <w:jc w:val="center"/>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page" w:x="1081" w:y="-39"/>
              <w:shd w:val="clear" w:color="auto" w:fill="auto"/>
              <w:spacing w:after="0" w:line="240" w:lineRule="auto"/>
              <w:ind w:right="220" w:firstLine="0"/>
              <w:jc w:val="center"/>
            </w:pPr>
            <w:r>
              <w:t>6</w:t>
            </w:r>
          </w:p>
        </w:tc>
        <w:tc>
          <w:tcPr>
            <w:tcW w:w="3807"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page" w:x="1081" w:y="-39"/>
              <w:shd w:val="clear" w:color="auto" w:fill="auto"/>
              <w:spacing w:after="0" w:line="240" w:lineRule="auto"/>
              <w:ind w:left="60" w:firstLine="0"/>
              <w:rPr>
                <w:sz w:val="24"/>
                <w:szCs w:val="24"/>
              </w:rPr>
            </w:pPr>
            <w:r w:rsidRPr="00DD6035">
              <w:rPr>
                <w:sz w:val="24"/>
                <w:szCs w:val="24"/>
              </w:rPr>
              <w:t>Скобы для степлера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page" w:x="1081" w:y="-39"/>
              <w:shd w:val="clear" w:color="auto" w:fill="auto"/>
              <w:spacing w:after="0" w:line="240" w:lineRule="auto"/>
              <w:ind w:left="220" w:firstLine="0"/>
              <w:jc w:val="center"/>
              <w:rPr>
                <w:sz w:val="24"/>
                <w:szCs w:val="24"/>
              </w:rPr>
            </w:pPr>
            <w:r w:rsidRPr="00DD6035">
              <w:rPr>
                <w:sz w:val="24"/>
                <w:szCs w:val="24"/>
              </w:rPr>
              <w:t>20</w:t>
            </w:r>
          </w:p>
        </w:tc>
        <w:tc>
          <w:tcPr>
            <w:tcW w:w="5613"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framePr w:wrap="notBeside" w:vAnchor="text" w:hAnchor="page" w:x="1081" w:y="-39"/>
              <w:jc w:val="center"/>
              <w:rPr>
                <w:rFonts w:ascii="Times New Roman" w:hAnsi="Times New Roman"/>
                <w:sz w:val="24"/>
                <w:szCs w:val="24"/>
              </w:rPr>
            </w:pPr>
            <w:r w:rsidRPr="00DD6035">
              <w:rPr>
                <w:rFonts w:ascii="Times New Roman" w:hAnsi="Times New Roman"/>
                <w:sz w:val="24"/>
                <w:szCs w:val="24"/>
              </w:rPr>
              <w:t>по мере необходимости</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page" w:x="1081" w:y="-39"/>
              <w:shd w:val="clear" w:color="auto" w:fill="auto"/>
              <w:spacing w:after="0" w:line="240" w:lineRule="auto"/>
              <w:ind w:left="680" w:firstLine="0"/>
              <w:rPr>
                <w:sz w:val="24"/>
                <w:szCs w:val="24"/>
              </w:rPr>
            </w:pPr>
            <w:r w:rsidRPr="00DD6035">
              <w:rPr>
                <w:sz w:val="24"/>
                <w:szCs w:val="24"/>
              </w:rPr>
              <w:t>15</w:t>
            </w:r>
          </w:p>
        </w:tc>
      </w:tr>
      <w:tr w:rsidR="00DD6035" w:rsidRPr="00C17A59" w:rsidTr="008E384F">
        <w:trPr>
          <w:trHeight w:val="274"/>
          <w:jc w:val="center"/>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page" w:x="1081" w:y="-39"/>
              <w:shd w:val="clear" w:color="auto" w:fill="auto"/>
              <w:spacing w:after="0" w:line="240" w:lineRule="auto"/>
              <w:ind w:right="220" w:firstLine="0"/>
              <w:jc w:val="right"/>
            </w:pPr>
            <w:r>
              <w:t>7</w:t>
            </w:r>
          </w:p>
        </w:tc>
        <w:tc>
          <w:tcPr>
            <w:tcW w:w="3807"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page" w:x="1081" w:y="-39"/>
              <w:shd w:val="clear" w:color="auto" w:fill="auto"/>
              <w:spacing w:after="0" w:line="240" w:lineRule="auto"/>
              <w:ind w:left="60" w:firstLine="0"/>
              <w:rPr>
                <w:sz w:val="24"/>
                <w:szCs w:val="24"/>
              </w:rPr>
            </w:pPr>
            <w:r w:rsidRPr="00DD6035">
              <w:rPr>
                <w:sz w:val="24"/>
                <w:szCs w:val="24"/>
              </w:rPr>
              <w:t>Ручка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page" w:x="1081" w:y="-39"/>
              <w:shd w:val="clear" w:color="auto" w:fill="auto"/>
              <w:spacing w:after="0" w:line="240" w:lineRule="auto"/>
              <w:ind w:left="220" w:firstLine="0"/>
              <w:jc w:val="center"/>
              <w:rPr>
                <w:sz w:val="24"/>
                <w:szCs w:val="24"/>
              </w:rPr>
            </w:pPr>
            <w:r w:rsidRPr="00DD6035">
              <w:rPr>
                <w:sz w:val="24"/>
                <w:szCs w:val="24"/>
              </w:rPr>
              <w:t>50</w:t>
            </w:r>
          </w:p>
        </w:tc>
        <w:tc>
          <w:tcPr>
            <w:tcW w:w="5613"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framePr w:wrap="notBeside" w:vAnchor="text" w:hAnchor="page" w:x="1081" w:y="-39"/>
              <w:jc w:val="center"/>
              <w:rPr>
                <w:rFonts w:ascii="Times New Roman" w:hAnsi="Times New Roman"/>
                <w:sz w:val="24"/>
                <w:szCs w:val="24"/>
              </w:rPr>
            </w:pPr>
            <w:r w:rsidRPr="00DD6035">
              <w:rPr>
                <w:rFonts w:ascii="Times New Roman" w:hAnsi="Times New Roman"/>
                <w:sz w:val="24"/>
                <w:szCs w:val="24"/>
              </w:rPr>
              <w:t>по мере необходимости</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page" w:x="1081" w:y="-39"/>
              <w:shd w:val="clear" w:color="auto" w:fill="auto"/>
              <w:spacing w:after="0" w:line="240" w:lineRule="auto"/>
              <w:ind w:left="680" w:firstLine="0"/>
              <w:rPr>
                <w:sz w:val="24"/>
                <w:szCs w:val="24"/>
              </w:rPr>
            </w:pPr>
            <w:r w:rsidRPr="00DD6035">
              <w:rPr>
                <w:sz w:val="24"/>
                <w:szCs w:val="24"/>
              </w:rPr>
              <w:t>15</w:t>
            </w:r>
          </w:p>
        </w:tc>
      </w:tr>
    </w:tbl>
    <w:p w:rsidR="00DD6035" w:rsidRPr="00C17A59" w:rsidRDefault="00DD6035" w:rsidP="00DD6035">
      <w:pPr>
        <w:rPr>
          <w:rFonts w:ascii="Times New Roman" w:hAnsi="Times New Roman"/>
          <w:sz w:val="2"/>
          <w:szCs w:val="2"/>
        </w:rPr>
        <w:sectPr w:rsidR="00DD6035" w:rsidRPr="00C17A59" w:rsidSect="00CB7D6E">
          <w:type w:val="continuous"/>
          <w:pgSz w:w="16837" w:h="11905" w:orient="landscape"/>
          <w:pgMar w:top="993" w:right="1167" w:bottom="426" w:left="1070" w:header="0" w:footer="3" w:gutter="0"/>
          <w:cols w:space="720"/>
          <w:noEndnote/>
          <w:docGrid w:linePitch="360"/>
        </w:sectPr>
      </w:pPr>
    </w:p>
    <w:p w:rsidR="00DD6035" w:rsidRPr="00C17A59" w:rsidRDefault="00DD6035" w:rsidP="00DD6035">
      <w:pPr>
        <w:rPr>
          <w:rFonts w:ascii="Times New Roman" w:hAnsi="Times New Roman"/>
          <w:sz w:val="2"/>
          <w:szCs w:val="2"/>
        </w:rPr>
      </w:pPr>
    </w:p>
    <w:p w:rsidR="00DD6035" w:rsidRPr="00F55001" w:rsidRDefault="00DD6035" w:rsidP="00DD6035">
      <w:pPr>
        <w:pStyle w:val="12"/>
        <w:shd w:val="clear" w:color="auto" w:fill="auto"/>
        <w:spacing w:after="0" w:line="240" w:lineRule="auto"/>
        <w:ind w:left="40" w:firstLine="0"/>
        <w:jc w:val="both"/>
        <w:rPr>
          <w:sz w:val="24"/>
          <w:szCs w:val="24"/>
        </w:rPr>
      </w:pPr>
      <w:r w:rsidRPr="00F55001">
        <w:rPr>
          <w:sz w:val="24"/>
          <w:szCs w:val="24"/>
        </w:rPr>
        <w:t>Примечание:</w:t>
      </w:r>
    </w:p>
    <w:p w:rsidR="00DD6035" w:rsidRPr="00C17A59" w:rsidRDefault="00DD6035" w:rsidP="00DD6035">
      <w:pPr>
        <w:pStyle w:val="12"/>
        <w:shd w:val="clear" w:color="auto" w:fill="auto"/>
        <w:spacing w:after="0" w:line="240" w:lineRule="auto"/>
        <w:ind w:right="20" w:firstLine="0"/>
        <w:jc w:val="both"/>
      </w:pPr>
      <w:r w:rsidRPr="00F55001">
        <w:rPr>
          <w:sz w:val="24"/>
          <w:szCs w:val="24"/>
        </w:rPr>
        <w:t xml:space="preserve">Количество канцелярских принадлежностей для муниципального учреждения </w:t>
      </w:r>
      <w:r w:rsidR="00F55001" w:rsidRPr="00DD6035">
        <w:rPr>
          <w:sz w:val="24"/>
          <w:szCs w:val="24"/>
        </w:rPr>
        <w:t>Администраци</w:t>
      </w:r>
      <w:r w:rsidR="00F55001">
        <w:rPr>
          <w:sz w:val="24"/>
          <w:szCs w:val="24"/>
        </w:rPr>
        <w:t>и</w:t>
      </w:r>
      <w:r w:rsidR="00F55001" w:rsidRPr="00DD6035">
        <w:rPr>
          <w:sz w:val="24"/>
          <w:szCs w:val="24"/>
        </w:rPr>
        <w:t xml:space="preserve"> сельского поселения Дюртюлинский сельсовет муниципального района Шаранского</w:t>
      </w:r>
      <w:r w:rsidR="00F55001">
        <w:rPr>
          <w:sz w:val="24"/>
          <w:szCs w:val="24"/>
        </w:rPr>
        <w:t xml:space="preserve"> района Республики Башкортостан</w:t>
      </w:r>
      <w:r w:rsidRPr="00F55001">
        <w:rPr>
          <w:sz w:val="24"/>
          <w:szCs w:val="24"/>
        </w:rPr>
        <w:t xml:space="preserve"> может отличаться от приведенного в зависимости от решаемых задач. При этом закупка канцелярских принадлежностей осуществляется в пределах доведенных лимитов бюджетных обязательств на обеспечение функций </w:t>
      </w:r>
      <w:r w:rsidR="00F55001">
        <w:rPr>
          <w:sz w:val="24"/>
          <w:szCs w:val="24"/>
        </w:rPr>
        <w:t>Администрации</w:t>
      </w:r>
      <w:r w:rsidR="00F55001" w:rsidRPr="00DD6035">
        <w:rPr>
          <w:sz w:val="24"/>
          <w:szCs w:val="24"/>
        </w:rPr>
        <w:t xml:space="preserve"> сельского поселения Дюртюлинский сельсовет муниципального района Шаранского</w:t>
      </w:r>
      <w:r w:rsidR="00F55001">
        <w:rPr>
          <w:sz w:val="24"/>
          <w:szCs w:val="24"/>
        </w:rPr>
        <w:t xml:space="preserve"> района Республики Башкортостан.</w:t>
      </w:r>
    </w:p>
    <w:p w:rsidR="00DD6035" w:rsidRPr="00C17A59" w:rsidRDefault="00DD6035" w:rsidP="00DD6035">
      <w:pPr>
        <w:pStyle w:val="12"/>
        <w:framePr w:wrap="notBeside" w:vAnchor="text" w:hAnchor="text" w:xAlign="center" w:y="1"/>
        <w:shd w:val="clear" w:color="auto" w:fill="auto"/>
        <w:spacing w:after="0" w:line="240" w:lineRule="auto"/>
        <w:ind w:right="20" w:firstLine="0"/>
        <w:jc w:val="both"/>
      </w:pPr>
      <w:r w:rsidRPr="00C17A59">
        <w:lastRenderedPageBreak/>
        <w:t>1</w:t>
      </w:r>
      <w:r w:rsidR="009C5B8E">
        <w:t>3</w:t>
      </w:r>
      <w:r w:rsidRPr="00C17A59">
        <w:t xml:space="preserve">. Нормативные затраты на приобретение хозяйственных товаров и строительных товаров </w:t>
      </w:r>
      <w:r w:rsidR="009C5B8E" w:rsidRPr="009C5B8E">
        <w:rPr>
          <w:szCs w:val="24"/>
        </w:rPr>
        <w:t>Администрации сельского поселения Дюртюлинский сельсовет муниципального района Шаранского района Республики Башкортостан</w:t>
      </w:r>
    </w:p>
    <w:tbl>
      <w:tblPr>
        <w:tblW w:w="14317" w:type="dxa"/>
        <w:jc w:val="center"/>
        <w:tblInd w:w="152" w:type="dxa"/>
        <w:tblLayout w:type="fixed"/>
        <w:tblCellMar>
          <w:left w:w="10" w:type="dxa"/>
          <w:right w:w="10" w:type="dxa"/>
        </w:tblCellMar>
        <w:tblLook w:val="04A0" w:firstRow="1" w:lastRow="0" w:firstColumn="1" w:lastColumn="0" w:noHBand="0" w:noVBand="1"/>
      </w:tblPr>
      <w:tblGrid>
        <w:gridCol w:w="720"/>
        <w:gridCol w:w="9274"/>
        <w:gridCol w:w="1966"/>
        <w:gridCol w:w="2357"/>
      </w:tblGrid>
      <w:tr w:rsidR="00DD6035" w:rsidRPr="00C17A59" w:rsidTr="009C5B8E">
        <w:trPr>
          <w:trHeight w:val="561"/>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40" w:firstLine="0"/>
              <w:jc w:val="right"/>
            </w:pPr>
            <w:r w:rsidRPr="00C17A59">
              <w:t>№ п/п</w:t>
            </w:r>
          </w:p>
        </w:tc>
        <w:tc>
          <w:tcPr>
            <w:tcW w:w="9274" w:type="dxa"/>
            <w:tcBorders>
              <w:top w:val="single" w:sz="4" w:space="0" w:color="auto"/>
              <w:left w:val="single" w:sz="4" w:space="0" w:color="auto"/>
              <w:bottom w:val="single" w:sz="4" w:space="0" w:color="auto"/>
              <w:right w:val="single" w:sz="4" w:space="0" w:color="auto"/>
            </w:tcBorders>
            <w:shd w:val="clear" w:color="auto" w:fill="FFFFFF"/>
          </w:tcPr>
          <w:p w:rsidR="00DD6035" w:rsidRPr="009C5B8E" w:rsidRDefault="00DD6035" w:rsidP="00CB7D6E">
            <w:pPr>
              <w:pStyle w:val="12"/>
              <w:framePr w:wrap="notBeside" w:vAnchor="text" w:hAnchor="text" w:xAlign="center" w:y="1"/>
              <w:shd w:val="clear" w:color="auto" w:fill="auto"/>
              <w:spacing w:after="0" w:line="240" w:lineRule="auto"/>
              <w:ind w:left="3800" w:firstLine="0"/>
              <w:rPr>
                <w:sz w:val="24"/>
                <w:szCs w:val="24"/>
              </w:rPr>
            </w:pPr>
            <w:r w:rsidRPr="009C5B8E">
              <w:rPr>
                <w:sz w:val="24"/>
                <w:szCs w:val="24"/>
              </w:rPr>
              <w:t>Наименование</w:t>
            </w: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DD6035" w:rsidRPr="009C5B8E"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9C5B8E">
              <w:rPr>
                <w:sz w:val="24"/>
                <w:szCs w:val="24"/>
              </w:rPr>
              <w:t>Предельное количество, шт.</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DD6035" w:rsidRPr="009C5B8E" w:rsidRDefault="00DD6035" w:rsidP="00CB7D6E">
            <w:pPr>
              <w:pStyle w:val="12"/>
              <w:framePr w:wrap="notBeside" w:vAnchor="text" w:hAnchor="text" w:xAlign="center" w:y="1"/>
              <w:shd w:val="clear" w:color="auto" w:fill="auto"/>
              <w:spacing w:after="0" w:line="240" w:lineRule="auto"/>
              <w:ind w:right="500" w:firstLine="0"/>
              <w:jc w:val="right"/>
              <w:rPr>
                <w:sz w:val="24"/>
                <w:szCs w:val="24"/>
              </w:rPr>
            </w:pPr>
            <w:r w:rsidRPr="009C5B8E">
              <w:rPr>
                <w:sz w:val="24"/>
                <w:szCs w:val="24"/>
              </w:rPr>
              <w:t>Предельная цена 1 ед., руб.</w:t>
            </w:r>
          </w:p>
        </w:tc>
      </w:tr>
      <w:tr w:rsidR="00DD6035" w:rsidRPr="00C17A59" w:rsidTr="00CB7D6E">
        <w:trPr>
          <w:trHeight w:val="33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40" w:firstLine="0"/>
              <w:jc w:val="right"/>
            </w:pPr>
            <w:r w:rsidRPr="00C17A59">
              <w:t>1</w:t>
            </w:r>
          </w:p>
        </w:tc>
        <w:tc>
          <w:tcPr>
            <w:tcW w:w="9274"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4620" w:firstLine="0"/>
            </w:pPr>
            <w:r w:rsidRPr="00C17A59">
              <w:t>2</w:t>
            </w: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firstLine="0"/>
              <w:jc w:val="center"/>
            </w:pPr>
            <w:r w:rsidRPr="00C17A59">
              <w:t>3</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1260" w:firstLine="0"/>
            </w:pPr>
            <w:r w:rsidRPr="00C17A59">
              <w:t>4</w:t>
            </w:r>
          </w:p>
        </w:tc>
      </w:tr>
      <w:tr w:rsidR="00DD6035" w:rsidRPr="00C17A59" w:rsidTr="00CB7D6E">
        <w:trPr>
          <w:trHeight w:val="32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40" w:firstLine="0"/>
              <w:jc w:val="right"/>
            </w:pPr>
            <w:r w:rsidRPr="00C17A59">
              <w:t>1</w:t>
            </w:r>
          </w:p>
        </w:tc>
        <w:tc>
          <w:tcPr>
            <w:tcW w:w="9274"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0" w:firstLine="0"/>
              <w:rPr>
                <w:sz w:val="24"/>
                <w:szCs w:val="24"/>
              </w:rPr>
            </w:pPr>
            <w:r w:rsidRPr="00DD6035">
              <w:rPr>
                <w:sz w:val="24"/>
                <w:szCs w:val="24"/>
              </w:rPr>
              <w:t xml:space="preserve">Паста известковая </w:t>
            </w: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30</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60" w:firstLine="0"/>
              <w:rPr>
                <w:sz w:val="24"/>
                <w:szCs w:val="24"/>
              </w:rPr>
            </w:pPr>
            <w:r w:rsidRPr="00DD6035">
              <w:rPr>
                <w:sz w:val="24"/>
                <w:szCs w:val="24"/>
              </w:rPr>
              <w:t>90</w:t>
            </w:r>
          </w:p>
        </w:tc>
      </w:tr>
      <w:tr w:rsidR="00DD6035" w:rsidRPr="00C17A59" w:rsidTr="00CB7D6E">
        <w:trPr>
          <w:trHeight w:val="33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40" w:firstLine="0"/>
              <w:jc w:val="right"/>
            </w:pPr>
            <w:r w:rsidRPr="00C17A59">
              <w:t>2</w:t>
            </w:r>
          </w:p>
        </w:tc>
        <w:tc>
          <w:tcPr>
            <w:tcW w:w="9274"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0" w:firstLine="0"/>
              <w:rPr>
                <w:sz w:val="24"/>
                <w:szCs w:val="24"/>
              </w:rPr>
            </w:pPr>
            <w:r w:rsidRPr="00DD6035">
              <w:rPr>
                <w:sz w:val="24"/>
                <w:szCs w:val="24"/>
              </w:rPr>
              <w:t>Цемент</w:t>
            </w: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50</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60" w:firstLine="0"/>
              <w:rPr>
                <w:sz w:val="24"/>
                <w:szCs w:val="24"/>
              </w:rPr>
            </w:pPr>
            <w:r w:rsidRPr="00DD6035">
              <w:rPr>
                <w:sz w:val="24"/>
                <w:szCs w:val="24"/>
              </w:rPr>
              <w:t>370</w:t>
            </w:r>
          </w:p>
        </w:tc>
      </w:tr>
      <w:tr w:rsidR="00DD6035" w:rsidRPr="00C17A59" w:rsidTr="00CB7D6E">
        <w:trPr>
          <w:trHeight w:val="33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40" w:firstLine="0"/>
              <w:jc w:val="right"/>
            </w:pPr>
            <w:r w:rsidRPr="00C17A59">
              <w:t>3</w:t>
            </w:r>
          </w:p>
        </w:tc>
        <w:tc>
          <w:tcPr>
            <w:tcW w:w="9274"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0" w:firstLine="0"/>
              <w:rPr>
                <w:sz w:val="24"/>
                <w:szCs w:val="24"/>
              </w:rPr>
            </w:pPr>
            <w:r w:rsidRPr="00DD6035">
              <w:rPr>
                <w:sz w:val="24"/>
                <w:szCs w:val="24"/>
              </w:rPr>
              <w:t>Штукатурка гипсовая</w:t>
            </w: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10</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60" w:firstLine="0"/>
              <w:rPr>
                <w:sz w:val="24"/>
                <w:szCs w:val="24"/>
              </w:rPr>
            </w:pPr>
            <w:r w:rsidRPr="00DD6035">
              <w:rPr>
                <w:sz w:val="24"/>
                <w:szCs w:val="24"/>
              </w:rPr>
              <w:t>395</w:t>
            </w:r>
          </w:p>
        </w:tc>
      </w:tr>
      <w:tr w:rsidR="00DD6035" w:rsidRPr="00C17A59" w:rsidTr="00CB7D6E">
        <w:trPr>
          <w:trHeight w:val="33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40" w:firstLine="0"/>
              <w:jc w:val="right"/>
            </w:pPr>
            <w:r w:rsidRPr="00C17A59">
              <w:t>4</w:t>
            </w:r>
          </w:p>
        </w:tc>
        <w:tc>
          <w:tcPr>
            <w:tcW w:w="9274"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0" w:firstLine="0"/>
              <w:rPr>
                <w:sz w:val="24"/>
                <w:szCs w:val="24"/>
              </w:rPr>
            </w:pPr>
            <w:r w:rsidRPr="00DD6035">
              <w:rPr>
                <w:sz w:val="24"/>
                <w:szCs w:val="24"/>
              </w:rPr>
              <w:t>Эмаль</w:t>
            </w: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100</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60" w:firstLine="0"/>
              <w:rPr>
                <w:sz w:val="24"/>
                <w:szCs w:val="24"/>
              </w:rPr>
            </w:pPr>
            <w:r w:rsidRPr="00DD6035">
              <w:rPr>
                <w:sz w:val="24"/>
                <w:szCs w:val="24"/>
              </w:rPr>
              <w:t>2400</w:t>
            </w:r>
          </w:p>
        </w:tc>
      </w:tr>
      <w:tr w:rsidR="00DD6035" w:rsidRPr="00C17A59" w:rsidTr="00CB7D6E">
        <w:trPr>
          <w:trHeight w:val="33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40" w:firstLine="0"/>
              <w:jc w:val="right"/>
            </w:pPr>
            <w:r w:rsidRPr="00C17A59">
              <w:t>5</w:t>
            </w:r>
          </w:p>
        </w:tc>
        <w:tc>
          <w:tcPr>
            <w:tcW w:w="9274"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0" w:firstLine="0"/>
              <w:rPr>
                <w:sz w:val="24"/>
                <w:szCs w:val="24"/>
              </w:rPr>
            </w:pPr>
            <w:r w:rsidRPr="00DD6035">
              <w:rPr>
                <w:sz w:val="24"/>
                <w:szCs w:val="24"/>
              </w:rPr>
              <w:t>Перчатки</w:t>
            </w: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100</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60" w:firstLine="0"/>
              <w:rPr>
                <w:sz w:val="24"/>
                <w:szCs w:val="24"/>
              </w:rPr>
            </w:pPr>
            <w:r w:rsidRPr="00DD6035">
              <w:rPr>
                <w:sz w:val="24"/>
                <w:szCs w:val="24"/>
              </w:rPr>
              <w:t>40</w:t>
            </w:r>
          </w:p>
        </w:tc>
      </w:tr>
      <w:tr w:rsidR="00DD6035" w:rsidRPr="00C17A59" w:rsidTr="00CB7D6E">
        <w:trPr>
          <w:trHeight w:val="33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40" w:firstLine="0"/>
              <w:jc w:val="right"/>
            </w:pPr>
            <w:r w:rsidRPr="00C17A59">
              <w:t>6</w:t>
            </w:r>
          </w:p>
        </w:tc>
        <w:tc>
          <w:tcPr>
            <w:tcW w:w="9274"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0" w:firstLine="0"/>
              <w:rPr>
                <w:sz w:val="24"/>
                <w:szCs w:val="24"/>
              </w:rPr>
            </w:pPr>
            <w:r w:rsidRPr="00DD6035">
              <w:rPr>
                <w:sz w:val="24"/>
                <w:szCs w:val="24"/>
              </w:rPr>
              <w:t>Ведро</w:t>
            </w: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20</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60" w:firstLine="0"/>
              <w:rPr>
                <w:sz w:val="24"/>
                <w:szCs w:val="24"/>
              </w:rPr>
            </w:pPr>
            <w:r w:rsidRPr="00DD6035">
              <w:rPr>
                <w:sz w:val="24"/>
                <w:szCs w:val="24"/>
              </w:rPr>
              <w:t>150</w:t>
            </w:r>
          </w:p>
        </w:tc>
      </w:tr>
      <w:tr w:rsidR="00DD6035" w:rsidRPr="00C17A59" w:rsidTr="00CB7D6E">
        <w:trPr>
          <w:trHeight w:val="33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40" w:firstLine="0"/>
              <w:jc w:val="right"/>
            </w:pPr>
            <w:r w:rsidRPr="00C17A59">
              <w:t>7</w:t>
            </w:r>
          </w:p>
        </w:tc>
        <w:tc>
          <w:tcPr>
            <w:tcW w:w="9274"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0" w:firstLine="0"/>
              <w:rPr>
                <w:sz w:val="24"/>
                <w:szCs w:val="24"/>
              </w:rPr>
            </w:pPr>
            <w:r w:rsidRPr="00DD6035">
              <w:rPr>
                <w:sz w:val="24"/>
                <w:szCs w:val="24"/>
              </w:rPr>
              <w:t>Фанера</w:t>
            </w: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15</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60" w:firstLine="0"/>
              <w:rPr>
                <w:sz w:val="24"/>
                <w:szCs w:val="24"/>
              </w:rPr>
            </w:pPr>
            <w:r w:rsidRPr="00DD6035">
              <w:rPr>
                <w:sz w:val="24"/>
                <w:szCs w:val="24"/>
              </w:rPr>
              <w:t>880</w:t>
            </w:r>
          </w:p>
        </w:tc>
      </w:tr>
      <w:tr w:rsidR="00DD6035" w:rsidRPr="00C17A59" w:rsidTr="00CB7D6E">
        <w:trPr>
          <w:trHeight w:val="33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40" w:firstLine="0"/>
              <w:jc w:val="right"/>
            </w:pPr>
            <w:r w:rsidRPr="00C17A59">
              <w:t>8</w:t>
            </w:r>
          </w:p>
        </w:tc>
        <w:tc>
          <w:tcPr>
            <w:tcW w:w="9274"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0" w:firstLine="0"/>
              <w:rPr>
                <w:sz w:val="24"/>
                <w:szCs w:val="24"/>
              </w:rPr>
            </w:pPr>
            <w:r w:rsidRPr="00DD6035">
              <w:rPr>
                <w:sz w:val="24"/>
                <w:szCs w:val="24"/>
              </w:rPr>
              <w:t>Черенок</w:t>
            </w: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10</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60" w:firstLine="0"/>
              <w:rPr>
                <w:sz w:val="24"/>
                <w:szCs w:val="24"/>
              </w:rPr>
            </w:pPr>
            <w:r w:rsidRPr="00DD6035">
              <w:rPr>
                <w:sz w:val="24"/>
                <w:szCs w:val="24"/>
              </w:rPr>
              <w:t>120</w:t>
            </w:r>
          </w:p>
        </w:tc>
      </w:tr>
      <w:tr w:rsidR="00DD6035" w:rsidRPr="00C17A59" w:rsidTr="00CB7D6E">
        <w:trPr>
          <w:trHeight w:val="35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40" w:firstLine="0"/>
              <w:jc w:val="right"/>
            </w:pPr>
            <w:r w:rsidRPr="00C17A59">
              <w:t>9</w:t>
            </w:r>
          </w:p>
        </w:tc>
        <w:tc>
          <w:tcPr>
            <w:tcW w:w="9274"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0" w:firstLine="0"/>
              <w:rPr>
                <w:sz w:val="24"/>
                <w:szCs w:val="24"/>
              </w:rPr>
            </w:pPr>
            <w:r w:rsidRPr="00DD6035">
              <w:rPr>
                <w:sz w:val="24"/>
                <w:szCs w:val="24"/>
              </w:rPr>
              <w:t>Лопата</w:t>
            </w: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10</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60" w:firstLine="0"/>
              <w:rPr>
                <w:sz w:val="24"/>
                <w:szCs w:val="24"/>
              </w:rPr>
            </w:pPr>
            <w:r w:rsidRPr="00DD6035">
              <w:rPr>
                <w:sz w:val="24"/>
                <w:szCs w:val="24"/>
              </w:rPr>
              <w:t>250</w:t>
            </w:r>
          </w:p>
        </w:tc>
      </w:tr>
      <w:tr w:rsidR="00DD6035" w:rsidRPr="00C17A59" w:rsidTr="00CB7D6E">
        <w:trPr>
          <w:trHeight w:val="35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40" w:firstLine="0"/>
              <w:jc w:val="right"/>
            </w:pPr>
            <w:r w:rsidRPr="00C17A59">
              <w:t>10</w:t>
            </w:r>
          </w:p>
        </w:tc>
        <w:tc>
          <w:tcPr>
            <w:tcW w:w="9274"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0" w:firstLine="0"/>
              <w:rPr>
                <w:sz w:val="24"/>
                <w:szCs w:val="24"/>
              </w:rPr>
            </w:pPr>
            <w:r w:rsidRPr="00DD6035">
              <w:rPr>
                <w:sz w:val="24"/>
                <w:szCs w:val="24"/>
              </w:rPr>
              <w:t>Пиломатериалы</w:t>
            </w: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25</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60" w:firstLine="0"/>
              <w:rPr>
                <w:sz w:val="24"/>
                <w:szCs w:val="24"/>
              </w:rPr>
            </w:pPr>
            <w:r w:rsidRPr="00DD6035">
              <w:rPr>
                <w:sz w:val="24"/>
                <w:szCs w:val="24"/>
              </w:rPr>
              <w:t>330</w:t>
            </w:r>
          </w:p>
        </w:tc>
      </w:tr>
      <w:tr w:rsidR="00DD6035" w:rsidRPr="00C17A59" w:rsidTr="00CB7D6E">
        <w:trPr>
          <w:trHeight w:val="35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40" w:firstLine="0"/>
              <w:jc w:val="right"/>
            </w:pPr>
            <w:r w:rsidRPr="00C17A59">
              <w:t>11</w:t>
            </w:r>
          </w:p>
        </w:tc>
        <w:tc>
          <w:tcPr>
            <w:tcW w:w="9274"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0" w:firstLine="0"/>
              <w:rPr>
                <w:sz w:val="24"/>
                <w:szCs w:val="24"/>
              </w:rPr>
            </w:pPr>
            <w:r w:rsidRPr="00DD6035">
              <w:rPr>
                <w:sz w:val="24"/>
                <w:szCs w:val="24"/>
              </w:rPr>
              <w:t>Уайт спирит</w:t>
            </w: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20</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60" w:firstLine="0"/>
              <w:rPr>
                <w:sz w:val="24"/>
                <w:szCs w:val="24"/>
              </w:rPr>
            </w:pPr>
            <w:r w:rsidRPr="00DD6035">
              <w:rPr>
                <w:sz w:val="24"/>
                <w:szCs w:val="24"/>
              </w:rPr>
              <w:t>50</w:t>
            </w:r>
          </w:p>
        </w:tc>
      </w:tr>
      <w:tr w:rsidR="00DD6035" w:rsidRPr="00C17A59" w:rsidTr="00CB7D6E">
        <w:trPr>
          <w:trHeight w:val="35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40" w:firstLine="0"/>
              <w:jc w:val="right"/>
            </w:pPr>
            <w:r w:rsidRPr="00C17A59">
              <w:t>12</w:t>
            </w:r>
          </w:p>
        </w:tc>
        <w:tc>
          <w:tcPr>
            <w:tcW w:w="9274"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0" w:firstLine="0"/>
              <w:rPr>
                <w:sz w:val="24"/>
                <w:szCs w:val="24"/>
              </w:rPr>
            </w:pPr>
            <w:r w:rsidRPr="00DD6035">
              <w:rPr>
                <w:sz w:val="24"/>
                <w:szCs w:val="24"/>
              </w:rPr>
              <w:t>Кисть</w:t>
            </w: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30</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60" w:firstLine="0"/>
              <w:rPr>
                <w:sz w:val="24"/>
                <w:szCs w:val="24"/>
              </w:rPr>
            </w:pPr>
            <w:r w:rsidRPr="00DD6035">
              <w:rPr>
                <w:sz w:val="24"/>
                <w:szCs w:val="24"/>
              </w:rPr>
              <w:t>150</w:t>
            </w:r>
          </w:p>
        </w:tc>
      </w:tr>
    </w:tbl>
    <w:p w:rsidR="00DD6035" w:rsidRPr="00C17A59" w:rsidRDefault="00DD6035" w:rsidP="00DD6035">
      <w:pPr>
        <w:rPr>
          <w:rFonts w:ascii="Times New Roman" w:hAnsi="Times New Roman"/>
          <w:sz w:val="2"/>
          <w:szCs w:val="2"/>
        </w:rPr>
      </w:pPr>
    </w:p>
    <w:p w:rsidR="00DD6035" w:rsidRPr="00F3587F" w:rsidRDefault="00DD6035" w:rsidP="00DD6035">
      <w:pPr>
        <w:pStyle w:val="12"/>
        <w:shd w:val="clear" w:color="auto" w:fill="auto"/>
        <w:spacing w:after="0" w:line="240" w:lineRule="auto"/>
        <w:ind w:left="20" w:firstLine="0"/>
        <w:jc w:val="both"/>
        <w:rPr>
          <w:sz w:val="24"/>
          <w:szCs w:val="24"/>
        </w:rPr>
      </w:pPr>
      <w:r w:rsidRPr="00F3587F">
        <w:rPr>
          <w:sz w:val="24"/>
          <w:szCs w:val="24"/>
        </w:rPr>
        <w:t>Примечание:</w:t>
      </w:r>
    </w:p>
    <w:p w:rsidR="00DD6035" w:rsidRPr="00F3587F" w:rsidRDefault="00DD6035" w:rsidP="00DD6035">
      <w:pPr>
        <w:pStyle w:val="12"/>
        <w:shd w:val="clear" w:color="auto" w:fill="auto"/>
        <w:spacing w:after="0" w:line="240" w:lineRule="auto"/>
        <w:ind w:right="20" w:firstLine="0"/>
        <w:jc w:val="both"/>
        <w:rPr>
          <w:sz w:val="24"/>
          <w:szCs w:val="24"/>
        </w:rPr>
        <w:sectPr w:rsidR="00DD6035" w:rsidRPr="00F3587F">
          <w:type w:val="continuous"/>
          <w:pgSz w:w="16837" w:h="11905" w:orient="landscape"/>
          <w:pgMar w:top="1493" w:right="1130" w:bottom="1007" w:left="1105" w:header="0" w:footer="3" w:gutter="0"/>
          <w:cols w:space="720"/>
          <w:noEndnote/>
          <w:docGrid w:linePitch="360"/>
        </w:sectPr>
      </w:pPr>
      <w:r w:rsidRPr="00F3587F">
        <w:rPr>
          <w:sz w:val="24"/>
          <w:szCs w:val="24"/>
        </w:rPr>
        <w:t xml:space="preserve">Количество приобретаемых хозяйственных товаров и строительных товаров для муниципального учреждения </w:t>
      </w:r>
      <w:r w:rsidR="00F3587F" w:rsidRPr="00F3587F">
        <w:rPr>
          <w:sz w:val="24"/>
          <w:szCs w:val="24"/>
        </w:rPr>
        <w:t>Администрации сельского поселения Дюртюлинский сельсовет муниципального района Шаранского района Республики Башкортостан</w:t>
      </w:r>
      <w:r w:rsidRPr="00F3587F">
        <w:rPr>
          <w:sz w:val="24"/>
          <w:szCs w:val="24"/>
        </w:rPr>
        <w:t xml:space="preserve"> может отличаться от приведенного в зависимости от решаемых задач. При этом закупка хозяйственных товаров и принадлежностей осуществляется в пределах доведенных лимитов бюджетных обязательств на обеспечение функций </w:t>
      </w:r>
      <w:r w:rsidR="00F3587F" w:rsidRPr="00F3587F">
        <w:rPr>
          <w:sz w:val="24"/>
          <w:szCs w:val="24"/>
        </w:rPr>
        <w:t>Администрации сельского поселения Дюртюлинский сельсовет муниципального района Шаранского района Республики Башкортостан.</w:t>
      </w:r>
    </w:p>
    <w:p w:rsidR="00DD6035" w:rsidRPr="00F3587F" w:rsidRDefault="00DD6035" w:rsidP="00DD6035">
      <w:pPr>
        <w:pStyle w:val="12"/>
        <w:shd w:val="clear" w:color="auto" w:fill="auto"/>
        <w:spacing w:after="0" w:line="240" w:lineRule="auto"/>
        <w:ind w:firstLine="0"/>
        <w:jc w:val="both"/>
        <w:rPr>
          <w:sz w:val="24"/>
          <w:szCs w:val="24"/>
        </w:rPr>
      </w:pPr>
    </w:p>
    <w:p w:rsidR="00DD6035" w:rsidRDefault="00DD6035" w:rsidP="00DD6035">
      <w:pPr>
        <w:pStyle w:val="12"/>
        <w:shd w:val="clear" w:color="auto" w:fill="auto"/>
        <w:spacing w:after="0" w:line="240" w:lineRule="auto"/>
        <w:ind w:firstLine="0"/>
        <w:jc w:val="both"/>
      </w:pPr>
    </w:p>
    <w:p w:rsidR="00F3587F" w:rsidRDefault="00F3587F" w:rsidP="00DD6035">
      <w:pPr>
        <w:pStyle w:val="12"/>
        <w:shd w:val="clear" w:color="auto" w:fill="auto"/>
        <w:spacing w:after="0" w:line="240" w:lineRule="auto"/>
        <w:ind w:firstLine="0"/>
        <w:jc w:val="both"/>
      </w:pPr>
    </w:p>
    <w:p w:rsidR="00F3587F" w:rsidRDefault="00F3587F" w:rsidP="00DD6035">
      <w:pPr>
        <w:pStyle w:val="12"/>
        <w:shd w:val="clear" w:color="auto" w:fill="auto"/>
        <w:spacing w:after="0" w:line="240" w:lineRule="auto"/>
        <w:ind w:firstLine="0"/>
        <w:jc w:val="both"/>
      </w:pPr>
    </w:p>
    <w:p w:rsidR="00F3587F" w:rsidRDefault="00F3587F" w:rsidP="00DD6035">
      <w:pPr>
        <w:pStyle w:val="12"/>
        <w:shd w:val="clear" w:color="auto" w:fill="auto"/>
        <w:spacing w:after="0" w:line="240" w:lineRule="auto"/>
        <w:ind w:firstLine="0"/>
        <w:jc w:val="both"/>
      </w:pPr>
    </w:p>
    <w:p w:rsidR="00F3587F" w:rsidRPr="00C17A59" w:rsidRDefault="00F3587F" w:rsidP="00DD6035">
      <w:pPr>
        <w:pStyle w:val="12"/>
        <w:shd w:val="clear" w:color="auto" w:fill="auto"/>
        <w:spacing w:after="0" w:line="240" w:lineRule="auto"/>
        <w:ind w:firstLine="0"/>
        <w:jc w:val="both"/>
      </w:pPr>
    </w:p>
    <w:p w:rsidR="00DD6035" w:rsidRPr="00C17A59" w:rsidRDefault="00DD6035" w:rsidP="00DD6035">
      <w:pPr>
        <w:pStyle w:val="12"/>
        <w:shd w:val="clear" w:color="auto" w:fill="auto"/>
        <w:spacing w:after="0" w:line="240" w:lineRule="auto"/>
        <w:ind w:left="40" w:firstLine="0"/>
        <w:jc w:val="center"/>
      </w:pPr>
      <w:r>
        <w:lastRenderedPageBreak/>
        <w:t>1</w:t>
      </w:r>
      <w:r w:rsidR="00F3587F">
        <w:t>4</w:t>
      </w:r>
      <w:r w:rsidRPr="00C17A59">
        <w:t xml:space="preserve">. Нормативные затраты на техническое обслуживание </w:t>
      </w:r>
    </w:p>
    <w:tbl>
      <w:tblPr>
        <w:tblW w:w="0" w:type="auto"/>
        <w:jc w:val="center"/>
        <w:tblLayout w:type="fixed"/>
        <w:tblCellMar>
          <w:left w:w="10" w:type="dxa"/>
          <w:right w:w="10" w:type="dxa"/>
        </w:tblCellMar>
        <w:tblLook w:val="04A0" w:firstRow="1" w:lastRow="0" w:firstColumn="1" w:lastColumn="0" w:noHBand="0" w:noVBand="1"/>
      </w:tblPr>
      <w:tblGrid>
        <w:gridCol w:w="727"/>
        <w:gridCol w:w="8568"/>
        <w:gridCol w:w="2578"/>
      </w:tblGrid>
      <w:tr w:rsidR="00DD6035" w:rsidRPr="00C17A59" w:rsidTr="00CB7D6E">
        <w:trPr>
          <w:trHeight w:val="684"/>
          <w:jc w:val="center"/>
        </w:trPr>
        <w:tc>
          <w:tcPr>
            <w:tcW w:w="727"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80" w:firstLine="0"/>
              <w:jc w:val="right"/>
            </w:pPr>
            <w:r w:rsidRPr="00C17A59">
              <w:t>№ п/п</w:t>
            </w:r>
          </w:p>
        </w:tc>
        <w:tc>
          <w:tcPr>
            <w:tcW w:w="8568"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3440" w:firstLine="0"/>
            </w:pPr>
            <w:r w:rsidRPr="00C17A59">
              <w:t>Наименование</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480" w:firstLine="0"/>
              <w:jc w:val="right"/>
            </w:pPr>
            <w:r w:rsidRPr="00C17A59">
              <w:t>Предельная стоимость, руб.</w:t>
            </w:r>
          </w:p>
        </w:tc>
      </w:tr>
      <w:tr w:rsidR="00DD6035" w:rsidRPr="00C17A59" w:rsidTr="00CB7D6E">
        <w:trPr>
          <w:trHeight w:val="338"/>
          <w:jc w:val="center"/>
        </w:trPr>
        <w:tc>
          <w:tcPr>
            <w:tcW w:w="727"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80" w:firstLine="0"/>
              <w:jc w:val="right"/>
            </w:pPr>
            <w:r w:rsidRPr="00C17A59">
              <w:t>1</w:t>
            </w:r>
          </w:p>
        </w:tc>
        <w:tc>
          <w:tcPr>
            <w:tcW w:w="8568"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4240" w:firstLine="0"/>
            </w:pPr>
            <w:r w:rsidRPr="00C17A59">
              <w:t>2</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9F5FF5" w:rsidP="00CB7D6E">
            <w:pPr>
              <w:pStyle w:val="12"/>
              <w:framePr w:wrap="notBeside" w:vAnchor="text" w:hAnchor="text" w:xAlign="center" w:y="1"/>
              <w:shd w:val="clear" w:color="auto" w:fill="auto"/>
              <w:spacing w:after="0" w:line="240" w:lineRule="auto"/>
              <w:ind w:left="1220" w:firstLine="0"/>
            </w:pPr>
            <w:r>
              <w:t>3</w:t>
            </w:r>
          </w:p>
        </w:tc>
      </w:tr>
      <w:tr w:rsidR="00DD6035" w:rsidRPr="00C17A59" w:rsidTr="00CB7D6E">
        <w:trPr>
          <w:trHeight w:val="338"/>
          <w:jc w:val="center"/>
        </w:trPr>
        <w:tc>
          <w:tcPr>
            <w:tcW w:w="727"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80" w:firstLine="0"/>
              <w:jc w:val="right"/>
            </w:pPr>
            <w:r w:rsidRPr="00C17A59">
              <w:t>1</w:t>
            </w:r>
          </w:p>
        </w:tc>
        <w:tc>
          <w:tcPr>
            <w:tcW w:w="8568"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8E384F">
            <w:pPr>
              <w:pStyle w:val="12"/>
              <w:framePr w:wrap="notBeside" w:vAnchor="text" w:hAnchor="text" w:xAlign="center" w:y="1"/>
              <w:shd w:val="clear" w:color="auto" w:fill="auto"/>
              <w:spacing w:after="0" w:line="240" w:lineRule="auto"/>
              <w:ind w:left="120" w:firstLine="0"/>
              <w:rPr>
                <w:sz w:val="24"/>
                <w:szCs w:val="24"/>
              </w:rPr>
            </w:pPr>
            <w:r w:rsidRPr="00DD6035">
              <w:rPr>
                <w:sz w:val="24"/>
                <w:szCs w:val="24"/>
              </w:rPr>
              <w:t>Техническое обслуживание оповещения пожарной сигнализации,  видеонаблюден</w:t>
            </w:r>
            <w:r w:rsidR="008E384F">
              <w:rPr>
                <w:sz w:val="24"/>
                <w:szCs w:val="24"/>
              </w:rPr>
              <w:t>ия</w:t>
            </w:r>
            <w:r w:rsidRPr="00DD6035">
              <w:rPr>
                <w:sz w:val="24"/>
                <w:szCs w:val="24"/>
              </w:rPr>
              <w:t>,</w:t>
            </w:r>
            <w:r w:rsidR="00F3587F">
              <w:rPr>
                <w:sz w:val="24"/>
                <w:szCs w:val="24"/>
              </w:rPr>
              <w:t xml:space="preserve"> </w:t>
            </w:r>
            <w:r w:rsidRPr="00DD6035">
              <w:rPr>
                <w:sz w:val="24"/>
                <w:szCs w:val="24"/>
              </w:rPr>
              <w:t>об</w:t>
            </w:r>
            <w:r w:rsidR="00F3587F">
              <w:rPr>
                <w:sz w:val="24"/>
                <w:szCs w:val="24"/>
              </w:rPr>
              <w:t xml:space="preserve">служивание электрооборудования </w:t>
            </w:r>
            <w:r w:rsidRPr="00DD6035">
              <w:rPr>
                <w:sz w:val="24"/>
                <w:szCs w:val="24"/>
              </w:rPr>
              <w:t>(Администрация сельского поселения Дюртюлинский сельсовет муниципального района Шаранского района Республики Башкортостан)</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8E384F" w:rsidP="00CB7D6E">
            <w:pPr>
              <w:pStyle w:val="12"/>
              <w:framePr w:wrap="notBeside" w:vAnchor="text" w:hAnchor="text" w:xAlign="center" w:y="1"/>
              <w:shd w:val="clear" w:color="auto" w:fill="auto"/>
              <w:spacing w:after="0" w:line="240" w:lineRule="auto"/>
              <w:ind w:left="920" w:firstLine="0"/>
              <w:rPr>
                <w:sz w:val="24"/>
                <w:szCs w:val="24"/>
              </w:rPr>
            </w:pPr>
            <w:r>
              <w:rPr>
                <w:sz w:val="24"/>
                <w:szCs w:val="24"/>
              </w:rPr>
              <w:t>1</w:t>
            </w:r>
            <w:r w:rsidR="00DD6035" w:rsidRPr="00DD6035">
              <w:rPr>
                <w:sz w:val="24"/>
                <w:szCs w:val="24"/>
              </w:rPr>
              <w:t>0 000</w:t>
            </w:r>
          </w:p>
        </w:tc>
      </w:tr>
    </w:tbl>
    <w:p w:rsidR="00DD6035" w:rsidRDefault="00DD6035" w:rsidP="00DD6035">
      <w:pPr>
        <w:pStyle w:val="12"/>
        <w:shd w:val="clear" w:color="auto" w:fill="auto"/>
        <w:spacing w:after="0" w:line="240" w:lineRule="auto"/>
        <w:ind w:firstLine="0"/>
        <w:jc w:val="both"/>
      </w:pPr>
    </w:p>
    <w:p w:rsidR="00DD6035" w:rsidRPr="00EC4B98" w:rsidRDefault="00DD6035" w:rsidP="00DD6035">
      <w:pPr>
        <w:pStyle w:val="12"/>
        <w:shd w:val="clear" w:color="auto" w:fill="auto"/>
        <w:spacing w:after="0" w:line="240" w:lineRule="auto"/>
        <w:ind w:firstLine="0"/>
        <w:jc w:val="both"/>
        <w:rPr>
          <w:sz w:val="24"/>
          <w:szCs w:val="24"/>
        </w:rPr>
      </w:pPr>
      <w:r w:rsidRPr="00EC4B98">
        <w:rPr>
          <w:sz w:val="24"/>
          <w:szCs w:val="24"/>
        </w:rPr>
        <w:t>Примечание:</w:t>
      </w:r>
    </w:p>
    <w:p w:rsidR="00EC4B98" w:rsidRPr="00EC4B98" w:rsidRDefault="00DD6035" w:rsidP="00EC4B98">
      <w:pPr>
        <w:pStyle w:val="12"/>
        <w:shd w:val="clear" w:color="auto" w:fill="auto"/>
        <w:spacing w:after="0" w:line="240" w:lineRule="auto"/>
        <w:ind w:right="20" w:firstLine="0"/>
        <w:jc w:val="both"/>
        <w:rPr>
          <w:sz w:val="24"/>
          <w:szCs w:val="24"/>
        </w:rPr>
      </w:pPr>
      <w:r w:rsidRPr="00EC4B98">
        <w:rPr>
          <w:sz w:val="24"/>
          <w:szCs w:val="24"/>
        </w:rPr>
        <w:t xml:space="preserve">Состав и количество услуг, связанных с техническим обслуживанием для </w:t>
      </w:r>
      <w:r w:rsidR="00EC4B98" w:rsidRPr="00EC4B98">
        <w:rPr>
          <w:sz w:val="24"/>
          <w:szCs w:val="24"/>
        </w:rPr>
        <w:t xml:space="preserve">Администрации сельского поселения Дюртюлинский сельсовет муниципального района Шаранского района Республики Башкортостан </w:t>
      </w:r>
      <w:r w:rsidRPr="00EC4B98">
        <w:rPr>
          <w:sz w:val="24"/>
          <w:szCs w:val="24"/>
        </w:rPr>
        <w:t xml:space="preserve">определяется в зависимости от решаемых задач. При этом закупка осуществляется в пределах доведенных лимитов бюджетных обязательств на обеспечение функций </w:t>
      </w:r>
      <w:r w:rsidR="00EC4B98" w:rsidRPr="00EC4B98">
        <w:rPr>
          <w:sz w:val="24"/>
          <w:szCs w:val="24"/>
        </w:rPr>
        <w:t>Администрации сельского поселения Дюртюлинский сельсовет муниципального района Шаранского района Республики Башкортостан.</w:t>
      </w:r>
    </w:p>
    <w:p w:rsidR="00DD6035" w:rsidRPr="00C17A59" w:rsidRDefault="00DD6035" w:rsidP="00DD6035">
      <w:pPr>
        <w:pStyle w:val="12"/>
        <w:shd w:val="clear" w:color="auto" w:fill="auto"/>
        <w:spacing w:after="0" w:line="240" w:lineRule="auto"/>
        <w:ind w:right="20" w:firstLine="0"/>
        <w:jc w:val="both"/>
      </w:pPr>
    </w:p>
    <w:p w:rsidR="00DD6035" w:rsidRPr="00C17A59" w:rsidRDefault="00DD6035" w:rsidP="00DD6035">
      <w:pPr>
        <w:pStyle w:val="12"/>
        <w:shd w:val="clear" w:color="auto" w:fill="auto"/>
        <w:spacing w:after="0" w:line="240" w:lineRule="auto"/>
        <w:ind w:firstLine="0"/>
      </w:pPr>
      <w:r>
        <w:t xml:space="preserve"> 1</w:t>
      </w:r>
      <w:r w:rsidR="00EC4B98">
        <w:t>5</w:t>
      </w:r>
      <w:r w:rsidRPr="00C17A59">
        <w:t>. Нормативные затраты на при</w:t>
      </w:r>
      <w:r w:rsidR="00812623">
        <w:t>обретение материальных запасов</w:t>
      </w:r>
    </w:p>
    <w:tbl>
      <w:tblPr>
        <w:tblW w:w="0" w:type="auto"/>
        <w:jc w:val="center"/>
        <w:tblLayout w:type="fixed"/>
        <w:tblCellMar>
          <w:left w:w="10" w:type="dxa"/>
          <w:right w:w="10" w:type="dxa"/>
        </w:tblCellMar>
        <w:tblLook w:val="04A0" w:firstRow="1" w:lastRow="0" w:firstColumn="1" w:lastColumn="0" w:noHBand="0" w:noVBand="1"/>
      </w:tblPr>
      <w:tblGrid>
        <w:gridCol w:w="724"/>
        <w:gridCol w:w="6181"/>
        <w:gridCol w:w="3654"/>
        <w:gridCol w:w="3971"/>
      </w:tblGrid>
      <w:tr w:rsidR="00DD6035" w:rsidRPr="00C17A59" w:rsidTr="00CB7D6E">
        <w:trPr>
          <w:trHeight w:val="420"/>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40" w:firstLine="0"/>
              <w:jc w:val="right"/>
            </w:pPr>
            <w:r w:rsidRPr="00C17A59">
              <w:t>№ п/п</w:t>
            </w:r>
          </w:p>
        </w:tc>
        <w:tc>
          <w:tcPr>
            <w:tcW w:w="6181" w:type="dxa"/>
            <w:tcBorders>
              <w:top w:val="single" w:sz="4" w:space="0" w:color="auto"/>
              <w:left w:val="single" w:sz="4" w:space="0" w:color="auto"/>
              <w:bottom w:val="single" w:sz="4" w:space="0" w:color="auto"/>
              <w:right w:val="single" w:sz="4" w:space="0" w:color="auto"/>
            </w:tcBorders>
            <w:shd w:val="clear" w:color="auto" w:fill="FFFFFF"/>
          </w:tcPr>
          <w:p w:rsidR="00DD6035" w:rsidRPr="00812623" w:rsidRDefault="00DD6035" w:rsidP="00CB7D6E">
            <w:pPr>
              <w:pStyle w:val="12"/>
              <w:framePr w:wrap="notBeside" w:vAnchor="text" w:hAnchor="text" w:xAlign="center" w:y="1"/>
              <w:shd w:val="clear" w:color="auto" w:fill="auto"/>
              <w:spacing w:after="0" w:line="240" w:lineRule="auto"/>
              <w:ind w:left="2240" w:firstLine="0"/>
              <w:rPr>
                <w:sz w:val="24"/>
                <w:szCs w:val="24"/>
              </w:rPr>
            </w:pPr>
            <w:r w:rsidRPr="00812623">
              <w:rPr>
                <w:sz w:val="24"/>
                <w:szCs w:val="24"/>
              </w:rPr>
              <w:t>Наименование</w:t>
            </w:r>
          </w:p>
        </w:tc>
        <w:tc>
          <w:tcPr>
            <w:tcW w:w="3654" w:type="dxa"/>
            <w:tcBorders>
              <w:top w:val="single" w:sz="4" w:space="0" w:color="auto"/>
              <w:left w:val="single" w:sz="4" w:space="0" w:color="auto"/>
              <w:bottom w:val="single" w:sz="4" w:space="0" w:color="auto"/>
              <w:right w:val="single" w:sz="4" w:space="0" w:color="auto"/>
            </w:tcBorders>
            <w:shd w:val="clear" w:color="auto" w:fill="FFFFFF"/>
          </w:tcPr>
          <w:p w:rsidR="00DD6035" w:rsidRPr="00812623" w:rsidRDefault="00DD6035" w:rsidP="00CB7D6E">
            <w:pPr>
              <w:pStyle w:val="12"/>
              <w:framePr w:wrap="notBeside" w:vAnchor="text" w:hAnchor="text" w:xAlign="center" w:y="1"/>
              <w:shd w:val="clear" w:color="auto" w:fill="auto"/>
              <w:spacing w:after="0" w:line="240" w:lineRule="auto"/>
              <w:ind w:left="160" w:firstLine="0"/>
              <w:rPr>
                <w:sz w:val="24"/>
                <w:szCs w:val="24"/>
              </w:rPr>
            </w:pPr>
            <w:r w:rsidRPr="00812623">
              <w:rPr>
                <w:sz w:val="24"/>
                <w:szCs w:val="24"/>
              </w:rPr>
              <w:t>Предельное количество, шт.</w:t>
            </w:r>
          </w:p>
        </w:tc>
        <w:tc>
          <w:tcPr>
            <w:tcW w:w="3971" w:type="dxa"/>
            <w:tcBorders>
              <w:top w:val="single" w:sz="4" w:space="0" w:color="auto"/>
              <w:left w:val="single" w:sz="4" w:space="0" w:color="auto"/>
              <w:bottom w:val="single" w:sz="4" w:space="0" w:color="auto"/>
              <w:right w:val="single" w:sz="4" w:space="0" w:color="auto"/>
            </w:tcBorders>
            <w:shd w:val="clear" w:color="auto" w:fill="FFFFFF"/>
          </w:tcPr>
          <w:p w:rsidR="00DD6035" w:rsidRPr="00812623" w:rsidRDefault="00DD6035" w:rsidP="00CB7D6E">
            <w:pPr>
              <w:pStyle w:val="12"/>
              <w:framePr w:wrap="notBeside" w:vAnchor="text" w:hAnchor="text" w:xAlign="center" w:y="1"/>
              <w:shd w:val="clear" w:color="auto" w:fill="auto"/>
              <w:spacing w:after="0" w:line="240" w:lineRule="auto"/>
              <w:ind w:left="660" w:firstLine="0"/>
              <w:rPr>
                <w:sz w:val="24"/>
                <w:szCs w:val="24"/>
              </w:rPr>
            </w:pPr>
            <w:r w:rsidRPr="00812623">
              <w:rPr>
                <w:sz w:val="24"/>
                <w:szCs w:val="24"/>
              </w:rPr>
              <w:t>Предельная цена, руб.</w:t>
            </w:r>
          </w:p>
        </w:tc>
      </w:tr>
      <w:tr w:rsidR="00DD6035" w:rsidRPr="00C17A59" w:rsidTr="00CB7D6E">
        <w:trPr>
          <w:trHeight w:val="338"/>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40" w:firstLine="0"/>
              <w:jc w:val="right"/>
            </w:pPr>
            <w:r w:rsidRPr="00C17A59">
              <w:t>1</w:t>
            </w:r>
          </w:p>
        </w:tc>
        <w:tc>
          <w:tcPr>
            <w:tcW w:w="6181"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3100" w:firstLine="0"/>
            </w:pPr>
            <w:r w:rsidRPr="00C17A59">
              <w:t>2</w:t>
            </w:r>
          </w:p>
        </w:tc>
        <w:tc>
          <w:tcPr>
            <w:tcW w:w="3654"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1760" w:firstLine="0"/>
            </w:pPr>
            <w:r w:rsidRPr="00C17A59">
              <w:t>3</w:t>
            </w:r>
          </w:p>
        </w:tc>
        <w:tc>
          <w:tcPr>
            <w:tcW w:w="3971"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1920" w:firstLine="0"/>
            </w:pPr>
            <w:r w:rsidRPr="00C17A59">
              <w:t>4</w:t>
            </w:r>
          </w:p>
        </w:tc>
      </w:tr>
      <w:tr w:rsidR="00DD6035" w:rsidRPr="00C17A59" w:rsidTr="00CB7D6E">
        <w:trPr>
          <w:trHeight w:val="338"/>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40" w:firstLine="0"/>
              <w:jc w:val="right"/>
            </w:pPr>
            <w:r w:rsidRPr="00C17A59">
              <w:t>1</w:t>
            </w:r>
          </w:p>
        </w:tc>
        <w:tc>
          <w:tcPr>
            <w:tcW w:w="6181"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0" w:firstLine="0"/>
              <w:rPr>
                <w:sz w:val="24"/>
                <w:szCs w:val="24"/>
              </w:rPr>
            </w:pPr>
            <w:r w:rsidRPr="00DD6035">
              <w:rPr>
                <w:sz w:val="24"/>
                <w:szCs w:val="24"/>
              </w:rPr>
              <w:t>Печати, штампы (Администрация сельского поселения Дюртюлинский сельсовет муниципального района Шаранского района Республики Башкортостан)</w:t>
            </w:r>
          </w:p>
        </w:tc>
        <w:tc>
          <w:tcPr>
            <w:tcW w:w="3654"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760" w:firstLine="0"/>
              <w:rPr>
                <w:sz w:val="24"/>
                <w:szCs w:val="24"/>
              </w:rPr>
            </w:pPr>
            <w:r w:rsidRPr="00DD6035">
              <w:rPr>
                <w:sz w:val="24"/>
                <w:szCs w:val="24"/>
              </w:rPr>
              <w:t>1</w:t>
            </w:r>
          </w:p>
        </w:tc>
        <w:tc>
          <w:tcPr>
            <w:tcW w:w="3971"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812623" w:rsidP="00CB7D6E">
            <w:pPr>
              <w:pStyle w:val="12"/>
              <w:framePr w:wrap="notBeside" w:vAnchor="text" w:hAnchor="text" w:xAlign="center" w:y="1"/>
              <w:shd w:val="clear" w:color="auto" w:fill="auto"/>
              <w:spacing w:after="0" w:line="240" w:lineRule="auto"/>
              <w:ind w:left="1600" w:firstLine="0"/>
              <w:rPr>
                <w:sz w:val="24"/>
                <w:szCs w:val="24"/>
              </w:rPr>
            </w:pPr>
            <w:r>
              <w:rPr>
                <w:sz w:val="24"/>
                <w:szCs w:val="24"/>
              </w:rPr>
              <w:t>500</w:t>
            </w:r>
          </w:p>
        </w:tc>
      </w:tr>
      <w:tr w:rsidR="00DD6035" w:rsidRPr="00C17A59" w:rsidTr="00CB7D6E">
        <w:trPr>
          <w:trHeight w:val="338"/>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40" w:firstLine="0"/>
              <w:jc w:val="right"/>
            </w:pPr>
            <w:r w:rsidRPr="00C17A59">
              <w:t>2</w:t>
            </w:r>
          </w:p>
        </w:tc>
        <w:tc>
          <w:tcPr>
            <w:tcW w:w="6181"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0" w:firstLine="0"/>
              <w:rPr>
                <w:sz w:val="24"/>
                <w:szCs w:val="24"/>
              </w:rPr>
            </w:pPr>
            <w:r w:rsidRPr="00DD6035">
              <w:rPr>
                <w:sz w:val="24"/>
                <w:szCs w:val="24"/>
              </w:rPr>
              <w:t>Карта памяти (Администрация сельского поселения Дюртюлинский сельсовет муниципального района Шаранского района Республики Башкортостан)</w:t>
            </w:r>
          </w:p>
        </w:tc>
        <w:tc>
          <w:tcPr>
            <w:tcW w:w="3654"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760" w:firstLine="0"/>
              <w:rPr>
                <w:sz w:val="24"/>
                <w:szCs w:val="24"/>
              </w:rPr>
            </w:pPr>
            <w:r w:rsidRPr="00DD6035">
              <w:rPr>
                <w:sz w:val="24"/>
                <w:szCs w:val="24"/>
              </w:rPr>
              <w:t>1</w:t>
            </w:r>
          </w:p>
        </w:tc>
        <w:tc>
          <w:tcPr>
            <w:tcW w:w="3971"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812623" w:rsidP="00CB7D6E">
            <w:pPr>
              <w:pStyle w:val="12"/>
              <w:framePr w:wrap="notBeside" w:vAnchor="text" w:hAnchor="text" w:xAlign="center" w:y="1"/>
              <w:shd w:val="clear" w:color="auto" w:fill="auto"/>
              <w:spacing w:after="0" w:line="240" w:lineRule="auto"/>
              <w:ind w:left="1600" w:firstLine="0"/>
              <w:rPr>
                <w:sz w:val="24"/>
                <w:szCs w:val="24"/>
              </w:rPr>
            </w:pPr>
            <w:r>
              <w:rPr>
                <w:sz w:val="24"/>
                <w:szCs w:val="24"/>
              </w:rPr>
              <w:t>5</w:t>
            </w:r>
            <w:r w:rsidR="00DD6035" w:rsidRPr="00DD6035">
              <w:rPr>
                <w:sz w:val="24"/>
                <w:szCs w:val="24"/>
              </w:rPr>
              <w:t>00</w:t>
            </w:r>
          </w:p>
        </w:tc>
      </w:tr>
    </w:tbl>
    <w:p w:rsidR="00DD6035" w:rsidRPr="005836CB" w:rsidRDefault="00DD6035" w:rsidP="00254768">
      <w:pPr>
        <w:pStyle w:val="12"/>
        <w:shd w:val="clear" w:color="auto" w:fill="auto"/>
        <w:spacing w:after="0" w:line="240" w:lineRule="auto"/>
        <w:ind w:firstLine="0"/>
        <w:jc w:val="both"/>
        <w:rPr>
          <w:sz w:val="24"/>
          <w:szCs w:val="24"/>
        </w:rPr>
      </w:pPr>
      <w:r w:rsidRPr="005836CB">
        <w:rPr>
          <w:sz w:val="24"/>
          <w:szCs w:val="24"/>
        </w:rPr>
        <w:t>Примечание:</w:t>
      </w:r>
    </w:p>
    <w:p w:rsidR="00DD6035" w:rsidRPr="009F5FF5" w:rsidRDefault="00DD6035" w:rsidP="009F5FF5">
      <w:pPr>
        <w:pStyle w:val="12"/>
        <w:shd w:val="clear" w:color="auto" w:fill="auto"/>
        <w:spacing w:after="0" w:line="240" w:lineRule="auto"/>
        <w:ind w:right="20" w:firstLine="0"/>
        <w:jc w:val="both"/>
        <w:rPr>
          <w:sz w:val="24"/>
          <w:szCs w:val="24"/>
        </w:rPr>
      </w:pPr>
      <w:r w:rsidRPr="005836CB">
        <w:rPr>
          <w:sz w:val="24"/>
          <w:szCs w:val="24"/>
        </w:rPr>
        <w:t>Количество приобретаемых материальных запасов, запасных частей к о</w:t>
      </w:r>
      <w:r w:rsidR="00812623" w:rsidRPr="005836CB">
        <w:rPr>
          <w:sz w:val="24"/>
          <w:szCs w:val="24"/>
        </w:rPr>
        <w:t>борудованию, инвентарю, мебели Администрации сельского поселения Дюртюлинский сельсовет муниципального района Шаранского района Республики Башкортостан</w:t>
      </w:r>
      <w:r w:rsidR="005836CB" w:rsidRPr="005836CB">
        <w:rPr>
          <w:sz w:val="24"/>
          <w:szCs w:val="24"/>
        </w:rPr>
        <w:t xml:space="preserve"> </w:t>
      </w:r>
      <w:r w:rsidRPr="005836CB">
        <w:rPr>
          <w:sz w:val="24"/>
          <w:szCs w:val="24"/>
        </w:rPr>
        <w:t xml:space="preserve">может отличаться от приведенного в зависимости от решаемых задач. При этом закупка материальных запасов, запасных частей к оборудованию, инвентарю, мебели осуществляется в пределах доведенных лимитов бюджетных обязательств на обеспечение функций </w:t>
      </w:r>
      <w:r w:rsidR="005836CB" w:rsidRPr="005836CB">
        <w:rPr>
          <w:sz w:val="24"/>
          <w:szCs w:val="24"/>
        </w:rPr>
        <w:t>Администрации сельского поселения Дюртюлинский сельсовет муниципального района Шаранского района Республики Башкортостан</w:t>
      </w:r>
      <w:r w:rsidR="009F5FF5">
        <w:rPr>
          <w:sz w:val="24"/>
          <w:szCs w:val="24"/>
        </w:rPr>
        <w:t>.</w:t>
      </w:r>
    </w:p>
    <w:p w:rsidR="000C29F1" w:rsidRDefault="000C29F1" w:rsidP="00DD6035">
      <w:pPr>
        <w:pStyle w:val="12"/>
        <w:shd w:val="clear" w:color="auto" w:fill="auto"/>
        <w:spacing w:after="0" w:line="240" w:lineRule="auto"/>
        <w:ind w:left="40" w:right="40" w:firstLine="0"/>
        <w:jc w:val="both"/>
      </w:pPr>
    </w:p>
    <w:p w:rsidR="00254768" w:rsidRDefault="00254768" w:rsidP="00DD6035">
      <w:pPr>
        <w:pStyle w:val="12"/>
        <w:shd w:val="clear" w:color="auto" w:fill="auto"/>
        <w:spacing w:after="0" w:line="240" w:lineRule="auto"/>
        <w:ind w:left="40" w:right="40" w:firstLine="0"/>
        <w:jc w:val="both"/>
      </w:pPr>
    </w:p>
    <w:p w:rsidR="00DD6035" w:rsidRPr="00C17A59" w:rsidRDefault="00DD6035" w:rsidP="00DD6035">
      <w:pPr>
        <w:pStyle w:val="12"/>
        <w:shd w:val="clear" w:color="auto" w:fill="auto"/>
        <w:spacing w:after="0" w:line="240" w:lineRule="auto"/>
        <w:ind w:left="40" w:right="40" w:firstLine="0"/>
        <w:jc w:val="both"/>
      </w:pPr>
      <w:r>
        <w:lastRenderedPageBreak/>
        <w:t>1</w:t>
      </w:r>
      <w:r w:rsidR="00C95D7A">
        <w:t>6</w:t>
      </w:r>
      <w:r w:rsidRPr="00C17A59">
        <w:t xml:space="preserve">. Нормативные затраты на приобретение  огнетушителей, огнезащитную пропитку </w:t>
      </w:r>
    </w:p>
    <w:tbl>
      <w:tblPr>
        <w:tblW w:w="0" w:type="auto"/>
        <w:jc w:val="center"/>
        <w:tblInd w:w="152" w:type="dxa"/>
        <w:tblLayout w:type="fixed"/>
        <w:tblCellMar>
          <w:left w:w="10" w:type="dxa"/>
          <w:right w:w="10" w:type="dxa"/>
        </w:tblCellMar>
        <w:tblLook w:val="04A0" w:firstRow="1" w:lastRow="0" w:firstColumn="1" w:lastColumn="0" w:noHBand="0" w:noVBand="1"/>
      </w:tblPr>
      <w:tblGrid>
        <w:gridCol w:w="655"/>
        <w:gridCol w:w="7850"/>
        <w:gridCol w:w="2835"/>
        <w:gridCol w:w="2995"/>
      </w:tblGrid>
      <w:tr w:rsidR="00DD6035" w:rsidRPr="00C17A59" w:rsidTr="00CB7D6E">
        <w:trPr>
          <w:trHeight w:val="382"/>
          <w:jc w:val="center"/>
        </w:trPr>
        <w:tc>
          <w:tcPr>
            <w:tcW w:w="655" w:type="dxa"/>
            <w:tcBorders>
              <w:top w:val="single" w:sz="4" w:space="0" w:color="auto"/>
              <w:left w:val="single" w:sz="4" w:space="0" w:color="auto"/>
              <w:right w:val="single" w:sz="4" w:space="0" w:color="auto"/>
            </w:tcBorders>
            <w:shd w:val="clear" w:color="auto" w:fill="FFFFFF"/>
          </w:tcPr>
          <w:p w:rsidR="00DD6035" w:rsidRPr="009F5FF5" w:rsidRDefault="00DD6035" w:rsidP="00CB7D6E">
            <w:pPr>
              <w:pStyle w:val="180"/>
              <w:framePr w:wrap="notBeside" w:vAnchor="text" w:hAnchor="text" w:xAlign="center" w:y="1"/>
              <w:shd w:val="clear" w:color="auto" w:fill="auto"/>
              <w:spacing w:line="240" w:lineRule="auto"/>
              <w:ind w:left="180"/>
              <w:rPr>
                <w:rFonts w:ascii="Times New Roman" w:hAnsi="Times New Roman" w:cs="Times New Roman"/>
                <w:sz w:val="24"/>
                <w:szCs w:val="24"/>
              </w:rPr>
            </w:pPr>
            <w:r w:rsidRPr="009F5FF5">
              <w:rPr>
                <w:rFonts w:ascii="Times New Roman" w:hAnsi="Times New Roman" w:cs="Times New Roman"/>
                <w:sz w:val="24"/>
                <w:szCs w:val="24"/>
              </w:rPr>
              <w:t>№</w:t>
            </w:r>
          </w:p>
        </w:tc>
        <w:tc>
          <w:tcPr>
            <w:tcW w:w="7850" w:type="dxa"/>
            <w:tcBorders>
              <w:top w:val="single" w:sz="4" w:space="0" w:color="auto"/>
              <w:left w:val="single" w:sz="4" w:space="0" w:color="auto"/>
              <w:right w:val="single" w:sz="4" w:space="0" w:color="auto"/>
            </w:tcBorders>
            <w:shd w:val="clear" w:color="auto" w:fill="FFFFFF"/>
          </w:tcPr>
          <w:p w:rsidR="00DD6035" w:rsidRPr="00C95D7A" w:rsidRDefault="00DD6035" w:rsidP="009F5FF5">
            <w:pPr>
              <w:pStyle w:val="12"/>
              <w:framePr w:wrap="notBeside" w:vAnchor="text" w:hAnchor="text" w:xAlign="center" w:y="1"/>
              <w:shd w:val="clear" w:color="auto" w:fill="auto"/>
              <w:spacing w:after="0" w:line="240" w:lineRule="auto"/>
              <w:ind w:firstLine="0"/>
              <w:jc w:val="both"/>
              <w:rPr>
                <w:sz w:val="24"/>
                <w:szCs w:val="24"/>
              </w:rPr>
            </w:pPr>
            <w:r w:rsidRPr="00C95D7A">
              <w:rPr>
                <w:sz w:val="24"/>
                <w:szCs w:val="24"/>
              </w:rPr>
              <w:t>Наименование</w:t>
            </w:r>
          </w:p>
        </w:tc>
        <w:tc>
          <w:tcPr>
            <w:tcW w:w="2835" w:type="dxa"/>
            <w:tcBorders>
              <w:top w:val="single" w:sz="4" w:space="0" w:color="auto"/>
              <w:left w:val="single" w:sz="4" w:space="0" w:color="auto"/>
              <w:right w:val="single" w:sz="4" w:space="0" w:color="auto"/>
            </w:tcBorders>
            <w:shd w:val="clear" w:color="auto" w:fill="FFFFFF"/>
          </w:tcPr>
          <w:p w:rsidR="00DD6035" w:rsidRPr="00C95D7A" w:rsidRDefault="00DD6035" w:rsidP="009F5FF5">
            <w:pPr>
              <w:pStyle w:val="12"/>
              <w:framePr w:wrap="notBeside" w:vAnchor="text" w:hAnchor="text" w:xAlign="center" w:y="1"/>
              <w:shd w:val="clear" w:color="auto" w:fill="auto"/>
              <w:spacing w:after="0" w:line="240" w:lineRule="auto"/>
              <w:ind w:firstLine="0"/>
              <w:jc w:val="both"/>
              <w:rPr>
                <w:sz w:val="24"/>
                <w:szCs w:val="24"/>
              </w:rPr>
            </w:pPr>
            <w:r w:rsidRPr="00C95D7A">
              <w:rPr>
                <w:sz w:val="24"/>
                <w:szCs w:val="24"/>
              </w:rPr>
              <w:t>Предельное</w:t>
            </w:r>
          </w:p>
        </w:tc>
        <w:tc>
          <w:tcPr>
            <w:tcW w:w="2995" w:type="dxa"/>
            <w:tcBorders>
              <w:top w:val="single" w:sz="4" w:space="0" w:color="auto"/>
              <w:left w:val="single" w:sz="4" w:space="0" w:color="auto"/>
              <w:right w:val="single" w:sz="4" w:space="0" w:color="auto"/>
            </w:tcBorders>
            <w:shd w:val="clear" w:color="auto" w:fill="FFFFFF"/>
          </w:tcPr>
          <w:p w:rsidR="00DD6035" w:rsidRPr="00C95D7A" w:rsidRDefault="00DD6035" w:rsidP="009F5FF5">
            <w:pPr>
              <w:pStyle w:val="12"/>
              <w:framePr w:wrap="notBeside" w:vAnchor="text" w:hAnchor="text" w:xAlign="center" w:y="1"/>
              <w:shd w:val="clear" w:color="auto" w:fill="auto"/>
              <w:spacing w:after="0" w:line="240" w:lineRule="auto"/>
              <w:ind w:left="120" w:firstLine="0"/>
              <w:jc w:val="both"/>
              <w:rPr>
                <w:sz w:val="24"/>
                <w:szCs w:val="24"/>
              </w:rPr>
            </w:pPr>
            <w:r w:rsidRPr="00C95D7A">
              <w:rPr>
                <w:sz w:val="24"/>
                <w:szCs w:val="24"/>
              </w:rPr>
              <w:t>Предельная стоимость</w:t>
            </w:r>
          </w:p>
        </w:tc>
      </w:tr>
      <w:tr w:rsidR="00DD6035" w:rsidRPr="00C17A59" w:rsidTr="00CB7D6E">
        <w:trPr>
          <w:trHeight w:val="356"/>
          <w:jc w:val="center"/>
        </w:trPr>
        <w:tc>
          <w:tcPr>
            <w:tcW w:w="655" w:type="dxa"/>
            <w:tcBorders>
              <w:left w:val="single" w:sz="4" w:space="0" w:color="auto"/>
              <w:right w:val="single" w:sz="4" w:space="0" w:color="auto"/>
            </w:tcBorders>
            <w:shd w:val="clear" w:color="auto" w:fill="FFFFFF"/>
          </w:tcPr>
          <w:p w:rsidR="00DD6035" w:rsidRPr="009F5FF5" w:rsidRDefault="00DD6035" w:rsidP="00CB7D6E">
            <w:pPr>
              <w:pStyle w:val="12"/>
              <w:framePr w:wrap="notBeside" w:vAnchor="text" w:hAnchor="text" w:xAlign="center" w:y="1"/>
              <w:shd w:val="clear" w:color="auto" w:fill="auto"/>
              <w:spacing w:after="0" w:line="240" w:lineRule="auto"/>
              <w:ind w:left="180" w:firstLine="0"/>
              <w:rPr>
                <w:sz w:val="24"/>
                <w:szCs w:val="24"/>
              </w:rPr>
            </w:pPr>
            <w:r w:rsidRPr="009F5FF5">
              <w:rPr>
                <w:sz w:val="24"/>
                <w:szCs w:val="24"/>
              </w:rPr>
              <w:t>п/п</w:t>
            </w:r>
          </w:p>
        </w:tc>
        <w:tc>
          <w:tcPr>
            <w:tcW w:w="7850" w:type="dxa"/>
            <w:tcBorders>
              <w:left w:val="single" w:sz="4" w:space="0" w:color="auto"/>
              <w:right w:val="single" w:sz="4" w:space="0" w:color="auto"/>
            </w:tcBorders>
            <w:shd w:val="clear" w:color="auto" w:fill="FFFFFF"/>
          </w:tcPr>
          <w:p w:rsidR="00DD6035" w:rsidRPr="00C95D7A" w:rsidRDefault="00DD6035" w:rsidP="009F5FF5">
            <w:pPr>
              <w:framePr w:wrap="notBeside" w:vAnchor="text" w:hAnchor="text" w:xAlign="center" w:y="1"/>
              <w:jc w:val="both"/>
              <w:rPr>
                <w:rFonts w:ascii="Times New Roman" w:hAnsi="Times New Roman"/>
                <w:sz w:val="24"/>
                <w:szCs w:val="24"/>
              </w:rPr>
            </w:pPr>
          </w:p>
        </w:tc>
        <w:tc>
          <w:tcPr>
            <w:tcW w:w="2835" w:type="dxa"/>
            <w:tcBorders>
              <w:left w:val="single" w:sz="4" w:space="0" w:color="auto"/>
              <w:right w:val="single" w:sz="4" w:space="0" w:color="auto"/>
            </w:tcBorders>
            <w:shd w:val="clear" w:color="auto" w:fill="FFFFFF"/>
          </w:tcPr>
          <w:p w:rsidR="00DD6035" w:rsidRPr="00C95D7A" w:rsidRDefault="00DD6035" w:rsidP="009F5FF5">
            <w:pPr>
              <w:pStyle w:val="12"/>
              <w:framePr w:wrap="notBeside" w:vAnchor="text" w:hAnchor="text" w:xAlign="center" w:y="1"/>
              <w:shd w:val="clear" w:color="auto" w:fill="auto"/>
              <w:spacing w:after="0" w:line="240" w:lineRule="auto"/>
              <w:ind w:firstLine="0"/>
              <w:jc w:val="both"/>
              <w:rPr>
                <w:sz w:val="24"/>
                <w:szCs w:val="24"/>
              </w:rPr>
            </w:pPr>
            <w:r w:rsidRPr="00C95D7A">
              <w:rPr>
                <w:sz w:val="24"/>
                <w:szCs w:val="24"/>
              </w:rPr>
              <w:t>количество,</w:t>
            </w:r>
            <w:r w:rsidR="00C95D7A">
              <w:rPr>
                <w:sz w:val="24"/>
                <w:szCs w:val="24"/>
              </w:rPr>
              <w:t xml:space="preserve"> шт.</w:t>
            </w:r>
          </w:p>
        </w:tc>
        <w:tc>
          <w:tcPr>
            <w:tcW w:w="2995" w:type="dxa"/>
            <w:tcBorders>
              <w:left w:val="single" w:sz="4" w:space="0" w:color="auto"/>
              <w:right w:val="single" w:sz="4" w:space="0" w:color="auto"/>
            </w:tcBorders>
            <w:shd w:val="clear" w:color="auto" w:fill="FFFFFF"/>
          </w:tcPr>
          <w:p w:rsidR="00DD6035" w:rsidRPr="00C95D7A" w:rsidRDefault="00DD6035" w:rsidP="009F5FF5">
            <w:pPr>
              <w:pStyle w:val="12"/>
              <w:framePr w:wrap="notBeside" w:vAnchor="text" w:hAnchor="text" w:xAlign="center" w:y="1"/>
              <w:shd w:val="clear" w:color="auto" w:fill="auto"/>
              <w:spacing w:after="0" w:line="240" w:lineRule="auto"/>
              <w:ind w:firstLine="0"/>
              <w:jc w:val="both"/>
              <w:rPr>
                <w:sz w:val="24"/>
                <w:szCs w:val="24"/>
              </w:rPr>
            </w:pPr>
            <w:r w:rsidRPr="00C95D7A">
              <w:rPr>
                <w:sz w:val="24"/>
                <w:szCs w:val="24"/>
              </w:rPr>
              <w:t>за ед., руб.</w:t>
            </w:r>
          </w:p>
        </w:tc>
      </w:tr>
      <w:tr w:rsidR="00DD6035" w:rsidRPr="00C17A59" w:rsidTr="009F5FF5">
        <w:trPr>
          <w:trHeight w:val="80"/>
          <w:jc w:val="center"/>
        </w:trPr>
        <w:tc>
          <w:tcPr>
            <w:tcW w:w="655" w:type="dxa"/>
            <w:tcBorders>
              <w:left w:val="single" w:sz="4" w:space="0" w:color="auto"/>
              <w:bottom w:val="single" w:sz="4" w:space="0" w:color="auto"/>
              <w:right w:val="single" w:sz="4" w:space="0" w:color="auto"/>
            </w:tcBorders>
            <w:shd w:val="clear" w:color="auto" w:fill="FFFFFF"/>
          </w:tcPr>
          <w:p w:rsidR="00DD6035" w:rsidRPr="00C17A59" w:rsidRDefault="00DD6035" w:rsidP="00CB7D6E">
            <w:pPr>
              <w:framePr w:wrap="notBeside" w:vAnchor="text" w:hAnchor="text" w:xAlign="center" w:y="1"/>
              <w:rPr>
                <w:rFonts w:ascii="Times New Roman" w:hAnsi="Times New Roman"/>
                <w:sz w:val="10"/>
                <w:szCs w:val="10"/>
              </w:rPr>
            </w:pPr>
          </w:p>
        </w:tc>
        <w:tc>
          <w:tcPr>
            <w:tcW w:w="7850" w:type="dxa"/>
            <w:tcBorders>
              <w:left w:val="single" w:sz="4" w:space="0" w:color="auto"/>
              <w:bottom w:val="single" w:sz="4" w:space="0" w:color="auto"/>
              <w:right w:val="single" w:sz="4" w:space="0" w:color="auto"/>
            </w:tcBorders>
            <w:shd w:val="clear" w:color="auto" w:fill="FFFFFF"/>
          </w:tcPr>
          <w:p w:rsidR="00DD6035" w:rsidRPr="00C95D7A" w:rsidRDefault="00DD6035" w:rsidP="00CB7D6E">
            <w:pPr>
              <w:framePr w:wrap="notBeside" w:vAnchor="text" w:hAnchor="text" w:xAlign="center" w:y="1"/>
              <w:rPr>
                <w:rFonts w:ascii="Times New Roman" w:hAnsi="Times New Roman"/>
                <w:sz w:val="24"/>
                <w:szCs w:val="24"/>
              </w:rPr>
            </w:pPr>
          </w:p>
        </w:tc>
        <w:tc>
          <w:tcPr>
            <w:tcW w:w="2835" w:type="dxa"/>
            <w:tcBorders>
              <w:left w:val="single" w:sz="4" w:space="0" w:color="auto"/>
              <w:bottom w:val="single" w:sz="4" w:space="0" w:color="auto"/>
              <w:right w:val="single" w:sz="4" w:space="0" w:color="auto"/>
            </w:tcBorders>
            <w:shd w:val="clear" w:color="auto" w:fill="FFFFFF"/>
          </w:tcPr>
          <w:p w:rsidR="00DD6035" w:rsidRPr="00C95D7A" w:rsidRDefault="00DD6035" w:rsidP="00C95D7A">
            <w:pPr>
              <w:pStyle w:val="12"/>
              <w:framePr w:wrap="notBeside" w:vAnchor="text" w:hAnchor="text" w:xAlign="center" w:y="1"/>
              <w:shd w:val="clear" w:color="auto" w:fill="auto"/>
              <w:spacing w:after="0" w:line="240" w:lineRule="auto"/>
              <w:ind w:firstLine="0"/>
              <w:rPr>
                <w:sz w:val="24"/>
                <w:szCs w:val="24"/>
              </w:rPr>
            </w:pPr>
          </w:p>
        </w:tc>
        <w:tc>
          <w:tcPr>
            <w:tcW w:w="2995" w:type="dxa"/>
            <w:tcBorders>
              <w:left w:val="single" w:sz="4" w:space="0" w:color="auto"/>
              <w:bottom w:val="single" w:sz="4" w:space="0" w:color="auto"/>
              <w:right w:val="single" w:sz="4" w:space="0" w:color="auto"/>
            </w:tcBorders>
            <w:shd w:val="clear" w:color="auto" w:fill="FFFFFF"/>
          </w:tcPr>
          <w:p w:rsidR="00DD6035" w:rsidRPr="00C95D7A" w:rsidRDefault="00DD6035" w:rsidP="00CB7D6E">
            <w:pPr>
              <w:framePr w:wrap="notBeside" w:vAnchor="text" w:hAnchor="text" w:xAlign="center" w:y="1"/>
              <w:rPr>
                <w:rFonts w:ascii="Times New Roman" w:hAnsi="Times New Roman"/>
                <w:sz w:val="24"/>
                <w:szCs w:val="24"/>
              </w:rPr>
            </w:pPr>
          </w:p>
        </w:tc>
      </w:tr>
      <w:tr w:rsidR="00DD6035" w:rsidRPr="00C17A59" w:rsidTr="00CB7D6E">
        <w:trPr>
          <w:trHeight w:val="335"/>
          <w:jc w:val="center"/>
        </w:trPr>
        <w:tc>
          <w:tcPr>
            <w:tcW w:w="655"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360" w:firstLine="0"/>
            </w:pPr>
            <w:r w:rsidRPr="00C17A59">
              <w:t>1</w:t>
            </w:r>
          </w:p>
        </w:tc>
        <w:tc>
          <w:tcPr>
            <w:tcW w:w="7850"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2340" w:firstLine="0"/>
            </w:pPr>
            <w:r w:rsidRPr="00C17A59">
              <w:t>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9F5FF5" w:rsidP="00CB7D6E">
            <w:pPr>
              <w:pStyle w:val="12"/>
              <w:framePr w:wrap="notBeside" w:vAnchor="text" w:hAnchor="text" w:xAlign="center" w:y="1"/>
              <w:shd w:val="clear" w:color="auto" w:fill="auto"/>
              <w:spacing w:after="0" w:line="240" w:lineRule="auto"/>
              <w:ind w:left="860" w:firstLine="0"/>
            </w:pPr>
            <w:r>
              <w:t>3</w:t>
            </w:r>
          </w:p>
        </w:tc>
        <w:tc>
          <w:tcPr>
            <w:tcW w:w="2995"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9F5FF5" w:rsidP="00CB7D6E">
            <w:pPr>
              <w:pStyle w:val="12"/>
              <w:framePr w:wrap="notBeside" w:vAnchor="text" w:hAnchor="text" w:xAlign="center" w:y="1"/>
              <w:shd w:val="clear" w:color="auto" w:fill="auto"/>
              <w:spacing w:after="0" w:line="240" w:lineRule="auto"/>
              <w:ind w:left="1440" w:firstLine="0"/>
            </w:pPr>
            <w:r>
              <w:t>4</w:t>
            </w:r>
          </w:p>
        </w:tc>
      </w:tr>
      <w:tr w:rsidR="00DD6035" w:rsidRPr="00C17A59" w:rsidTr="00CB7D6E">
        <w:trPr>
          <w:trHeight w:val="335"/>
          <w:jc w:val="center"/>
        </w:trPr>
        <w:tc>
          <w:tcPr>
            <w:tcW w:w="655"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360" w:firstLine="0"/>
            </w:pPr>
            <w:r w:rsidRPr="00C17A59">
              <w:t>1</w:t>
            </w:r>
          </w:p>
        </w:tc>
        <w:tc>
          <w:tcPr>
            <w:tcW w:w="7850"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rPr>
                <w:sz w:val="24"/>
                <w:szCs w:val="24"/>
              </w:rPr>
            </w:pPr>
            <w:r w:rsidRPr="00DD6035">
              <w:rPr>
                <w:sz w:val="24"/>
                <w:szCs w:val="24"/>
              </w:rPr>
              <w:t>Огнезащитная пропитка (Администрация сельского поселения Дюртюлинский сельсовет муниципального района Шаранского района Республики Башкортостан)</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860" w:firstLine="0"/>
              <w:rPr>
                <w:sz w:val="24"/>
                <w:szCs w:val="24"/>
              </w:rPr>
            </w:pPr>
          </w:p>
        </w:tc>
        <w:tc>
          <w:tcPr>
            <w:tcW w:w="2995"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23705C" w:rsidP="00CB7D6E">
            <w:pPr>
              <w:pStyle w:val="12"/>
              <w:framePr w:wrap="notBeside" w:vAnchor="text" w:hAnchor="text" w:xAlign="center" w:y="1"/>
              <w:shd w:val="clear" w:color="auto" w:fill="auto"/>
              <w:spacing w:after="0" w:line="240" w:lineRule="auto"/>
              <w:ind w:firstLine="0"/>
              <w:rPr>
                <w:sz w:val="24"/>
                <w:szCs w:val="24"/>
              </w:rPr>
            </w:pPr>
            <w:r>
              <w:rPr>
                <w:sz w:val="24"/>
                <w:szCs w:val="24"/>
              </w:rPr>
              <w:t xml:space="preserve">                     10</w:t>
            </w:r>
            <w:r w:rsidR="00C95D7A">
              <w:rPr>
                <w:sz w:val="24"/>
                <w:szCs w:val="24"/>
              </w:rPr>
              <w:t xml:space="preserve"> 00</w:t>
            </w:r>
            <w:r>
              <w:rPr>
                <w:sz w:val="24"/>
                <w:szCs w:val="24"/>
              </w:rPr>
              <w:t>0</w:t>
            </w:r>
          </w:p>
        </w:tc>
      </w:tr>
      <w:tr w:rsidR="00DD6035" w:rsidRPr="00C17A59" w:rsidTr="00CB7D6E">
        <w:trPr>
          <w:trHeight w:val="578"/>
          <w:jc w:val="center"/>
        </w:trPr>
        <w:tc>
          <w:tcPr>
            <w:tcW w:w="655"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360" w:firstLine="0"/>
            </w:pPr>
            <w:r w:rsidRPr="00C17A59">
              <w:t>2</w:t>
            </w:r>
          </w:p>
        </w:tc>
        <w:tc>
          <w:tcPr>
            <w:tcW w:w="7850"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0" w:firstLine="0"/>
              <w:rPr>
                <w:sz w:val="24"/>
                <w:szCs w:val="24"/>
              </w:rPr>
            </w:pPr>
            <w:r w:rsidRPr="00DD6035">
              <w:rPr>
                <w:sz w:val="24"/>
                <w:szCs w:val="24"/>
              </w:rPr>
              <w:t>Затраты на приобретение огнетушителей (Администрация сельского поселения Дюртюлинский сельсовет муниципального района Шаранского района Республики Башкортостан)</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740" w:firstLine="0"/>
              <w:rPr>
                <w:sz w:val="24"/>
                <w:szCs w:val="24"/>
              </w:rPr>
            </w:pPr>
            <w:r w:rsidRPr="00DD6035">
              <w:rPr>
                <w:sz w:val="24"/>
                <w:szCs w:val="24"/>
              </w:rPr>
              <w:t>3</w:t>
            </w:r>
          </w:p>
        </w:tc>
        <w:tc>
          <w:tcPr>
            <w:tcW w:w="2995"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C95D7A" w:rsidP="00CB7D6E">
            <w:pPr>
              <w:pStyle w:val="12"/>
              <w:framePr w:wrap="notBeside" w:vAnchor="text" w:hAnchor="text" w:xAlign="center" w:y="1"/>
              <w:shd w:val="clear" w:color="auto" w:fill="auto"/>
              <w:spacing w:after="0" w:line="240" w:lineRule="auto"/>
              <w:ind w:left="1300" w:firstLine="0"/>
              <w:rPr>
                <w:sz w:val="24"/>
                <w:szCs w:val="24"/>
              </w:rPr>
            </w:pPr>
            <w:r>
              <w:rPr>
                <w:sz w:val="24"/>
                <w:szCs w:val="24"/>
              </w:rPr>
              <w:t>2300</w:t>
            </w:r>
          </w:p>
        </w:tc>
      </w:tr>
      <w:tr w:rsidR="00DD6035" w:rsidRPr="00C17A59" w:rsidTr="00CB7D6E">
        <w:trPr>
          <w:trHeight w:val="378"/>
          <w:jc w:val="center"/>
        </w:trPr>
        <w:tc>
          <w:tcPr>
            <w:tcW w:w="655" w:type="dxa"/>
            <w:tcBorders>
              <w:top w:val="single" w:sz="4" w:space="0" w:color="auto"/>
              <w:left w:val="single" w:sz="4" w:space="0" w:color="auto"/>
              <w:right w:val="single" w:sz="4" w:space="0" w:color="auto"/>
            </w:tcBorders>
            <w:shd w:val="clear" w:color="auto" w:fill="FFFFFF"/>
          </w:tcPr>
          <w:p w:rsidR="00DD6035" w:rsidRPr="00C17A59" w:rsidRDefault="0023705C" w:rsidP="00CB7D6E">
            <w:pPr>
              <w:pStyle w:val="12"/>
              <w:framePr w:wrap="notBeside" w:vAnchor="text" w:hAnchor="text" w:xAlign="center" w:y="1"/>
              <w:shd w:val="clear" w:color="auto" w:fill="auto"/>
              <w:spacing w:after="0" w:line="240" w:lineRule="auto"/>
              <w:ind w:left="360" w:firstLine="0"/>
            </w:pPr>
            <w:r>
              <w:t>3</w:t>
            </w:r>
          </w:p>
        </w:tc>
        <w:tc>
          <w:tcPr>
            <w:tcW w:w="7850" w:type="dxa"/>
            <w:tcBorders>
              <w:top w:val="single" w:sz="4" w:space="0" w:color="auto"/>
              <w:left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0" w:firstLine="0"/>
              <w:rPr>
                <w:sz w:val="24"/>
                <w:szCs w:val="24"/>
              </w:rPr>
            </w:pPr>
            <w:r w:rsidRPr="00DD6035">
              <w:rPr>
                <w:sz w:val="24"/>
                <w:szCs w:val="24"/>
              </w:rPr>
              <w:t>За</w:t>
            </w:r>
            <w:r w:rsidR="00C95D7A">
              <w:rPr>
                <w:sz w:val="24"/>
                <w:szCs w:val="24"/>
              </w:rPr>
              <w:t>траты на приобретение рукавов (</w:t>
            </w:r>
            <w:r w:rsidRPr="00DD6035">
              <w:rPr>
                <w:sz w:val="24"/>
                <w:szCs w:val="24"/>
              </w:rPr>
              <w:t>Администрация сельского поселения Дюртюлинский сельсовет муниципального района Шаранского района Республики Башкортостан)</w:t>
            </w:r>
          </w:p>
        </w:tc>
        <w:tc>
          <w:tcPr>
            <w:tcW w:w="2835" w:type="dxa"/>
            <w:tcBorders>
              <w:top w:val="single" w:sz="4" w:space="0" w:color="auto"/>
              <w:left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740" w:firstLine="0"/>
              <w:rPr>
                <w:sz w:val="24"/>
                <w:szCs w:val="24"/>
              </w:rPr>
            </w:pPr>
            <w:r w:rsidRPr="00DD6035">
              <w:rPr>
                <w:sz w:val="24"/>
                <w:szCs w:val="24"/>
              </w:rPr>
              <w:t>1</w:t>
            </w:r>
          </w:p>
        </w:tc>
        <w:tc>
          <w:tcPr>
            <w:tcW w:w="2995" w:type="dxa"/>
            <w:tcBorders>
              <w:top w:val="single" w:sz="4" w:space="0" w:color="auto"/>
              <w:left w:val="single" w:sz="4" w:space="0" w:color="auto"/>
              <w:right w:val="single" w:sz="4" w:space="0" w:color="auto"/>
            </w:tcBorders>
            <w:shd w:val="clear" w:color="auto" w:fill="FFFFFF"/>
          </w:tcPr>
          <w:p w:rsidR="00DD6035" w:rsidRPr="00DD6035" w:rsidRDefault="00C95D7A" w:rsidP="00C95D7A">
            <w:pPr>
              <w:pStyle w:val="12"/>
              <w:framePr w:wrap="notBeside" w:vAnchor="text" w:hAnchor="text" w:xAlign="center" w:y="1"/>
              <w:shd w:val="clear" w:color="auto" w:fill="auto"/>
              <w:spacing w:after="0" w:line="240" w:lineRule="auto"/>
              <w:ind w:left="1300" w:firstLine="0"/>
              <w:rPr>
                <w:sz w:val="24"/>
                <w:szCs w:val="24"/>
              </w:rPr>
            </w:pPr>
            <w:r>
              <w:rPr>
                <w:sz w:val="24"/>
                <w:szCs w:val="24"/>
              </w:rPr>
              <w:t>500</w:t>
            </w:r>
          </w:p>
        </w:tc>
      </w:tr>
      <w:tr w:rsidR="00DD6035" w:rsidRPr="00C17A59" w:rsidTr="00CB7D6E">
        <w:trPr>
          <w:trHeight w:val="302"/>
          <w:jc w:val="center"/>
        </w:trPr>
        <w:tc>
          <w:tcPr>
            <w:tcW w:w="655" w:type="dxa"/>
            <w:tcBorders>
              <w:left w:val="single" w:sz="4" w:space="0" w:color="auto"/>
              <w:right w:val="single" w:sz="4" w:space="0" w:color="auto"/>
            </w:tcBorders>
            <w:shd w:val="clear" w:color="auto" w:fill="FFFFFF"/>
          </w:tcPr>
          <w:p w:rsidR="00DD6035" w:rsidRPr="00C17A59" w:rsidRDefault="00DD6035" w:rsidP="00CB7D6E">
            <w:pPr>
              <w:framePr w:wrap="notBeside" w:vAnchor="text" w:hAnchor="text" w:xAlign="center" w:y="1"/>
              <w:rPr>
                <w:rFonts w:ascii="Times New Roman" w:hAnsi="Times New Roman"/>
                <w:sz w:val="10"/>
                <w:szCs w:val="10"/>
              </w:rPr>
            </w:pPr>
          </w:p>
        </w:tc>
        <w:tc>
          <w:tcPr>
            <w:tcW w:w="7850" w:type="dxa"/>
            <w:tcBorders>
              <w:left w:val="single" w:sz="4" w:space="0" w:color="auto"/>
              <w:right w:val="single" w:sz="4" w:space="0" w:color="auto"/>
            </w:tcBorders>
            <w:shd w:val="clear" w:color="auto" w:fill="FFFFFF"/>
          </w:tcPr>
          <w:p w:rsidR="00DD6035" w:rsidRPr="00C17A59" w:rsidRDefault="00DD6035" w:rsidP="00C95D7A">
            <w:pPr>
              <w:pStyle w:val="12"/>
              <w:framePr w:wrap="notBeside" w:vAnchor="text" w:hAnchor="text" w:xAlign="center" w:y="1"/>
              <w:shd w:val="clear" w:color="auto" w:fill="auto"/>
              <w:spacing w:after="0" w:line="240" w:lineRule="auto"/>
              <w:ind w:firstLine="0"/>
            </w:pPr>
          </w:p>
        </w:tc>
        <w:tc>
          <w:tcPr>
            <w:tcW w:w="2835" w:type="dxa"/>
            <w:tcBorders>
              <w:left w:val="single" w:sz="4" w:space="0" w:color="auto"/>
              <w:right w:val="single" w:sz="4" w:space="0" w:color="auto"/>
            </w:tcBorders>
            <w:shd w:val="clear" w:color="auto" w:fill="FFFFFF"/>
          </w:tcPr>
          <w:p w:rsidR="00DD6035" w:rsidRPr="00C17A59" w:rsidRDefault="00DD6035" w:rsidP="00CB7D6E">
            <w:pPr>
              <w:framePr w:wrap="notBeside" w:vAnchor="text" w:hAnchor="text" w:xAlign="center" w:y="1"/>
              <w:jc w:val="center"/>
              <w:rPr>
                <w:rFonts w:ascii="Times New Roman" w:hAnsi="Times New Roman"/>
              </w:rPr>
            </w:pPr>
          </w:p>
        </w:tc>
        <w:tc>
          <w:tcPr>
            <w:tcW w:w="2995" w:type="dxa"/>
            <w:tcBorders>
              <w:left w:val="single" w:sz="4" w:space="0" w:color="auto"/>
              <w:right w:val="single" w:sz="4" w:space="0" w:color="auto"/>
            </w:tcBorders>
            <w:shd w:val="clear" w:color="auto" w:fill="FFFFFF"/>
          </w:tcPr>
          <w:p w:rsidR="00DD6035" w:rsidRPr="00C17A59" w:rsidRDefault="00DD6035" w:rsidP="00CB7D6E">
            <w:pPr>
              <w:framePr w:wrap="notBeside" w:vAnchor="text" w:hAnchor="text" w:xAlign="center" w:y="1"/>
              <w:rPr>
                <w:rFonts w:ascii="Times New Roman" w:hAnsi="Times New Roman"/>
                <w:sz w:val="10"/>
                <w:szCs w:val="10"/>
              </w:rPr>
            </w:pPr>
          </w:p>
        </w:tc>
      </w:tr>
      <w:tr w:rsidR="00DD6035" w:rsidRPr="00C17A59" w:rsidTr="0023705C">
        <w:trPr>
          <w:trHeight w:val="80"/>
          <w:jc w:val="center"/>
        </w:trPr>
        <w:tc>
          <w:tcPr>
            <w:tcW w:w="655" w:type="dxa"/>
            <w:tcBorders>
              <w:left w:val="single" w:sz="4" w:space="0" w:color="auto"/>
              <w:bottom w:val="single" w:sz="4" w:space="0" w:color="auto"/>
              <w:right w:val="single" w:sz="4" w:space="0" w:color="auto"/>
            </w:tcBorders>
            <w:shd w:val="clear" w:color="auto" w:fill="FFFFFF"/>
          </w:tcPr>
          <w:p w:rsidR="00DD6035" w:rsidRPr="00C17A59" w:rsidRDefault="00DD6035" w:rsidP="00CB7D6E">
            <w:pPr>
              <w:framePr w:wrap="notBeside" w:vAnchor="text" w:hAnchor="text" w:xAlign="center" w:y="1"/>
              <w:rPr>
                <w:rFonts w:ascii="Times New Roman" w:hAnsi="Times New Roman"/>
                <w:sz w:val="10"/>
                <w:szCs w:val="10"/>
              </w:rPr>
            </w:pPr>
          </w:p>
        </w:tc>
        <w:tc>
          <w:tcPr>
            <w:tcW w:w="7850" w:type="dxa"/>
            <w:tcBorders>
              <w:left w:val="single" w:sz="4" w:space="0" w:color="auto"/>
              <w:bottom w:val="single" w:sz="4" w:space="0" w:color="auto"/>
              <w:right w:val="single" w:sz="4" w:space="0" w:color="auto"/>
            </w:tcBorders>
            <w:shd w:val="clear" w:color="auto" w:fill="FFFFFF"/>
          </w:tcPr>
          <w:p w:rsidR="00DD6035" w:rsidRPr="00C17A59" w:rsidRDefault="00DD6035" w:rsidP="00C95D7A">
            <w:pPr>
              <w:pStyle w:val="12"/>
              <w:framePr w:wrap="notBeside" w:vAnchor="text" w:hAnchor="text" w:xAlign="center" w:y="1"/>
              <w:shd w:val="clear" w:color="auto" w:fill="auto"/>
              <w:spacing w:after="0" w:line="240" w:lineRule="auto"/>
              <w:ind w:firstLine="0"/>
            </w:pPr>
          </w:p>
        </w:tc>
        <w:tc>
          <w:tcPr>
            <w:tcW w:w="2835" w:type="dxa"/>
            <w:tcBorders>
              <w:left w:val="single" w:sz="4" w:space="0" w:color="auto"/>
              <w:bottom w:val="single" w:sz="4" w:space="0" w:color="auto"/>
              <w:right w:val="single" w:sz="4" w:space="0" w:color="auto"/>
            </w:tcBorders>
            <w:shd w:val="clear" w:color="auto" w:fill="FFFFFF"/>
          </w:tcPr>
          <w:p w:rsidR="00DD6035" w:rsidRPr="00C17A59" w:rsidRDefault="00DD6035" w:rsidP="00CB7D6E">
            <w:pPr>
              <w:framePr w:wrap="notBeside" w:vAnchor="text" w:hAnchor="text" w:xAlign="center" w:y="1"/>
              <w:rPr>
                <w:rFonts w:ascii="Times New Roman" w:hAnsi="Times New Roman"/>
                <w:sz w:val="10"/>
                <w:szCs w:val="10"/>
              </w:rPr>
            </w:pPr>
          </w:p>
        </w:tc>
        <w:tc>
          <w:tcPr>
            <w:tcW w:w="2995" w:type="dxa"/>
            <w:tcBorders>
              <w:left w:val="single" w:sz="4" w:space="0" w:color="auto"/>
              <w:bottom w:val="single" w:sz="4" w:space="0" w:color="auto"/>
              <w:right w:val="single" w:sz="4" w:space="0" w:color="auto"/>
            </w:tcBorders>
            <w:shd w:val="clear" w:color="auto" w:fill="FFFFFF"/>
          </w:tcPr>
          <w:p w:rsidR="00DD6035" w:rsidRPr="00C17A59" w:rsidRDefault="00DD6035" w:rsidP="00CB7D6E">
            <w:pPr>
              <w:framePr w:wrap="notBeside" w:vAnchor="text" w:hAnchor="text" w:xAlign="center" w:y="1"/>
              <w:rPr>
                <w:rFonts w:ascii="Times New Roman" w:hAnsi="Times New Roman"/>
                <w:sz w:val="10"/>
                <w:szCs w:val="10"/>
              </w:rPr>
            </w:pPr>
          </w:p>
        </w:tc>
      </w:tr>
    </w:tbl>
    <w:p w:rsidR="00DD6035" w:rsidRPr="00C17A59" w:rsidRDefault="00DD6035" w:rsidP="00DD6035">
      <w:pPr>
        <w:pStyle w:val="af"/>
        <w:framePr w:wrap="notBeside" w:vAnchor="text" w:hAnchor="page" w:x="1066" w:y="5548"/>
        <w:shd w:val="clear" w:color="auto" w:fill="auto"/>
        <w:spacing w:line="240" w:lineRule="auto"/>
        <w:jc w:val="center"/>
      </w:pPr>
    </w:p>
    <w:p w:rsidR="00DD6035" w:rsidRPr="00C17A59" w:rsidRDefault="00DD6035" w:rsidP="00DD6035">
      <w:pPr>
        <w:rPr>
          <w:rFonts w:ascii="Times New Roman" w:hAnsi="Times New Roman"/>
        </w:rPr>
      </w:pPr>
    </w:p>
    <w:p w:rsidR="00DD6035" w:rsidRPr="00C17A59" w:rsidRDefault="00DD6035" w:rsidP="00DD6035">
      <w:pPr>
        <w:pStyle w:val="af"/>
        <w:framePr w:wrap="notBeside" w:vAnchor="text" w:hAnchor="text" w:xAlign="center" w:y="1"/>
        <w:shd w:val="clear" w:color="auto" w:fill="auto"/>
        <w:spacing w:line="240" w:lineRule="auto"/>
        <w:jc w:val="center"/>
      </w:pPr>
      <w:r>
        <w:t>1</w:t>
      </w:r>
      <w:r w:rsidR="000C29F1">
        <w:t>7</w:t>
      </w:r>
      <w:r w:rsidRPr="00C17A59">
        <w:t>. Нормативные затраты на приобретение сувениров</w:t>
      </w:r>
    </w:p>
    <w:tbl>
      <w:tblPr>
        <w:tblW w:w="14317" w:type="dxa"/>
        <w:jc w:val="center"/>
        <w:tblInd w:w="152" w:type="dxa"/>
        <w:tblLayout w:type="fixed"/>
        <w:tblCellMar>
          <w:left w:w="10" w:type="dxa"/>
          <w:right w:w="10" w:type="dxa"/>
        </w:tblCellMar>
        <w:tblLook w:val="04A0" w:firstRow="1" w:lastRow="0" w:firstColumn="1" w:lastColumn="0" w:noHBand="0" w:noVBand="1"/>
      </w:tblPr>
      <w:tblGrid>
        <w:gridCol w:w="861"/>
        <w:gridCol w:w="4788"/>
        <w:gridCol w:w="8668"/>
      </w:tblGrid>
      <w:tr w:rsidR="00DD6035" w:rsidRPr="00C17A59" w:rsidTr="00CB7D6E">
        <w:trPr>
          <w:trHeight w:val="409"/>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80" w:firstLine="0"/>
              <w:jc w:val="right"/>
            </w:pPr>
            <w:r w:rsidRPr="00C17A59">
              <w:t>№ п/п</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DD6035" w:rsidRPr="009F5FF5" w:rsidRDefault="00DD6035" w:rsidP="00CB7D6E">
            <w:pPr>
              <w:pStyle w:val="12"/>
              <w:framePr w:wrap="notBeside" w:vAnchor="text" w:hAnchor="text" w:xAlign="center" w:y="1"/>
              <w:shd w:val="clear" w:color="auto" w:fill="auto"/>
              <w:spacing w:after="0" w:line="240" w:lineRule="auto"/>
              <w:ind w:left="1540" w:firstLine="0"/>
              <w:rPr>
                <w:sz w:val="24"/>
                <w:szCs w:val="24"/>
              </w:rPr>
            </w:pPr>
            <w:r w:rsidRPr="009F5FF5">
              <w:rPr>
                <w:sz w:val="24"/>
                <w:szCs w:val="24"/>
              </w:rPr>
              <w:t>Наименование</w:t>
            </w:r>
          </w:p>
        </w:tc>
        <w:tc>
          <w:tcPr>
            <w:tcW w:w="8668" w:type="dxa"/>
            <w:tcBorders>
              <w:top w:val="single" w:sz="4" w:space="0" w:color="auto"/>
              <w:left w:val="single" w:sz="4" w:space="0" w:color="auto"/>
              <w:bottom w:val="single" w:sz="4" w:space="0" w:color="auto"/>
              <w:right w:val="single" w:sz="4" w:space="0" w:color="auto"/>
            </w:tcBorders>
            <w:shd w:val="clear" w:color="auto" w:fill="FFFFFF"/>
          </w:tcPr>
          <w:p w:rsidR="00DD6035" w:rsidRPr="009F5FF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9F5FF5">
              <w:rPr>
                <w:sz w:val="24"/>
                <w:szCs w:val="24"/>
              </w:rPr>
              <w:t>Предель</w:t>
            </w:r>
            <w:r w:rsidRPr="009F5FF5">
              <w:rPr>
                <w:sz w:val="24"/>
                <w:szCs w:val="24"/>
              </w:rPr>
              <w:softHyphen/>
              <w:t>ная стои</w:t>
            </w:r>
            <w:r w:rsidRPr="009F5FF5">
              <w:rPr>
                <w:sz w:val="24"/>
                <w:szCs w:val="24"/>
              </w:rPr>
              <w:softHyphen/>
              <w:t>мость, руб.</w:t>
            </w:r>
          </w:p>
        </w:tc>
      </w:tr>
      <w:tr w:rsidR="00DD6035" w:rsidRPr="00C17A59" w:rsidTr="00CB7D6E">
        <w:trPr>
          <w:trHeight w:val="33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80" w:firstLine="0"/>
              <w:jc w:val="right"/>
            </w:pPr>
            <w:r w:rsidRPr="00C17A59">
              <w:t>1</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2340" w:firstLine="0"/>
            </w:pPr>
            <w:r w:rsidRPr="00C17A59">
              <w:t>2</w:t>
            </w:r>
          </w:p>
        </w:tc>
        <w:tc>
          <w:tcPr>
            <w:tcW w:w="8668"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3680" w:firstLine="0"/>
            </w:pPr>
            <w:r w:rsidRPr="00C17A59">
              <w:t>3</w:t>
            </w:r>
          </w:p>
        </w:tc>
      </w:tr>
      <w:tr w:rsidR="00DD6035" w:rsidRPr="00C17A59" w:rsidTr="00CB7D6E">
        <w:trPr>
          <w:trHeight w:val="109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80" w:firstLine="0"/>
              <w:jc w:val="right"/>
            </w:pPr>
            <w:r w:rsidRPr="00C17A59">
              <w:t>1</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0" w:firstLine="0"/>
              <w:rPr>
                <w:sz w:val="24"/>
                <w:szCs w:val="24"/>
              </w:rPr>
            </w:pPr>
            <w:r w:rsidRPr="00DD6035">
              <w:rPr>
                <w:sz w:val="24"/>
                <w:szCs w:val="24"/>
              </w:rPr>
              <w:t>Затр</w:t>
            </w:r>
            <w:r w:rsidR="00C95D7A">
              <w:rPr>
                <w:sz w:val="24"/>
                <w:szCs w:val="24"/>
              </w:rPr>
              <w:t>аты на приобретение сувениров (</w:t>
            </w:r>
            <w:r w:rsidRPr="00DD6035">
              <w:rPr>
                <w:sz w:val="24"/>
                <w:szCs w:val="24"/>
              </w:rPr>
              <w:t>Администрация сельского поселения Дюртюлинский сельсовет муниципального района Шаранского района Республики Башкортостан)</w:t>
            </w:r>
          </w:p>
        </w:tc>
        <w:tc>
          <w:tcPr>
            <w:tcW w:w="8668"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DD6035">
              <w:rPr>
                <w:sz w:val="24"/>
                <w:szCs w:val="24"/>
              </w:rPr>
              <w:t>10000</w:t>
            </w:r>
          </w:p>
        </w:tc>
      </w:tr>
    </w:tbl>
    <w:p w:rsidR="00DD6035" w:rsidRPr="00C17A59" w:rsidRDefault="00DD6035" w:rsidP="00DD6035">
      <w:pPr>
        <w:rPr>
          <w:rFonts w:ascii="Times New Roman" w:hAnsi="Times New Roman"/>
          <w:sz w:val="2"/>
          <w:szCs w:val="2"/>
        </w:rPr>
      </w:pPr>
    </w:p>
    <w:p w:rsidR="00DD6035" w:rsidRPr="00C17A59" w:rsidRDefault="00DD6035" w:rsidP="00DD6035">
      <w:pPr>
        <w:rPr>
          <w:rFonts w:ascii="Times New Roman" w:hAnsi="Times New Roman"/>
        </w:rPr>
      </w:pPr>
    </w:p>
    <w:p w:rsidR="00DD6035" w:rsidRPr="00C17A59" w:rsidRDefault="000C29F1" w:rsidP="00DD6035">
      <w:pPr>
        <w:pStyle w:val="af"/>
        <w:framePr w:wrap="notBeside" w:vAnchor="text" w:hAnchor="page" w:x="1216" w:y="-332"/>
        <w:shd w:val="clear" w:color="auto" w:fill="auto"/>
        <w:spacing w:line="240" w:lineRule="auto"/>
        <w:jc w:val="center"/>
      </w:pPr>
      <w:r>
        <w:t>1</w:t>
      </w:r>
      <w:r w:rsidR="00697EB0">
        <w:t>8</w:t>
      </w:r>
      <w:r w:rsidR="00DD6035" w:rsidRPr="00C17A59">
        <w:t>. Нормативные затраты на приобретение цветочных композиций, подарков, фоторамок, приветственных адресов</w:t>
      </w:r>
    </w:p>
    <w:tbl>
      <w:tblPr>
        <w:tblW w:w="14317" w:type="dxa"/>
        <w:jc w:val="center"/>
        <w:tblInd w:w="152" w:type="dxa"/>
        <w:tblLayout w:type="fixed"/>
        <w:tblCellMar>
          <w:left w:w="10" w:type="dxa"/>
          <w:right w:w="10" w:type="dxa"/>
        </w:tblCellMar>
        <w:tblLook w:val="04A0" w:firstRow="1" w:lastRow="0" w:firstColumn="1" w:lastColumn="0" w:noHBand="0" w:noVBand="1"/>
      </w:tblPr>
      <w:tblGrid>
        <w:gridCol w:w="706"/>
        <w:gridCol w:w="6916"/>
        <w:gridCol w:w="3524"/>
        <w:gridCol w:w="3171"/>
      </w:tblGrid>
      <w:tr w:rsidR="00DD6035" w:rsidRPr="00C17A59" w:rsidTr="00CB7D6E">
        <w:trPr>
          <w:trHeight w:val="378"/>
          <w:jc w:val="center"/>
        </w:trPr>
        <w:tc>
          <w:tcPr>
            <w:tcW w:w="706" w:type="dxa"/>
            <w:tcBorders>
              <w:top w:val="single" w:sz="4" w:space="0" w:color="auto"/>
              <w:left w:val="single" w:sz="4" w:space="0" w:color="auto"/>
              <w:right w:val="single" w:sz="4" w:space="0" w:color="auto"/>
            </w:tcBorders>
            <w:shd w:val="clear" w:color="auto" w:fill="FFFFFF"/>
          </w:tcPr>
          <w:p w:rsidR="00DD6035" w:rsidRPr="00C17A59" w:rsidRDefault="00DD6035" w:rsidP="00CB7D6E">
            <w:pPr>
              <w:pStyle w:val="190"/>
              <w:framePr w:wrap="notBeside" w:vAnchor="text" w:hAnchor="page" w:x="1216" w:y="-332"/>
              <w:shd w:val="clear" w:color="auto" w:fill="auto"/>
              <w:spacing w:line="240" w:lineRule="auto"/>
              <w:ind w:left="280"/>
            </w:pPr>
            <w:r w:rsidRPr="00C17A59">
              <w:t>№</w:t>
            </w:r>
          </w:p>
        </w:tc>
        <w:tc>
          <w:tcPr>
            <w:tcW w:w="6916" w:type="dxa"/>
            <w:tcBorders>
              <w:top w:val="single" w:sz="4" w:space="0" w:color="auto"/>
              <w:left w:val="single" w:sz="4" w:space="0" w:color="auto"/>
              <w:right w:val="single" w:sz="4" w:space="0" w:color="auto"/>
            </w:tcBorders>
            <w:shd w:val="clear" w:color="auto" w:fill="FFFFFF"/>
          </w:tcPr>
          <w:p w:rsidR="00DD6035" w:rsidRPr="00697EB0" w:rsidRDefault="00DD6035" w:rsidP="00CB7D6E">
            <w:pPr>
              <w:pStyle w:val="12"/>
              <w:framePr w:wrap="notBeside" w:vAnchor="text" w:hAnchor="page" w:x="1216" w:y="-332"/>
              <w:shd w:val="clear" w:color="auto" w:fill="auto"/>
              <w:spacing w:after="0" w:line="240" w:lineRule="auto"/>
              <w:ind w:left="2620" w:firstLine="0"/>
              <w:rPr>
                <w:sz w:val="24"/>
                <w:szCs w:val="24"/>
              </w:rPr>
            </w:pPr>
            <w:r w:rsidRPr="00697EB0">
              <w:rPr>
                <w:sz w:val="24"/>
                <w:szCs w:val="24"/>
              </w:rPr>
              <w:t>Наименование</w:t>
            </w:r>
          </w:p>
        </w:tc>
        <w:tc>
          <w:tcPr>
            <w:tcW w:w="3524" w:type="dxa"/>
            <w:tcBorders>
              <w:top w:val="single" w:sz="4" w:space="0" w:color="auto"/>
              <w:left w:val="single" w:sz="4" w:space="0" w:color="auto"/>
              <w:right w:val="single" w:sz="4" w:space="0" w:color="auto"/>
            </w:tcBorders>
            <w:shd w:val="clear" w:color="auto" w:fill="FFFFFF"/>
          </w:tcPr>
          <w:p w:rsidR="00DD6035" w:rsidRPr="00697EB0" w:rsidRDefault="00DD6035" w:rsidP="00CB7D6E">
            <w:pPr>
              <w:pStyle w:val="12"/>
              <w:framePr w:wrap="notBeside" w:vAnchor="text" w:hAnchor="page" w:x="1216" w:y="-332"/>
              <w:shd w:val="clear" w:color="auto" w:fill="auto"/>
              <w:spacing w:after="0" w:line="240" w:lineRule="auto"/>
              <w:ind w:left="320" w:firstLine="0"/>
              <w:rPr>
                <w:sz w:val="24"/>
                <w:szCs w:val="24"/>
              </w:rPr>
            </w:pPr>
            <w:r w:rsidRPr="00697EB0">
              <w:rPr>
                <w:sz w:val="24"/>
                <w:szCs w:val="24"/>
              </w:rPr>
              <w:t>Предельное количество,</w:t>
            </w:r>
          </w:p>
        </w:tc>
        <w:tc>
          <w:tcPr>
            <w:tcW w:w="3171" w:type="dxa"/>
            <w:tcBorders>
              <w:top w:val="single" w:sz="4" w:space="0" w:color="auto"/>
              <w:left w:val="single" w:sz="4" w:space="0" w:color="auto"/>
              <w:right w:val="single" w:sz="4" w:space="0" w:color="auto"/>
            </w:tcBorders>
            <w:shd w:val="clear" w:color="auto" w:fill="FFFFFF"/>
          </w:tcPr>
          <w:p w:rsidR="00DD6035" w:rsidRPr="00697EB0" w:rsidRDefault="00DD6035" w:rsidP="00CB7D6E">
            <w:pPr>
              <w:pStyle w:val="12"/>
              <w:framePr w:wrap="notBeside" w:vAnchor="text" w:hAnchor="page" w:x="1216" w:y="-332"/>
              <w:shd w:val="clear" w:color="auto" w:fill="auto"/>
              <w:spacing w:after="0" w:line="240" w:lineRule="auto"/>
              <w:ind w:left="360" w:right="239" w:firstLine="0"/>
              <w:rPr>
                <w:sz w:val="24"/>
                <w:szCs w:val="24"/>
              </w:rPr>
            </w:pPr>
            <w:r w:rsidRPr="00697EB0">
              <w:rPr>
                <w:sz w:val="24"/>
                <w:szCs w:val="24"/>
              </w:rPr>
              <w:t>Предельная стоимость</w:t>
            </w:r>
          </w:p>
        </w:tc>
      </w:tr>
      <w:tr w:rsidR="00DD6035" w:rsidRPr="00C17A59" w:rsidTr="00CB7D6E">
        <w:trPr>
          <w:trHeight w:val="302"/>
          <w:jc w:val="center"/>
        </w:trPr>
        <w:tc>
          <w:tcPr>
            <w:tcW w:w="706" w:type="dxa"/>
            <w:tcBorders>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page" w:x="1216" w:y="-332"/>
              <w:shd w:val="clear" w:color="auto" w:fill="auto"/>
              <w:spacing w:after="0" w:line="240" w:lineRule="auto"/>
              <w:ind w:left="280" w:firstLine="0"/>
            </w:pPr>
            <w:r w:rsidRPr="00C17A59">
              <w:t>п/п</w:t>
            </w:r>
          </w:p>
        </w:tc>
        <w:tc>
          <w:tcPr>
            <w:tcW w:w="6916" w:type="dxa"/>
            <w:tcBorders>
              <w:left w:val="single" w:sz="4" w:space="0" w:color="auto"/>
              <w:bottom w:val="single" w:sz="4" w:space="0" w:color="auto"/>
              <w:right w:val="single" w:sz="4" w:space="0" w:color="auto"/>
            </w:tcBorders>
            <w:shd w:val="clear" w:color="auto" w:fill="FFFFFF"/>
          </w:tcPr>
          <w:p w:rsidR="00DD6035" w:rsidRPr="00697EB0" w:rsidRDefault="00DD6035" w:rsidP="00CB7D6E">
            <w:pPr>
              <w:framePr w:wrap="notBeside" w:vAnchor="text" w:hAnchor="page" w:x="1216" w:y="-332"/>
              <w:rPr>
                <w:rFonts w:ascii="Times New Roman" w:hAnsi="Times New Roman"/>
                <w:sz w:val="24"/>
                <w:szCs w:val="24"/>
              </w:rPr>
            </w:pPr>
          </w:p>
        </w:tc>
        <w:tc>
          <w:tcPr>
            <w:tcW w:w="3524" w:type="dxa"/>
            <w:tcBorders>
              <w:left w:val="single" w:sz="4" w:space="0" w:color="auto"/>
              <w:bottom w:val="single" w:sz="4" w:space="0" w:color="auto"/>
              <w:right w:val="single" w:sz="4" w:space="0" w:color="auto"/>
            </w:tcBorders>
            <w:shd w:val="clear" w:color="auto" w:fill="FFFFFF"/>
          </w:tcPr>
          <w:p w:rsidR="00DD6035" w:rsidRPr="00697EB0" w:rsidRDefault="00DD6035" w:rsidP="00CB7D6E">
            <w:pPr>
              <w:pStyle w:val="12"/>
              <w:framePr w:wrap="notBeside" w:vAnchor="text" w:hAnchor="page" w:x="1216" w:y="-332"/>
              <w:shd w:val="clear" w:color="auto" w:fill="auto"/>
              <w:spacing w:after="0" w:line="240" w:lineRule="auto"/>
              <w:ind w:left="1600" w:firstLine="0"/>
              <w:rPr>
                <w:sz w:val="24"/>
                <w:szCs w:val="24"/>
              </w:rPr>
            </w:pPr>
            <w:r w:rsidRPr="00697EB0">
              <w:rPr>
                <w:sz w:val="24"/>
                <w:szCs w:val="24"/>
              </w:rPr>
              <w:t>шт.</w:t>
            </w:r>
          </w:p>
        </w:tc>
        <w:tc>
          <w:tcPr>
            <w:tcW w:w="3171" w:type="dxa"/>
            <w:tcBorders>
              <w:left w:val="single" w:sz="4" w:space="0" w:color="auto"/>
              <w:bottom w:val="single" w:sz="4" w:space="0" w:color="auto"/>
              <w:right w:val="single" w:sz="4" w:space="0" w:color="auto"/>
            </w:tcBorders>
            <w:shd w:val="clear" w:color="auto" w:fill="FFFFFF"/>
          </w:tcPr>
          <w:p w:rsidR="00DD6035" w:rsidRPr="00697EB0" w:rsidRDefault="00DD6035" w:rsidP="00CB7D6E">
            <w:pPr>
              <w:pStyle w:val="12"/>
              <w:framePr w:wrap="notBeside" w:vAnchor="text" w:hAnchor="page" w:x="1216" w:y="-332"/>
              <w:shd w:val="clear" w:color="auto" w:fill="auto"/>
              <w:spacing w:after="0" w:line="240" w:lineRule="auto"/>
              <w:ind w:left="1160" w:firstLine="0"/>
              <w:rPr>
                <w:sz w:val="24"/>
                <w:szCs w:val="24"/>
              </w:rPr>
            </w:pPr>
            <w:r w:rsidRPr="00697EB0">
              <w:rPr>
                <w:sz w:val="24"/>
                <w:szCs w:val="24"/>
              </w:rPr>
              <w:t>1 ед., руб.</w:t>
            </w:r>
          </w:p>
        </w:tc>
      </w:tr>
      <w:tr w:rsidR="00DD6035" w:rsidRPr="00C17A59" w:rsidTr="00CB7D6E">
        <w:trPr>
          <w:trHeight w:val="338"/>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page" w:x="1216" w:y="-332"/>
              <w:shd w:val="clear" w:color="auto" w:fill="auto"/>
              <w:spacing w:after="0" w:line="240" w:lineRule="auto"/>
              <w:ind w:left="280" w:firstLine="0"/>
            </w:pPr>
            <w:r w:rsidRPr="00C17A59">
              <w:t>1</w:t>
            </w:r>
          </w:p>
        </w:tc>
        <w:tc>
          <w:tcPr>
            <w:tcW w:w="6916"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page" w:x="1216" w:y="-332"/>
              <w:shd w:val="clear" w:color="auto" w:fill="auto"/>
              <w:spacing w:after="0" w:line="240" w:lineRule="auto"/>
              <w:ind w:left="3400" w:firstLine="0"/>
            </w:pPr>
            <w:r w:rsidRPr="00C17A59">
              <w:t>2</w:t>
            </w:r>
          </w:p>
        </w:tc>
        <w:tc>
          <w:tcPr>
            <w:tcW w:w="3524"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page" w:x="1216" w:y="-332"/>
              <w:shd w:val="clear" w:color="auto" w:fill="auto"/>
              <w:spacing w:after="0" w:line="240" w:lineRule="auto"/>
              <w:ind w:left="1700" w:firstLine="0"/>
            </w:pPr>
            <w:r w:rsidRPr="00C17A59">
              <w:t>3</w:t>
            </w:r>
          </w:p>
        </w:tc>
        <w:tc>
          <w:tcPr>
            <w:tcW w:w="3171"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page" w:x="1216" w:y="-332"/>
              <w:shd w:val="clear" w:color="auto" w:fill="auto"/>
              <w:spacing w:after="0" w:line="240" w:lineRule="auto"/>
              <w:ind w:left="1620" w:firstLine="0"/>
            </w:pPr>
            <w:r w:rsidRPr="00C17A59">
              <w:t>4</w:t>
            </w:r>
          </w:p>
        </w:tc>
      </w:tr>
      <w:tr w:rsidR="00DD6035" w:rsidRPr="00C17A59" w:rsidTr="00CB7D6E">
        <w:trPr>
          <w:trHeight w:val="338"/>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page" w:x="1216" w:y="-332"/>
              <w:shd w:val="clear" w:color="auto" w:fill="auto"/>
              <w:spacing w:after="0" w:line="240" w:lineRule="auto"/>
              <w:ind w:left="280" w:firstLine="0"/>
            </w:pPr>
            <w:r w:rsidRPr="00C17A59">
              <w:t>1</w:t>
            </w:r>
          </w:p>
        </w:tc>
        <w:tc>
          <w:tcPr>
            <w:tcW w:w="6916"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page" w:x="1216" w:y="-332"/>
              <w:shd w:val="clear" w:color="auto" w:fill="auto"/>
              <w:spacing w:after="0" w:line="240" w:lineRule="auto"/>
              <w:ind w:firstLine="0"/>
              <w:rPr>
                <w:sz w:val="24"/>
                <w:szCs w:val="24"/>
              </w:rPr>
            </w:pPr>
            <w:r w:rsidRPr="00DD6035">
              <w:rPr>
                <w:sz w:val="24"/>
                <w:szCs w:val="24"/>
              </w:rPr>
              <w:t>Затраты на приобретение фоторамок (Администрация сельского поселения Дюртюлинский сельсовет муниципального района Шаранского района Республики Башкортостан)</w:t>
            </w:r>
          </w:p>
        </w:tc>
        <w:tc>
          <w:tcPr>
            <w:tcW w:w="3524"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page" w:x="1216" w:y="-332"/>
              <w:shd w:val="clear" w:color="auto" w:fill="auto"/>
              <w:spacing w:after="0" w:line="240" w:lineRule="auto"/>
              <w:ind w:left="1700" w:firstLine="0"/>
              <w:rPr>
                <w:sz w:val="24"/>
                <w:szCs w:val="24"/>
              </w:rPr>
            </w:pPr>
            <w:r w:rsidRPr="00DD6035">
              <w:rPr>
                <w:sz w:val="24"/>
                <w:szCs w:val="24"/>
              </w:rPr>
              <w:t>10</w:t>
            </w:r>
          </w:p>
        </w:tc>
        <w:tc>
          <w:tcPr>
            <w:tcW w:w="3171"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page" w:x="1216" w:y="-332"/>
              <w:shd w:val="clear" w:color="auto" w:fill="auto"/>
              <w:spacing w:after="0" w:line="240" w:lineRule="auto"/>
              <w:ind w:left="1620" w:firstLine="0"/>
              <w:rPr>
                <w:sz w:val="24"/>
                <w:szCs w:val="24"/>
              </w:rPr>
            </w:pPr>
            <w:r w:rsidRPr="00DD6035">
              <w:rPr>
                <w:sz w:val="24"/>
                <w:szCs w:val="24"/>
              </w:rPr>
              <w:t>200</w:t>
            </w:r>
          </w:p>
        </w:tc>
      </w:tr>
      <w:tr w:rsidR="00DD6035" w:rsidRPr="00C17A59" w:rsidTr="00CB7D6E">
        <w:trPr>
          <w:trHeight w:val="267"/>
          <w:jc w:val="center"/>
        </w:trPr>
        <w:tc>
          <w:tcPr>
            <w:tcW w:w="706" w:type="dxa"/>
            <w:tcBorders>
              <w:top w:val="single" w:sz="4" w:space="0" w:color="auto"/>
              <w:left w:val="single" w:sz="4" w:space="0" w:color="auto"/>
              <w:right w:val="single" w:sz="4" w:space="0" w:color="auto"/>
            </w:tcBorders>
            <w:shd w:val="clear" w:color="auto" w:fill="FFFFFF"/>
          </w:tcPr>
          <w:p w:rsidR="00DD6035" w:rsidRPr="00C17A59" w:rsidRDefault="00DD6035" w:rsidP="00CB7D6E">
            <w:pPr>
              <w:pStyle w:val="12"/>
              <w:framePr w:wrap="notBeside" w:vAnchor="text" w:hAnchor="page" w:x="1216" w:y="-332"/>
              <w:shd w:val="clear" w:color="auto" w:fill="auto"/>
              <w:spacing w:after="0" w:line="240" w:lineRule="auto"/>
              <w:ind w:left="280" w:firstLine="0"/>
            </w:pPr>
            <w:r w:rsidRPr="00C17A59">
              <w:t>2</w:t>
            </w:r>
          </w:p>
        </w:tc>
        <w:tc>
          <w:tcPr>
            <w:tcW w:w="6916" w:type="dxa"/>
            <w:tcBorders>
              <w:top w:val="single" w:sz="4" w:space="0" w:color="auto"/>
              <w:left w:val="single" w:sz="4" w:space="0" w:color="auto"/>
              <w:right w:val="single" w:sz="4" w:space="0" w:color="auto"/>
            </w:tcBorders>
            <w:shd w:val="clear" w:color="auto" w:fill="FFFFFF"/>
          </w:tcPr>
          <w:p w:rsidR="00DD6035" w:rsidRPr="00DD6035" w:rsidRDefault="00DD6035" w:rsidP="00CB7D6E">
            <w:pPr>
              <w:pStyle w:val="12"/>
              <w:framePr w:wrap="notBeside" w:vAnchor="text" w:hAnchor="page" w:x="1216" w:y="-332"/>
              <w:shd w:val="clear" w:color="auto" w:fill="auto"/>
              <w:spacing w:after="0" w:line="240" w:lineRule="auto"/>
              <w:ind w:left="120" w:firstLine="0"/>
              <w:rPr>
                <w:sz w:val="24"/>
                <w:szCs w:val="24"/>
              </w:rPr>
            </w:pPr>
            <w:r w:rsidRPr="00DD6035">
              <w:rPr>
                <w:sz w:val="24"/>
                <w:szCs w:val="24"/>
              </w:rPr>
              <w:t>Затраты на поставку цветочной композиции</w:t>
            </w:r>
          </w:p>
        </w:tc>
        <w:tc>
          <w:tcPr>
            <w:tcW w:w="3524" w:type="dxa"/>
            <w:tcBorders>
              <w:top w:val="single" w:sz="4" w:space="0" w:color="auto"/>
              <w:left w:val="single" w:sz="4" w:space="0" w:color="auto"/>
              <w:right w:val="single" w:sz="4" w:space="0" w:color="auto"/>
            </w:tcBorders>
            <w:shd w:val="clear" w:color="auto" w:fill="FFFFFF"/>
          </w:tcPr>
          <w:p w:rsidR="00DD6035" w:rsidRPr="00DD6035" w:rsidRDefault="00DD6035" w:rsidP="00CB7D6E">
            <w:pPr>
              <w:framePr w:wrap="notBeside" w:vAnchor="text" w:hAnchor="page" w:x="1216" w:y="-332"/>
              <w:rPr>
                <w:rFonts w:ascii="Times New Roman" w:hAnsi="Times New Roman"/>
                <w:sz w:val="24"/>
                <w:szCs w:val="24"/>
              </w:rPr>
            </w:pPr>
          </w:p>
        </w:tc>
        <w:tc>
          <w:tcPr>
            <w:tcW w:w="3171" w:type="dxa"/>
            <w:tcBorders>
              <w:top w:val="single" w:sz="4" w:space="0" w:color="auto"/>
              <w:left w:val="single" w:sz="4" w:space="0" w:color="auto"/>
              <w:right w:val="single" w:sz="4" w:space="0" w:color="auto"/>
            </w:tcBorders>
            <w:shd w:val="clear" w:color="auto" w:fill="FFFFFF"/>
          </w:tcPr>
          <w:p w:rsidR="00DD6035" w:rsidRPr="00DD6035" w:rsidRDefault="00DD6035" w:rsidP="00CB7D6E">
            <w:pPr>
              <w:framePr w:wrap="notBeside" w:vAnchor="text" w:hAnchor="page" w:x="1216" w:y="-332"/>
              <w:rPr>
                <w:rFonts w:ascii="Times New Roman" w:hAnsi="Times New Roman"/>
                <w:sz w:val="24"/>
                <w:szCs w:val="24"/>
              </w:rPr>
            </w:pPr>
          </w:p>
        </w:tc>
      </w:tr>
      <w:tr w:rsidR="00DD6035" w:rsidRPr="00C17A59" w:rsidTr="00CB7D6E">
        <w:trPr>
          <w:trHeight w:val="313"/>
          <w:jc w:val="center"/>
        </w:trPr>
        <w:tc>
          <w:tcPr>
            <w:tcW w:w="706" w:type="dxa"/>
            <w:tcBorders>
              <w:left w:val="single" w:sz="4" w:space="0" w:color="auto"/>
              <w:right w:val="single" w:sz="4" w:space="0" w:color="auto"/>
            </w:tcBorders>
            <w:shd w:val="clear" w:color="auto" w:fill="FFFFFF"/>
          </w:tcPr>
          <w:p w:rsidR="00DD6035" w:rsidRPr="00C17A59" w:rsidRDefault="00DD6035" w:rsidP="00CB7D6E">
            <w:pPr>
              <w:framePr w:wrap="notBeside" w:vAnchor="text" w:hAnchor="page" w:x="1216" w:y="-332"/>
              <w:rPr>
                <w:rFonts w:ascii="Times New Roman" w:hAnsi="Times New Roman"/>
                <w:sz w:val="10"/>
                <w:szCs w:val="10"/>
              </w:rPr>
            </w:pPr>
          </w:p>
        </w:tc>
        <w:tc>
          <w:tcPr>
            <w:tcW w:w="6916" w:type="dxa"/>
            <w:tcBorders>
              <w:left w:val="single" w:sz="4" w:space="0" w:color="auto"/>
              <w:right w:val="single" w:sz="4" w:space="0" w:color="auto"/>
            </w:tcBorders>
            <w:shd w:val="clear" w:color="auto" w:fill="FFFFFF"/>
          </w:tcPr>
          <w:p w:rsidR="00DD6035" w:rsidRPr="00DD6035" w:rsidRDefault="000C29F1" w:rsidP="000C29F1">
            <w:pPr>
              <w:pStyle w:val="12"/>
              <w:framePr w:wrap="notBeside" w:vAnchor="text" w:hAnchor="page" w:x="1216" w:y="-332"/>
              <w:shd w:val="clear" w:color="auto" w:fill="auto"/>
              <w:spacing w:after="0" w:line="240" w:lineRule="auto"/>
              <w:ind w:firstLine="0"/>
              <w:rPr>
                <w:sz w:val="24"/>
                <w:szCs w:val="24"/>
              </w:rPr>
            </w:pPr>
            <w:r>
              <w:rPr>
                <w:sz w:val="24"/>
                <w:szCs w:val="24"/>
              </w:rPr>
              <w:t>Композиция  из живых цветов (</w:t>
            </w:r>
            <w:r w:rsidR="00DD6035" w:rsidRPr="00DD6035">
              <w:rPr>
                <w:sz w:val="24"/>
                <w:szCs w:val="24"/>
              </w:rPr>
              <w:t>Администрация сельского поселения Дюртюлинский сельсовет муниципального района Шаранского района Республики Башкортостан)</w:t>
            </w:r>
          </w:p>
        </w:tc>
        <w:tc>
          <w:tcPr>
            <w:tcW w:w="3524" w:type="dxa"/>
            <w:tcBorders>
              <w:left w:val="single" w:sz="4" w:space="0" w:color="auto"/>
              <w:right w:val="single" w:sz="4" w:space="0" w:color="auto"/>
            </w:tcBorders>
            <w:shd w:val="clear" w:color="auto" w:fill="FFFFFF"/>
          </w:tcPr>
          <w:p w:rsidR="00DD6035" w:rsidRPr="00DD6035" w:rsidRDefault="00DD6035" w:rsidP="00CB7D6E">
            <w:pPr>
              <w:pStyle w:val="12"/>
              <w:framePr w:wrap="notBeside" w:vAnchor="text" w:hAnchor="page" w:x="1216" w:y="-332"/>
              <w:shd w:val="clear" w:color="auto" w:fill="auto"/>
              <w:spacing w:after="0" w:line="240" w:lineRule="auto"/>
              <w:ind w:left="1600" w:firstLine="0"/>
              <w:rPr>
                <w:sz w:val="24"/>
                <w:szCs w:val="24"/>
              </w:rPr>
            </w:pPr>
            <w:r w:rsidRPr="00DD6035">
              <w:rPr>
                <w:sz w:val="24"/>
                <w:szCs w:val="24"/>
              </w:rPr>
              <w:t>10</w:t>
            </w:r>
          </w:p>
        </w:tc>
        <w:tc>
          <w:tcPr>
            <w:tcW w:w="3171" w:type="dxa"/>
            <w:tcBorders>
              <w:left w:val="single" w:sz="4" w:space="0" w:color="auto"/>
              <w:right w:val="single" w:sz="4" w:space="0" w:color="auto"/>
            </w:tcBorders>
            <w:shd w:val="clear" w:color="auto" w:fill="FFFFFF"/>
          </w:tcPr>
          <w:p w:rsidR="00DD6035" w:rsidRPr="00DD6035" w:rsidRDefault="00DD6035" w:rsidP="00CB7D6E">
            <w:pPr>
              <w:pStyle w:val="12"/>
              <w:framePr w:wrap="notBeside" w:vAnchor="text" w:hAnchor="page" w:x="1216" w:y="-332"/>
              <w:shd w:val="clear" w:color="auto" w:fill="auto"/>
              <w:spacing w:after="0" w:line="240" w:lineRule="auto"/>
              <w:ind w:left="1400" w:firstLine="0"/>
              <w:rPr>
                <w:sz w:val="24"/>
                <w:szCs w:val="24"/>
              </w:rPr>
            </w:pPr>
            <w:r w:rsidRPr="00DD6035">
              <w:rPr>
                <w:sz w:val="24"/>
                <w:szCs w:val="24"/>
              </w:rPr>
              <w:t>1 800</w:t>
            </w:r>
          </w:p>
        </w:tc>
      </w:tr>
      <w:tr w:rsidR="00DD6035" w:rsidRPr="00C17A59" w:rsidTr="00CB7D6E">
        <w:trPr>
          <w:trHeight w:val="324"/>
          <w:jc w:val="center"/>
        </w:trPr>
        <w:tc>
          <w:tcPr>
            <w:tcW w:w="706" w:type="dxa"/>
            <w:tcBorders>
              <w:left w:val="single" w:sz="4" w:space="0" w:color="auto"/>
              <w:right w:val="single" w:sz="4" w:space="0" w:color="auto"/>
            </w:tcBorders>
            <w:shd w:val="clear" w:color="auto" w:fill="FFFFFF"/>
          </w:tcPr>
          <w:p w:rsidR="00DD6035" w:rsidRPr="00C17A59" w:rsidRDefault="00DD6035" w:rsidP="00CB7D6E">
            <w:pPr>
              <w:framePr w:wrap="notBeside" w:vAnchor="text" w:hAnchor="page" w:x="1216" w:y="-332"/>
              <w:rPr>
                <w:rFonts w:ascii="Times New Roman" w:hAnsi="Times New Roman"/>
                <w:sz w:val="10"/>
                <w:szCs w:val="10"/>
              </w:rPr>
            </w:pPr>
          </w:p>
        </w:tc>
        <w:tc>
          <w:tcPr>
            <w:tcW w:w="6916" w:type="dxa"/>
            <w:tcBorders>
              <w:left w:val="single" w:sz="4" w:space="0" w:color="auto"/>
              <w:right w:val="single" w:sz="4" w:space="0" w:color="auto"/>
            </w:tcBorders>
            <w:shd w:val="clear" w:color="auto" w:fill="FFFFFF"/>
          </w:tcPr>
          <w:p w:rsidR="00DD6035" w:rsidRPr="00C17A59" w:rsidRDefault="00DD6035" w:rsidP="00CB7D6E">
            <w:pPr>
              <w:pStyle w:val="12"/>
              <w:framePr w:wrap="notBeside" w:vAnchor="text" w:hAnchor="page" w:x="1216" w:y="-332"/>
              <w:shd w:val="clear" w:color="auto" w:fill="auto"/>
              <w:spacing w:after="0" w:line="240" w:lineRule="auto"/>
              <w:ind w:left="840" w:firstLine="0"/>
            </w:pPr>
          </w:p>
        </w:tc>
        <w:tc>
          <w:tcPr>
            <w:tcW w:w="3524" w:type="dxa"/>
            <w:tcBorders>
              <w:left w:val="single" w:sz="4" w:space="0" w:color="auto"/>
              <w:right w:val="single" w:sz="4" w:space="0" w:color="auto"/>
            </w:tcBorders>
            <w:shd w:val="clear" w:color="auto" w:fill="FFFFFF"/>
          </w:tcPr>
          <w:p w:rsidR="00DD6035" w:rsidRPr="00C17A59" w:rsidRDefault="00DD6035" w:rsidP="00CB7D6E">
            <w:pPr>
              <w:pStyle w:val="12"/>
              <w:framePr w:wrap="notBeside" w:vAnchor="text" w:hAnchor="page" w:x="1216" w:y="-332"/>
              <w:shd w:val="clear" w:color="auto" w:fill="auto"/>
              <w:spacing w:after="0" w:line="240" w:lineRule="auto"/>
              <w:ind w:left="1600" w:firstLine="0"/>
            </w:pPr>
          </w:p>
        </w:tc>
        <w:tc>
          <w:tcPr>
            <w:tcW w:w="3171" w:type="dxa"/>
            <w:tcBorders>
              <w:left w:val="single" w:sz="4" w:space="0" w:color="auto"/>
              <w:right w:val="single" w:sz="4" w:space="0" w:color="auto"/>
            </w:tcBorders>
            <w:shd w:val="clear" w:color="auto" w:fill="FFFFFF"/>
          </w:tcPr>
          <w:p w:rsidR="00DD6035" w:rsidRPr="00C17A59" w:rsidRDefault="00DD6035" w:rsidP="00CB7D6E">
            <w:pPr>
              <w:pStyle w:val="12"/>
              <w:framePr w:wrap="notBeside" w:vAnchor="text" w:hAnchor="page" w:x="1216" w:y="-332"/>
              <w:shd w:val="clear" w:color="auto" w:fill="auto"/>
              <w:spacing w:after="0" w:line="240" w:lineRule="auto"/>
              <w:ind w:left="1400" w:firstLine="0"/>
            </w:pPr>
          </w:p>
        </w:tc>
      </w:tr>
      <w:tr w:rsidR="00DD6035" w:rsidRPr="00C17A59" w:rsidTr="00697EB0">
        <w:trPr>
          <w:trHeight w:val="80"/>
          <w:jc w:val="center"/>
        </w:trPr>
        <w:tc>
          <w:tcPr>
            <w:tcW w:w="706" w:type="dxa"/>
            <w:tcBorders>
              <w:left w:val="single" w:sz="4" w:space="0" w:color="auto"/>
              <w:bottom w:val="single" w:sz="4" w:space="0" w:color="auto"/>
              <w:right w:val="single" w:sz="4" w:space="0" w:color="auto"/>
            </w:tcBorders>
            <w:shd w:val="clear" w:color="auto" w:fill="FFFFFF"/>
          </w:tcPr>
          <w:p w:rsidR="00DD6035" w:rsidRPr="00C17A59" w:rsidRDefault="00DD6035" w:rsidP="00CB7D6E">
            <w:pPr>
              <w:framePr w:wrap="notBeside" w:vAnchor="text" w:hAnchor="page" w:x="1216" w:y="-332"/>
              <w:rPr>
                <w:rFonts w:ascii="Times New Roman" w:hAnsi="Times New Roman"/>
                <w:sz w:val="10"/>
                <w:szCs w:val="10"/>
              </w:rPr>
            </w:pPr>
          </w:p>
        </w:tc>
        <w:tc>
          <w:tcPr>
            <w:tcW w:w="6916" w:type="dxa"/>
            <w:tcBorders>
              <w:left w:val="single" w:sz="4" w:space="0" w:color="auto"/>
              <w:bottom w:val="single" w:sz="4" w:space="0" w:color="auto"/>
              <w:right w:val="single" w:sz="4" w:space="0" w:color="auto"/>
            </w:tcBorders>
            <w:shd w:val="clear" w:color="auto" w:fill="FFFFFF"/>
          </w:tcPr>
          <w:p w:rsidR="00DD6035" w:rsidRPr="00C17A59" w:rsidRDefault="00DD6035" w:rsidP="00697EB0">
            <w:pPr>
              <w:pStyle w:val="12"/>
              <w:framePr w:wrap="notBeside" w:vAnchor="text" w:hAnchor="page" w:x="1216" w:y="-332"/>
              <w:shd w:val="clear" w:color="auto" w:fill="auto"/>
              <w:spacing w:after="0" w:line="240" w:lineRule="auto"/>
              <w:ind w:firstLine="0"/>
            </w:pPr>
          </w:p>
        </w:tc>
        <w:tc>
          <w:tcPr>
            <w:tcW w:w="3524" w:type="dxa"/>
            <w:tcBorders>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page" w:x="1216" w:y="-332"/>
              <w:shd w:val="clear" w:color="auto" w:fill="auto"/>
              <w:spacing w:after="0" w:line="240" w:lineRule="auto"/>
              <w:ind w:left="1600" w:firstLine="0"/>
            </w:pPr>
          </w:p>
        </w:tc>
        <w:tc>
          <w:tcPr>
            <w:tcW w:w="3171" w:type="dxa"/>
            <w:tcBorders>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page" w:x="1216" w:y="-332"/>
              <w:shd w:val="clear" w:color="auto" w:fill="auto"/>
              <w:spacing w:after="0" w:line="240" w:lineRule="auto"/>
              <w:ind w:left="1400" w:firstLine="0"/>
            </w:pPr>
          </w:p>
        </w:tc>
      </w:tr>
    </w:tbl>
    <w:p w:rsidR="00DD6035" w:rsidRPr="00C17A59" w:rsidRDefault="00DD6035" w:rsidP="00DD6035">
      <w:pPr>
        <w:rPr>
          <w:rFonts w:ascii="Times New Roman" w:hAnsi="Times New Roman"/>
          <w:sz w:val="2"/>
          <w:szCs w:val="2"/>
        </w:rPr>
      </w:pPr>
    </w:p>
    <w:tbl>
      <w:tblPr>
        <w:tblW w:w="14238" w:type="dxa"/>
        <w:jc w:val="center"/>
        <w:tblLayout w:type="fixed"/>
        <w:tblCellMar>
          <w:left w:w="10" w:type="dxa"/>
          <w:right w:w="10" w:type="dxa"/>
        </w:tblCellMar>
        <w:tblLook w:val="04A0" w:firstRow="1" w:lastRow="0" w:firstColumn="1" w:lastColumn="0" w:noHBand="0" w:noVBand="1"/>
      </w:tblPr>
      <w:tblGrid>
        <w:gridCol w:w="861"/>
        <w:gridCol w:w="6804"/>
        <w:gridCol w:w="3544"/>
        <w:gridCol w:w="3029"/>
      </w:tblGrid>
      <w:tr w:rsidR="00DD6035" w:rsidRPr="00C17A59" w:rsidTr="00CB7D6E">
        <w:trPr>
          <w:trHeight w:val="33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300" w:firstLine="0"/>
            </w:pPr>
            <w:r w:rsidRPr="00C17A59">
              <w:lastRenderedPageBreak/>
              <w:t>3</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0" w:firstLine="0"/>
              <w:rPr>
                <w:sz w:val="24"/>
                <w:szCs w:val="24"/>
              </w:rPr>
            </w:pPr>
            <w:r w:rsidRPr="00DD6035">
              <w:rPr>
                <w:sz w:val="24"/>
                <w:szCs w:val="24"/>
              </w:rPr>
              <w:t>Затраты на приобретение кубков (Администрация сельского поселения Дюртюлинский сельсовет муниципального района Шаранского района Республики Башкортостан)</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660" w:firstLine="0"/>
              <w:rPr>
                <w:sz w:val="24"/>
                <w:szCs w:val="24"/>
              </w:rPr>
            </w:pPr>
            <w:r w:rsidRPr="00DD6035">
              <w:rPr>
                <w:sz w:val="24"/>
                <w:szCs w:val="24"/>
              </w:rPr>
              <w:t>30</w:t>
            </w:r>
          </w:p>
        </w:tc>
        <w:tc>
          <w:tcPr>
            <w:tcW w:w="3029"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500" w:firstLine="0"/>
              <w:rPr>
                <w:sz w:val="24"/>
                <w:szCs w:val="24"/>
              </w:rPr>
            </w:pPr>
            <w:r w:rsidRPr="00DD6035">
              <w:rPr>
                <w:sz w:val="24"/>
                <w:szCs w:val="24"/>
              </w:rPr>
              <w:t>1000</w:t>
            </w:r>
          </w:p>
        </w:tc>
      </w:tr>
      <w:tr w:rsidR="00DD6035" w:rsidRPr="00C17A59" w:rsidTr="00CB7D6E">
        <w:trPr>
          <w:trHeight w:val="33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300" w:firstLine="0"/>
            </w:pPr>
            <w:r w:rsidRPr="00C17A59">
              <w:t>4</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0" w:firstLine="0"/>
              <w:rPr>
                <w:sz w:val="24"/>
                <w:szCs w:val="24"/>
              </w:rPr>
            </w:pPr>
            <w:r w:rsidRPr="00DD6035">
              <w:rPr>
                <w:sz w:val="24"/>
                <w:szCs w:val="24"/>
              </w:rPr>
              <w:t xml:space="preserve">Затраты на приобретение бланков, грамот  </w:t>
            </w:r>
            <w:r w:rsidR="000C29F1">
              <w:rPr>
                <w:sz w:val="24"/>
                <w:szCs w:val="24"/>
              </w:rPr>
              <w:t>(</w:t>
            </w:r>
            <w:r w:rsidRPr="00DD6035">
              <w:rPr>
                <w:sz w:val="24"/>
                <w:szCs w:val="24"/>
              </w:rPr>
              <w:t>Администрация сельского поселения Дюртюлинский сельсовет муниципального района Шаранского района Республики Башкортостан)</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660" w:firstLine="0"/>
              <w:rPr>
                <w:sz w:val="24"/>
                <w:szCs w:val="24"/>
              </w:rPr>
            </w:pPr>
            <w:r w:rsidRPr="00DD6035">
              <w:rPr>
                <w:sz w:val="24"/>
                <w:szCs w:val="24"/>
              </w:rPr>
              <w:t>100</w:t>
            </w:r>
          </w:p>
        </w:tc>
        <w:tc>
          <w:tcPr>
            <w:tcW w:w="3029"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500" w:firstLine="0"/>
              <w:rPr>
                <w:sz w:val="24"/>
                <w:szCs w:val="24"/>
              </w:rPr>
            </w:pPr>
            <w:r w:rsidRPr="00DD6035">
              <w:rPr>
                <w:sz w:val="24"/>
                <w:szCs w:val="24"/>
              </w:rPr>
              <w:t>20</w:t>
            </w:r>
          </w:p>
        </w:tc>
      </w:tr>
    </w:tbl>
    <w:p w:rsidR="00DD6035" w:rsidRPr="00697EB0" w:rsidRDefault="00DD6035" w:rsidP="00254768">
      <w:pPr>
        <w:pStyle w:val="12"/>
        <w:shd w:val="clear" w:color="auto" w:fill="auto"/>
        <w:spacing w:after="0" w:line="240" w:lineRule="auto"/>
        <w:ind w:firstLine="0"/>
        <w:jc w:val="both"/>
        <w:rPr>
          <w:sz w:val="24"/>
          <w:szCs w:val="24"/>
        </w:rPr>
      </w:pPr>
      <w:r w:rsidRPr="00697EB0">
        <w:rPr>
          <w:sz w:val="24"/>
          <w:szCs w:val="24"/>
        </w:rPr>
        <w:t>Примечание:</w:t>
      </w:r>
    </w:p>
    <w:p w:rsidR="00DD6035" w:rsidRDefault="00DD6035" w:rsidP="00DD6035">
      <w:pPr>
        <w:pStyle w:val="12"/>
        <w:shd w:val="clear" w:color="auto" w:fill="auto"/>
        <w:spacing w:after="0" w:line="240" w:lineRule="auto"/>
        <w:ind w:right="20" w:firstLine="0"/>
        <w:jc w:val="both"/>
        <w:rPr>
          <w:sz w:val="24"/>
          <w:szCs w:val="24"/>
        </w:rPr>
      </w:pPr>
      <w:r w:rsidRPr="00697EB0">
        <w:rPr>
          <w:sz w:val="24"/>
          <w:szCs w:val="24"/>
        </w:rPr>
        <w:t xml:space="preserve">Количество приобретаемых цветочных композиций, подарков, фоторамок, приветственных адресов для </w:t>
      </w:r>
      <w:r w:rsidR="00697EB0" w:rsidRPr="00697EB0">
        <w:rPr>
          <w:sz w:val="24"/>
          <w:szCs w:val="24"/>
        </w:rPr>
        <w:t xml:space="preserve">Администрации сельского поселения Дюртюлинский сельсовет муниципального района Шаранского района Республики Башкортостан </w:t>
      </w:r>
      <w:r w:rsidRPr="00697EB0">
        <w:rPr>
          <w:sz w:val="24"/>
          <w:szCs w:val="24"/>
        </w:rPr>
        <w:t>может отличаться от приведенного в зависимости от решаемых задач</w:t>
      </w:r>
      <w:r w:rsidR="002B411C">
        <w:rPr>
          <w:sz w:val="24"/>
          <w:szCs w:val="24"/>
        </w:rPr>
        <w:t>: и</w:t>
      </w:r>
      <w:r w:rsidR="00842AE8">
        <w:rPr>
          <w:sz w:val="24"/>
          <w:szCs w:val="24"/>
        </w:rPr>
        <w:t>спользовать приобретенные кубки, г</w:t>
      </w:r>
      <w:r w:rsidR="002B411C">
        <w:rPr>
          <w:sz w:val="24"/>
          <w:szCs w:val="24"/>
        </w:rPr>
        <w:t>рамоты, благодарственные письма на проведение спортивно-оздоровительных, конкурсных, культурных мероприятий, для награждения в юбил</w:t>
      </w:r>
      <w:r w:rsidR="00842AE8">
        <w:rPr>
          <w:sz w:val="24"/>
          <w:szCs w:val="24"/>
        </w:rPr>
        <w:t>ейных дат рождения и награждения</w:t>
      </w:r>
      <w:bookmarkStart w:id="0" w:name="_GoBack"/>
      <w:bookmarkEnd w:id="0"/>
      <w:r w:rsidR="002B411C">
        <w:rPr>
          <w:sz w:val="24"/>
          <w:szCs w:val="24"/>
        </w:rPr>
        <w:t xml:space="preserve"> активистов (на субботниках, благоустройстве населенных пунктов сельского поселения) сельского поселения</w:t>
      </w:r>
      <w:r w:rsidRPr="00697EB0">
        <w:rPr>
          <w:sz w:val="24"/>
          <w:szCs w:val="24"/>
        </w:rPr>
        <w:t xml:space="preserve">. При этом закупка цветочных композиций, подарков, фоторамок, приветственных адресов осуществляется в пределах доведенных лимитов бюджетных обязательств на обеспечение функций </w:t>
      </w:r>
      <w:r w:rsidR="00697EB0" w:rsidRPr="00697EB0">
        <w:rPr>
          <w:sz w:val="24"/>
          <w:szCs w:val="24"/>
        </w:rPr>
        <w:t>Администрации сельского поселения Дюртюлинский сельсовет муниципального района Шаранского района Республики Башкортостан.</w:t>
      </w:r>
    </w:p>
    <w:p w:rsidR="00697EB0" w:rsidRPr="00697EB0" w:rsidRDefault="00697EB0" w:rsidP="00DD6035">
      <w:pPr>
        <w:pStyle w:val="12"/>
        <w:shd w:val="clear" w:color="auto" w:fill="auto"/>
        <w:spacing w:after="0" w:line="240" w:lineRule="auto"/>
        <w:ind w:right="20" w:firstLine="0"/>
        <w:jc w:val="both"/>
        <w:rPr>
          <w:sz w:val="24"/>
          <w:szCs w:val="24"/>
        </w:rPr>
      </w:pPr>
    </w:p>
    <w:p w:rsidR="00DD6035" w:rsidRDefault="00FB0A11" w:rsidP="00DD6035">
      <w:pPr>
        <w:pStyle w:val="af"/>
        <w:framePr w:wrap="notBeside" w:vAnchor="text" w:hAnchor="text" w:xAlign="center" w:y="1"/>
        <w:shd w:val="clear" w:color="auto" w:fill="auto"/>
        <w:spacing w:line="240" w:lineRule="auto"/>
        <w:jc w:val="center"/>
      </w:pPr>
      <w:r>
        <w:t>19</w:t>
      </w:r>
      <w:r w:rsidR="00DD6035" w:rsidRPr="00C17A59">
        <w:t>. Нормативные затраты на содержание нежилых помещений</w:t>
      </w:r>
      <w:r w:rsidR="00DD6035">
        <w:t xml:space="preserve"> </w:t>
      </w:r>
    </w:p>
    <w:p w:rsidR="002B411C" w:rsidRPr="00C17A59" w:rsidRDefault="002B411C" w:rsidP="00DD6035">
      <w:pPr>
        <w:pStyle w:val="af"/>
        <w:framePr w:wrap="notBeside" w:vAnchor="text" w:hAnchor="text" w:xAlign="center" w:y="1"/>
        <w:shd w:val="clear" w:color="auto" w:fill="auto"/>
        <w:spacing w:line="240" w:lineRule="auto"/>
        <w:jc w:val="center"/>
      </w:pPr>
    </w:p>
    <w:tbl>
      <w:tblPr>
        <w:tblW w:w="14317" w:type="dxa"/>
        <w:jc w:val="center"/>
        <w:tblInd w:w="152" w:type="dxa"/>
        <w:tblLayout w:type="fixed"/>
        <w:tblCellMar>
          <w:left w:w="10" w:type="dxa"/>
          <w:right w:w="10" w:type="dxa"/>
        </w:tblCellMar>
        <w:tblLook w:val="04A0" w:firstRow="1" w:lastRow="0" w:firstColumn="1" w:lastColumn="0" w:noHBand="0" w:noVBand="1"/>
      </w:tblPr>
      <w:tblGrid>
        <w:gridCol w:w="695"/>
        <w:gridCol w:w="5861"/>
        <w:gridCol w:w="3848"/>
        <w:gridCol w:w="3913"/>
      </w:tblGrid>
      <w:tr w:rsidR="00DD6035" w:rsidRPr="00C17A59" w:rsidTr="00CB7D6E">
        <w:trPr>
          <w:trHeight w:val="378"/>
          <w:jc w:val="center"/>
        </w:trPr>
        <w:tc>
          <w:tcPr>
            <w:tcW w:w="695" w:type="dxa"/>
            <w:tcBorders>
              <w:top w:val="single" w:sz="4" w:space="0" w:color="auto"/>
              <w:left w:val="single" w:sz="4" w:space="0" w:color="auto"/>
              <w:right w:val="single" w:sz="4" w:space="0" w:color="auto"/>
            </w:tcBorders>
            <w:shd w:val="clear" w:color="auto" w:fill="FFFFFF"/>
          </w:tcPr>
          <w:p w:rsidR="00DD6035" w:rsidRPr="00C17A59" w:rsidRDefault="00DD6035" w:rsidP="00CB7D6E">
            <w:pPr>
              <w:pStyle w:val="201"/>
              <w:framePr w:wrap="notBeside" w:vAnchor="text" w:hAnchor="text" w:xAlign="center" w:y="1"/>
              <w:shd w:val="clear" w:color="auto" w:fill="auto"/>
              <w:spacing w:line="240" w:lineRule="auto"/>
              <w:ind w:left="280"/>
              <w:rPr>
                <w:rFonts w:ascii="Times New Roman" w:hAnsi="Times New Roman" w:cs="Times New Roman"/>
              </w:rPr>
            </w:pPr>
            <w:r w:rsidRPr="00C17A59">
              <w:rPr>
                <w:rFonts w:ascii="Times New Roman" w:hAnsi="Times New Roman" w:cs="Times New Roman"/>
              </w:rPr>
              <w:t>№</w:t>
            </w:r>
          </w:p>
        </w:tc>
        <w:tc>
          <w:tcPr>
            <w:tcW w:w="5861" w:type="dxa"/>
            <w:tcBorders>
              <w:top w:val="single" w:sz="4" w:space="0" w:color="auto"/>
              <w:left w:val="single" w:sz="4" w:space="0" w:color="auto"/>
              <w:right w:val="single" w:sz="4" w:space="0" w:color="auto"/>
            </w:tcBorders>
            <w:shd w:val="clear" w:color="auto" w:fill="FFFFFF"/>
          </w:tcPr>
          <w:p w:rsidR="00DD6035" w:rsidRPr="00697EB0" w:rsidRDefault="00DD6035" w:rsidP="00CB7D6E">
            <w:pPr>
              <w:pStyle w:val="12"/>
              <w:framePr w:wrap="notBeside" w:vAnchor="text" w:hAnchor="text" w:xAlign="center" w:y="1"/>
              <w:shd w:val="clear" w:color="auto" w:fill="auto"/>
              <w:spacing w:after="0" w:line="240" w:lineRule="auto"/>
              <w:ind w:left="2080" w:firstLine="0"/>
              <w:rPr>
                <w:sz w:val="24"/>
                <w:szCs w:val="24"/>
              </w:rPr>
            </w:pPr>
            <w:r w:rsidRPr="00697EB0">
              <w:rPr>
                <w:sz w:val="24"/>
                <w:szCs w:val="24"/>
              </w:rPr>
              <w:t>Наименование</w:t>
            </w:r>
          </w:p>
        </w:tc>
        <w:tc>
          <w:tcPr>
            <w:tcW w:w="3848" w:type="dxa"/>
            <w:tcBorders>
              <w:top w:val="single" w:sz="4" w:space="0" w:color="auto"/>
              <w:left w:val="single" w:sz="4" w:space="0" w:color="auto"/>
              <w:right w:val="single" w:sz="4" w:space="0" w:color="auto"/>
            </w:tcBorders>
            <w:shd w:val="clear" w:color="auto" w:fill="FFFFFF"/>
          </w:tcPr>
          <w:p w:rsidR="00DD6035" w:rsidRPr="00697EB0" w:rsidRDefault="00DD6035" w:rsidP="00CB7D6E">
            <w:pPr>
              <w:pStyle w:val="12"/>
              <w:framePr w:wrap="notBeside" w:vAnchor="text" w:hAnchor="text" w:xAlign="center" w:y="1"/>
              <w:shd w:val="clear" w:color="auto" w:fill="auto"/>
              <w:spacing w:after="0" w:line="240" w:lineRule="auto"/>
              <w:ind w:left="1040" w:firstLine="0"/>
              <w:rPr>
                <w:sz w:val="24"/>
                <w:szCs w:val="24"/>
              </w:rPr>
            </w:pPr>
            <w:r w:rsidRPr="00697EB0">
              <w:rPr>
                <w:sz w:val="24"/>
                <w:szCs w:val="24"/>
              </w:rPr>
              <w:t>Площадь, кв.м.</w:t>
            </w:r>
          </w:p>
        </w:tc>
        <w:tc>
          <w:tcPr>
            <w:tcW w:w="3913" w:type="dxa"/>
            <w:tcBorders>
              <w:top w:val="single" w:sz="4" w:space="0" w:color="auto"/>
              <w:left w:val="single" w:sz="4" w:space="0" w:color="auto"/>
              <w:right w:val="single" w:sz="4" w:space="0" w:color="auto"/>
            </w:tcBorders>
            <w:shd w:val="clear" w:color="auto" w:fill="FFFFFF"/>
          </w:tcPr>
          <w:p w:rsidR="00DD6035" w:rsidRPr="00697EB0" w:rsidRDefault="00DD6035" w:rsidP="00CB7D6E">
            <w:pPr>
              <w:pStyle w:val="12"/>
              <w:framePr w:wrap="notBeside" w:vAnchor="text" w:hAnchor="text" w:xAlign="center" w:y="1"/>
              <w:shd w:val="clear" w:color="auto" w:fill="auto"/>
              <w:spacing w:after="0" w:line="240" w:lineRule="auto"/>
              <w:ind w:left="440" w:firstLine="0"/>
              <w:rPr>
                <w:sz w:val="24"/>
                <w:szCs w:val="24"/>
              </w:rPr>
            </w:pPr>
            <w:r w:rsidRPr="00697EB0">
              <w:rPr>
                <w:sz w:val="24"/>
                <w:szCs w:val="24"/>
              </w:rPr>
              <w:t>Нормативные затраты, руб.</w:t>
            </w:r>
          </w:p>
        </w:tc>
      </w:tr>
      <w:tr w:rsidR="00DD6035" w:rsidRPr="00C17A59" w:rsidTr="00CB7D6E">
        <w:trPr>
          <w:trHeight w:val="306"/>
          <w:jc w:val="center"/>
        </w:trPr>
        <w:tc>
          <w:tcPr>
            <w:tcW w:w="695" w:type="dxa"/>
            <w:tcBorders>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280" w:firstLine="0"/>
            </w:pPr>
            <w:r w:rsidRPr="00C17A59">
              <w:t>п/п</w:t>
            </w:r>
          </w:p>
        </w:tc>
        <w:tc>
          <w:tcPr>
            <w:tcW w:w="5861" w:type="dxa"/>
            <w:tcBorders>
              <w:left w:val="single" w:sz="4" w:space="0" w:color="auto"/>
              <w:bottom w:val="single" w:sz="4" w:space="0" w:color="auto"/>
              <w:right w:val="single" w:sz="4" w:space="0" w:color="auto"/>
            </w:tcBorders>
            <w:shd w:val="clear" w:color="auto" w:fill="FFFFFF"/>
          </w:tcPr>
          <w:p w:rsidR="00DD6035" w:rsidRPr="00C17A59" w:rsidRDefault="00DD6035" w:rsidP="00CB7D6E">
            <w:pPr>
              <w:framePr w:wrap="notBeside" w:vAnchor="text" w:hAnchor="text" w:xAlign="center" w:y="1"/>
              <w:rPr>
                <w:rFonts w:ascii="Times New Roman" w:hAnsi="Times New Roman"/>
                <w:sz w:val="10"/>
                <w:szCs w:val="10"/>
              </w:rPr>
            </w:pPr>
          </w:p>
        </w:tc>
        <w:tc>
          <w:tcPr>
            <w:tcW w:w="3848" w:type="dxa"/>
            <w:tcBorders>
              <w:left w:val="single" w:sz="4" w:space="0" w:color="auto"/>
              <w:bottom w:val="single" w:sz="4" w:space="0" w:color="auto"/>
              <w:right w:val="single" w:sz="4" w:space="0" w:color="auto"/>
            </w:tcBorders>
            <w:shd w:val="clear" w:color="auto" w:fill="FFFFFF"/>
          </w:tcPr>
          <w:p w:rsidR="00DD6035" w:rsidRPr="00C17A59" w:rsidRDefault="00DD6035" w:rsidP="00CB7D6E">
            <w:pPr>
              <w:framePr w:wrap="notBeside" w:vAnchor="text" w:hAnchor="text" w:xAlign="center" w:y="1"/>
              <w:rPr>
                <w:rFonts w:ascii="Times New Roman" w:hAnsi="Times New Roman"/>
                <w:sz w:val="10"/>
                <w:szCs w:val="10"/>
              </w:rPr>
            </w:pPr>
          </w:p>
        </w:tc>
        <w:tc>
          <w:tcPr>
            <w:tcW w:w="3913" w:type="dxa"/>
            <w:tcBorders>
              <w:left w:val="single" w:sz="4" w:space="0" w:color="auto"/>
              <w:bottom w:val="single" w:sz="4" w:space="0" w:color="auto"/>
              <w:right w:val="single" w:sz="4" w:space="0" w:color="auto"/>
            </w:tcBorders>
            <w:shd w:val="clear" w:color="auto" w:fill="FFFFFF"/>
          </w:tcPr>
          <w:p w:rsidR="00DD6035" w:rsidRPr="00C17A59" w:rsidRDefault="00DD6035" w:rsidP="00CB7D6E">
            <w:pPr>
              <w:framePr w:wrap="notBeside" w:vAnchor="text" w:hAnchor="text" w:xAlign="center" w:y="1"/>
              <w:rPr>
                <w:rFonts w:ascii="Times New Roman" w:hAnsi="Times New Roman"/>
                <w:sz w:val="10"/>
                <w:szCs w:val="10"/>
              </w:rPr>
            </w:pPr>
          </w:p>
        </w:tc>
      </w:tr>
      <w:tr w:rsidR="00DD6035" w:rsidRPr="00C17A59" w:rsidTr="00CB7D6E">
        <w:trPr>
          <w:trHeight w:val="342"/>
          <w:jc w:val="center"/>
        </w:trPr>
        <w:tc>
          <w:tcPr>
            <w:tcW w:w="695"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280" w:firstLine="0"/>
            </w:pPr>
            <w:r w:rsidRPr="00C17A59">
              <w:t>1</w:t>
            </w:r>
          </w:p>
        </w:tc>
        <w:tc>
          <w:tcPr>
            <w:tcW w:w="5861"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2860" w:firstLine="0"/>
            </w:pPr>
            <w:r w:rsidRPr="00C17A59">
              <w:t>2</w:t>
            </w:r>
          </w:p>
        </w:tc>
        <w:tc>
          <w:tcPr>
            <w:tcW w:w="3848"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1860" w:firstLine="0"/>
            </w:pPr>
            <w:r w:rsidRPr="00C17A59">
              <w:t>3</w:t>
            </w:r>
          </w:p>
        </w:tc>
        <w:tc>
          <w:tcPr>
            <w:tcW w:w="3913"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1960" w:firstLine="0"/>
            </w:pPr>
            <w:r w:rsidRPr="00C17A59">
              <w:t>4</w:t>
            </w:r>
          </w:p>
        </w:tc>
      </w:tr>
      <w:tr w:rsidR="00DD6035" w:rsidRPr="00C17A59" w:rsidTr="00CB7D6E">
        <w:trPr>
          <w:trHeight w:val="356"/>
          <w:jc w:val="center"/>
        </w:trPr>
        <w:tc>
          <w:tcPr>
            <w:tcW w:w="695"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280" w:firstLine="0"/>
            </w:pPr>
            <w:r w:rsidRPr="00C17A59">
              <w:t>1</w:t>
            </w:r>
          </w:p>
        </w:tc>
        <w:tc>
          <w:tcPr>
            <w:tcW w:w="5861"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0" w:firstLine="0"/>
              <w:rPr>
                <w:sz w:val="24"/>
                <w:szCs w:val="24"/>
              </w:rPr>
            </w:pPr>
            <w:r w:rsidRPr="00DD6035">
              <w:rPr>
                <w:sz w:val="24"/>
                <w:szCs w:val="24"/>
              </w:rPr>
              <w:t>Затраты на</w:t>
            </w:r>
            <w:r w:rsidR="00697EB0">
              <w:rPr>
                <w:sz w:val="24"/>
                <w:szCs w:val="24"/>
              </w:rPr>
              <w:t xml:space="preserve"> содержание нежилых помещений (</w:t>
            </w:r>
            <w:r w:rsidRPr="00DD6035">
              <w:rPr>
                <w:sz w:val="24"/>
                <w:szCs w:val="24"/>
              </w:rPr>
              <w:t>Администрация сельского поселения Дюртюлинский сельсовет муниципального района Шаранского района Республики Башкортостан)</w:t>
            </w:r>
          </w:p>
        </w:tc>
        <w:tc>
          <w:tcPr>
            <w:tcW w:w="3848"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600" w:firstLine="0"/>
              <w:rPr>
                <w:sz w:val="24"/>
                <w:szCs w:val="24"/>
              </w:rPr>
            </w:pPr>
            <w:r w:rsidRPr="00DD6035">
              <w:rPr>
                <w:sz w:val="24"/>
                <w:szCs w:val="24"/>
              </w:rPr>
              <w:t>114,2</w:t>
            </w:r>
          </w:p>
        </w:tc>
        <w:tc>
          <w:tcPr>
            <w:tcW w:w="3913"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697EB0" w:rsidP="00CB7D6E">
            <w:pPr>
              <w:pStyle w:val="12"/>
              <w:framePr w:wrap="notBeside" w:vAnchor="text" w:hAnchor="text" w:xAlign="center" w:y="1"/>
              <w:shd w:val="clear" w:color="auto" w:fill="auto"/>
              <w:spacing w:after="0" w:line="240" w:lineRule="auto"/>
              <w:ind w:left="1760" w:firstLine="0"/>
              <w:rPr>
                <w:sz w:val="24"/>
                <w:szCs w:val="24"/>
              </w:rPr>
            </w:pPr>
            <w:r>
              <w:rPr>
                <w:sz w:val="24"/>
                <w:szCs w:val="24"/>
              </w:rPr>
              <w:t>1000</w:t>
            </w:r>
          </w:p>
        </w:tc>
      </w:tr>
    </w:tbl>
    <w:p w:rsidR="00DD6035" w:rsidRDefault="00DD6035" w:rsidP="00DD6035">
      <w:pPr>
        <w:pStyle w:val="12"/>
        <w:shd w:val="clear" w:color="auto" w:fill="auto"/>
        <w:spacing w:after="0" w:line="240" w:lineRule="auto"/>
        <w:ind w:right="280" w:firstLine="0"/>
        <w:jc w:val="center"/>
      </w:pPr>
    </w:p>
    <w:p w:rsidR="002B411C" w:rsidRDefault="002B411C" w:rsidP="00DD6035">
      <w:pPr>
        <w:pStyle w:val="12"/>
        <w:shd w:val="clear" w:color="auto" w:fill="auto"/>
        <w:spacing w:after="0" w:line="240" w:lineRule="auto"/>
        <w:ind w:right="280" w:firstLine="0"/>
        <w:jc w:val="center"/>
      </w:pPr>
    </w:p>
    <w:p w:rsidR="002B411C" w:rsidRDefault="002B411C" w:rsidP="00DD6035">
      <w:pPr>
        <w:pStyle w:val="12"/>
        <w:shd w:val="clear" w:color="auto" w:fill="auto"/>
        <w:spacing w:after="0" w:line="240" w:lineRule="auto"/>
        <w:ind w:right="280" w:firstLine="0"/>
        <w:jc w:val="center"/>
      </w:pPr>
    </w:p>
    <w:p w:rsidR="002B411C" w:rsidRDefault="002B411C" w:rsidP="00DD6035">
      <w:pPr>
        <w:pStyle w:val="12"/>
        <w:shd w:val="clear" w:color="auto" w:fill="auto"/>
        <w:spacing w:after="0" w:line="240" w:lineRule="auto"/>
        <w:ind w:right="280" w:firstLine="0"/>
        <w:jc w:val="center"/>
      </w:pPr>
    </w:p>
    <w:p w:rsidR="002B411C" w:rsidRDefault="002B411C" w:rsidP="00DD6035">
      <w:pPr>
        <w:pStyle w:val="12"/>
        <w:shd w:val="clear" w:color="auto" w:fill="auto"/>
        <w:spacing w:after="0" w:line="240" w:lineRule="auto"/>
        <w:ind w:right="280" w:firstLine="0"/>
        <w:jc w:val="center"/>
      </w:pPr>
    </w:p>
    <w:p w:rsidR="002B411C" w:rsidRDefault="002B411C" w:rsidP="00DD6035">
      <w:pPr>
        <w:pStyle w:val="12"/>
        <w:shd w:val="clear" w:color="auto" w:fill="auto"/>
        <w:spacing w:after="0" w:line="240" w:lineRule="auto"/>
        <w:ind w:right="280" w:firstLine="0"/>
        <w:jc w:val="center"/>
      </w:pPr>
    </w:p>
    <w:p w:rsidR="002B411C" w:rsidRDefault="002B411C" w:rsidP="00DD6035">
      <w:pPr>
        <w:pStyle w:val="12"/>
        <w:shd w:val="clear" w:color="auto" w:fill="auto"/>
        <w:spacing w:after="0" w:line="240" w:lineRule="auto"/>
        <w:ind w:right="280" w:firstLine="0"/>
        <w:jc w:val="center"/>
      </w:pPr>
    </w:p>
    <w:p w:rsidR="002B411C" w:rsidRDefault="002B411C" w:rsidP="00DD6035">
      <w:pPr>
        <w:pStyle w:val="12"/>
        <w:shd w:val="clear" w:color="auto" w:fill="auto"/>
        <w:spacing w:after="0" w:line="240" w:lineRule="auto"/>
        <w:ind w:right="280" w:firstLine="0"/>
        <w:jc w:val="center"/>
      </w:pPr>
    </w:p>
    <w:p w:rsidR="002B411C" w:rsidRDefault="00DD6035" w:rsidP="00DD6035">
      <w:pPr>
        <w:pStyle w:val="12"/>
        <w:shd w:val="clear" w:color="auto" w:fill="auto"/>
        <w:spacing w:after="0" w:line="240" w:lineRule="auto"/>
        <w:ind w:right="280" w:firstLine="0"/>
        <w:jc w:val="center"/>
      </w:pPr>
      <w:r>
        <w:lastRenderedPageBreak/>
        <w:t>2</w:t>
      </w:r>
      <w:r w:rsidR="00FB0A11">
        <w:t>0</w:t>
      </w:r>
      <w:r w:rsidRPr="00C17A59">
        <w:t xml:space="preserve">. Нормативные затраты на оплату услуг по организации подписки и доставке подписных периодических печатных изданий и </w:t>
      </w:r>
    </w:p>
    <w:p w:rsidR="00DD6035" w:rsidRPr="00C17A59" w:rsidRDefault="00DD6035" w:rsidP="00DD6035">
      <w:pPr>
        <w:pStyle w:val="12"/>
        <w:shd w:val="clear" w:color="auto" w:fill="auto"/>
        <w:spacing w:after="0" w:line="240" w:lineRule="auto"/>
        <w:ind w:right="280" w:firstLine="0"/>
        <w:jc w:val="center"/>
      </w:pPr>
      <w:r w:rsidRPr="00C17A59">
        <w:t>услуг по подписке электронных версий периодических изданий (журналов)</w:t>
      </w:r>
    </w:p>
    <w:tbl>
      <w:tblPr>
        <w:tblW w:w="0" w:type="auto"/>
        <w:jc w:val="center"/>
        <w:tblLayout w:type="fixed"/>
        <w:tblCellMar>
          <w:left w:w="10" w:type="dxa"/>
          <w:right w:w="10" w:type="dxa"/>
        </w:tblCellMar>
        <w:tblLook w:val="04A0" w:firstRow="1" w:lastRow="0" w:firstColumn="1" w:lastColumn="0" w:noHBand="0" w:noVBand="1"/>
      </w:tblPr>
      <w:tblGrid>
        <w:gridCol w:w="709"/>
        <w:gridCol w:w="10699"/>
        <w:gridCol w:w="3146"/>
      </w:tblGrid>
      <w:tr w:rsidR="00DD6035" w:rsidRPr="00C17A59" w:rsidTr="00CB7D6E">
        <w:trPr>
          <w:trHeight w:val="67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80" w:firstLine="0"/>
              <w:jc w:val="right"/>
            </w:pPr>
            <w:r w:rsidRPr="00C17A59">
              <w:t>№ п/п</w:t>
            </w:r>
          </w:p>
        </w:tc>
        <w:tc>
          <w:tcPr>
            <w:tcW w:w="10699" w:type="dxa"/>
            <w:tcBorders>
              <w:top w:val="single" w:sz="4" w:space="0" w:color="auto"/>
              <w:left w:val="single" w:sz="4" w:space="0" w:color="auto"/>
              <w:bottom w:val="single" w:sz="4" w:space="0" w:color="auto"/>
              <w:right w:val="single" w:sz="4" w:space="0" w:color="auto"/>
            </w:tcBorders>
            <w:shd w:val="clear" w:color="auto" w:fill="FFFFFF"/>
          </w:tcPr>
          <w:p w:rsidR="00DD6035" w:rsidRPr="00FB0A11" w:rsidRDefault="00DD6035" w:rsidP="00CB7D6E">
            <w:pPr>
              <w:pStyle w:val="12"/>
              <w:framePr w:wrap="notBeside" w:vAnchor="text" w:hAnchor="text" w:xAlign="center" w:y="1"/>
              <w:shd w:val="clear" w:color="auto" w:fill="auto"/>
              <w:spacing w:after="0" w:line="240" w:lineRule="auto"/>
              <w:ind w:left="4500" w:firstLine="0"/>
              <w:rPr>
                <w:sz w:val="24"/>
                <w:szCs w:val="24"/>
              </w:rPr>
            </w:pPr>
            <w:r w:rsidRPr="00FB0A11">
              <w:rPr>
                <w:sz w:val="24"/>
                <w:szCs w:val="24"/>
              </w:rPr>
              <w:t>Наименование</w:t>
            </w:r>
          </w:p>
        </w:tc>
        <w:tc>
          <w:tcPr>
            <w:tcW w:w="3146" w:type="dxa"/>
            <w:tcBorders>
              <w:top w:val="single" w:sz="4" w:space="0" w:color="auto"/>
              <w:left w:val="single" w:sz="4" w:space="0" w:color="auto"/>
              <w:bottom w:val="single" w:sz="4" w:space="0" w:color="auto"/>
              <w:right w:val="single" w:sz="4" w:space="0" w:color="auto"/>
            </w:tcBorders>
            <w:shd w:val="clear" w:color="auto" w:fill="FFFFFF"/>
          </w:tcPr>
          <w:p w:rsidR="00DD6035" w:rsidRPr="00FB0A11" w:rsidRDefault="00DD6035" w:rsidP="00CB7D6E">
            <w:pPr>
              <w:pStyle w:val="12"/>
              <w:framePr w:wrap="notBeside" w:vAnchor="text" w:hAnchor="text" w:xAlign="center" w:y="1"/>
              <w:shd w:val="clear" w:color="auto" w:fill="auto"/>
              <w:spacing w:after="0" w:line="240" w:lineRule="auto"/>
              <w:ind w:right="380" w:firstLine="0"/>
              <w:jc w:val="right"/>
              <w:rPr>
                <w:sz w:val="24"/>
                <w:szCs w:val="24"/>
              </w:rPr>
            </w:pPr>
            <w:r w:rsidRPr="00FB0A11">
              <w:rPr>
                <w:sz w:val="24"/>
                <w:szCs w:val="24"/>
              </w:rPr>
              <w:t>Предельная сумма стоимости услуг, руб.</w:t>
            </w:r>
          </w:p>
        </w:tc>
      </w:tr>
      <w:tr w:rsidR="00DD6035" w:rsidRPr="00C17A59" w:rsidTr="00CB7D6E">
        <w:trPr>
          <w:trHeight w:val="33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80" w:firstLine="0"/>
              <w:jc w:val="right"/>
            </w:pPr>
            <w:r w:rsidRPr="00C17A59">
              <w:t>1</w:t>
            </w:r>
          </w:p>
        </w:tc>
        <w:tc>
          <w:tcPr>
            <w:tcW w:w="10699"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5300" w:firstLine="0"/>
            </w:pPr>
            <w:r w:rsidRPr="00C17A59">
              <w:t>2</w:t>
            </w:r>
          </w:p>
        </w:tc>
        <w:tc>
          <w:tcPr>
            <w:tcW w:w="3146"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AE2B68" w:rsidP="00CB7D6E">
            <w:pPr>
              <w:pStyle w:val="12"/>
              <w:framePr w:wrap="notBeside" w:vAnchor="text" w:hAnchor="text" w:xAlign="center" w:y="1"/>
              <w:shd w:val="clear" w:color="auto" w:fill="auto"/>
              <w:spacing w:after="0" w:line="240" w:lineRule="auto"/>
              <w:ind w:left="1500" w:firstLine="0"/>
            </w:pPr>
            <w:r>
              <w:t>3</w:t>
            </w:r>
          </w:p>
        </w:tc>
      </w:tr>
      <w:tr w:rsidR="00DD6035" w:rsidRPr="00C17A59" w:rsidTr="00CB7D6E">
        <w:trPr>
          <w:trHeight w:val="6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80" w:firstLine="0"/>
              <w:jc w:val="right"/>
            </w:pPr>
            <w:r w:rsidRPr="00C17A59">
              <w:t>1</w:t>
            </w:r>
          </w:p>
        </w:tc>
        <w:tc>
          <w:tcPr>
            <w:tcW w:w="10699"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0" w:firstLine="0"/>
              <w:rPr>
                <w:sz w:val="24"/>
                <w:szCs w:val="24"/>
              </w:rPr>
            </w:pPr>
            <w:r w:rsidRPr="00DD6035">
              <w:rPr>
                <w:sz w:val="24"/>
                <w:szCs w:val="24"/>
              </w:rPr>
              <w:t>Услуги по организации подписки и доставке подписных п</w:t>
            </w:r>
            <w:r w:rsidR="00697EB0">
              <w:rPr>
                <w:sz w:val="24"/>
                <w:szCs w:val="24"/>
              </w:rPr>
              <w:t>ериодических печатных изданий (</w:t>
            </w:r>
            <w:r w:rsidRPr="00DD6035">
              <w:rPr>
                <w:sz w:val="24"/>
                <w:szCs w:val="24"/>
              </w:rPr>
              <w:t>Администрация сельского поселения Дюртюлинский сельсовет муниципального района Шаранского района Республики Башкортостан)</w:t>
            </w:r>
          </w:p>
        </w:tc>
        <w:tc>
          <w:tcPr>
            <w:tcW w:w="3146"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697EB0" w:rsidP="00697EB0">
            <w:pPr>
              <w:pStyle w:val="12"/>
              <w:framePr w:wrap="notBeside" w:vAnchor="text" w:hAnchor="text" w:xAlign="center" w:y="1"/>
              <w:shd w:val="clear" w:color="auto" w:fill="auto"/>
              <w:spacing w:after="0" w:line="240" w:lineRule="auto"/>
              <w:ind w:left="1120" w:firstLine="0"/>
              <w:rPr>
                <w:sz w:val="24"/>
                <w:szCs w:val="24"/>
              </w:rPr>
            </w:pPr>
            <w:r>
              <w:rPr>
                <w:sz w:val="24"/>
                <w:szCs w:val="24"/>
              </w:rPr>
              <w:t>3</w:t>
            </w:r>
            <w:r w:rsidR="00DD6035" w:rsidRPr="00DD6035">
              <w:rPr>
                <w:sz w:val="24"/>
                <w:szCs w:val="24"/>
              </w:rPr>
              <w:t>000</w:t>
            </w:r>
          </w:p>
        </w:tc>
      </w:tr>
    </w:tbl>
    <w:p w:rsidR="00DD6035" w:rsidRDefault="00DD6035" w:rsidP="00DD6035">
      <w:pPr>
        <w:pStyle w:val="12"/>
        <w:shd w:val="clear" w:color="auto" w:fill="auto"/>
        <w:spacing w:after="0" w:line="240" w:lineRule="auto"/>
        <w:ind w:left="20" w:firstLine="0"/>
        <w:jc w:val="both"/>
      </w:pPr>
    </w:p>
    <w:p w:rsidR="00DD6035" w:rsidRPr="00FB0A11" w:rsidRDefault="00DD6035" w:rsidP="00DD6035">
      <w:pPr>
        <w:pStyle w:val="12"/>
        <w:shd w:val="clear" w:color="auto" w:fill="auto"/>
        <w:spacing w:after="0" w:line="240" w:lineRule="auto"/>
        <w:ind w:left="20" w:firstLine="0"/>
        <w:jc w:val="both"/>
        <w:rPr>
          <w:sz w:val="24"/>
          <w:szCs w:val="24"/>
        </w:rPr>
      </w:pPr>
      <w:r w:rsidRPr="00FB0A11">
        <w:rPr>
          <w:sz w:val="24"/>
          <w:szCs w:val="24"/>
        </w:rPr>
        <w:t>Примечание:</w:t>
      </w:r>
    </w:p>
    <w:p w:rsidR="00FB0A11" w:rsidRPr="00FB0A11" w:rsidRDefault="00DD6035" w:rsidP="00FB0A11">
      <w:pPr>
        <w:pStyle w:val="12"/>
        <w:shd w:val="clear" w:color="auto" w:fill="auto"/>
        <w:spacing w:after="0" w:line="240" w:lineRule="auto"/>
        <w:ind w:right="20" w:firstLine="0"/>
        <w:jc w:val="both"/>
        <w:rPr>
          <w:sz w:val="24"/>
          <w:szCs w:val="24"/>
        </w:rPr>
      </w:pPr>
      <w:r w:rsidRPr="00FB0A11">
        <w:rPr>
          <w:sz w:val="24"/>
          <w:szCs w:val="24"/>
        </w:rPr>
        <w:t xml:space="preserve">Количество изданий для </w:t>
      </w:r>
      <w:r w:rsidR="00FB0A11" w:rsidRPr="00FB0A11">
        <w:rPr>
          <w:sz w:val="24"/>
          <w:szCs w:val="24"/>
        </w:rPr>
        <w:t xml:space="preserve">Администрации сельского поселения Дюртюлинский сельсовет муниципального района Шаранского района Республики Башкортостан </w:t>
      </w:r>
      <w:r w:rsidRPr="00FB0A11">
        <w:rPr>
          <w:sz w:val="24"/>
          <w:szCs w:val="24"/>
        </w:rPr>
        <w:t xml:space="preserve">может отличаться от приведенного в зависимости от решаемых задач. При этом закупка периодических и справочных изданий осуществляется в пределах доведенных лимитов бюджетных обязательств на обеспечение функций </w:t>
      </w:r>
      <w:r w:rsidR="00FB0A11" w:rsidRPr="00FB0A11">
        <w:rPr>
          <w:sz w:val="24"/>
          <w:szCs w:val="24"/>
        </w:rPr>
        <w:t>Администрации сельского поселения Дюртюлинский сельсовет муниципального района Шаранского района Республики Башкортостан.</w:t>
      </w:r>
    </w:p>
    <w:p w:rsidR="00DD6035" w:rsidRPr="00C17A59" w:rsidRDefault="00DD6035" w:rsidP="00DD6035">
      <w:pPr>
        <w:pStyle w:val="12"/>
        <w:shd w:val="clear" w:color="auto" w:fill="auto"/>
        <w:spacing w:after="0" w:line="240" w:lineRule="auto"/>
        <w:ind w:right="20" w:firstLine="0"/>
        <w:jc w:val="both"/>
      </w:pPr>
    </w:p>
    <w:p w:rsidR="00DD6035" w:rsidRPr="00C17A59" w:rsidRDefault="00DD6035" w:rsidP="00443670">
      <w:pPr>
        <w:pStyle w:val="12"/>
        <w:shd w:val="clear" w:color="auto" w:fill="auto"/>
        <w:spacing w:after="0" w:line="240" w:lineRule="auto"/>
        <w:ind w:right="60" w:firstLine="0"/>
        <w:jc w:val="center"/>
      </w:pPr>
      <w:r w:rsidRPr="00C17A59">
        <w:t xml:space="preserve">                </w:t>
      </w:r>
      <w:r>
        <w:t>2</w:t>
      </w:r>
      <w:r w:rsidR="00443670">
        <w:t>1</w:t>
      </w:r>
      <w:r w:rsidRPr="00C17A59">
        <w:t>. Затраты на оплату прочих услуг, в том числе услуг по размещению информационных материалов в периодическом печатном издании, услуг по погрузке, разгрузке, нотариальных услуг, услуг по п</w:t>
      </w:r>
      <w:r w:rsidR="00443670">
        <w:t>роведению технических экспертиз</w:t>
      </w:r>
    </w:p>
    <w:tbl>
      <w:tblPr>
        <w:tblW w:w="0" w:type="auto"/>
        <w:jc w:val="center"/>
        <w:tblLayout w:type="fixed"/>
        <w:tblCellMar>
          <w:left w:w="10" w:type="dxa"/>
          <w:right w:w="10" w:type="dxa"/>
        </w:tblCellMar>
        <w:tblLook w:val="04A0" w:firstRow="1" w:lastRow="0" w:firstColumn="1" w:lastColumn="0" w:noHBand="0" w:noVBand="1"/>
      </w:tblPr>
      <w:tblGrid>
        <w:gridCol w:w="716"/>
        <w:gridCol w:w="11110"/>
        <w:gridCol w:w="2707"/>
      </w:tblGrid>
      <w:tr w:rsidR="00DD6035" w:rsidRPr="00C17A59" w:rsidTr="00CB7D6E">
        <w:trPr>
          <w:trHeight w:val="680"/>
          <w:jc w:val="center"/>
        </w:trPr>
        <w:tc>
          <w:tcPr>
            <w:tcW w:w="716"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80" w:firstLine="0"/>
              <w:jc w:val="right"/>
            </w:pPr>
            <w:r w:rsidRPr="00C17A59">
              <w:t>№ п/п</w:t>
            </w:r>
          </w:p>
        </w:tc>
        <w:tc>
          <w:tcPr>
            <w:tcW w:w="11110" w:type="dxa"/>
            <w:tcBorders>
              <w:top w:val="single" w:sz="4" w:space="0" w:color="auto"/>
              <w:left w:val="single" w:sz="4" w:space="0" w:color="auto"/>
              <w:bottom w:val="single" w:sz="4" w:space="0" w:color="auto"/>
              <w:right w:val="single" w:sz="4" w:space="0" w:color="auto"/>
            </w:tcBorders>
            <w:shd w:val="clear" w:color="auto" w:fill="FFFFFF"/>
          </w:tcPr>
          <w:p w:rsidR="00DD6035" w:rsidRPr="001E380E" w:rsidRDefault="00DD6035" w:rsidP="00CB7D6E">
            <w:pPr>
              <w:pStyle w:val="12"/>
              <w:framePr w:wrap="notBeside" w:vAnchor="text" w:hAnchor="text" w:xAlign="center" w:y="1"/>
              <w:shd w:val="clear" w:color="auto" w:fill="auto"/>
              <w:spacing w:after="0" w:line="240" w:lineRule="auto"/>
              <w:ind w:left="4700" w:firstLine="0"/>
              <w:rPr>
                <w:sz w:val="24"/>
                <w:szCs w:val="24"/>
              </w:rPr>
            </w:pPr>
            <w:r w:rsidRPr="001E380E">
              <w:rPr>
                <w:sz w:val="24"/>
                <w:szCs w:val="24"/>
              </w:rPr>
              <w:t>Наименование</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DD6035" w:rsidRPr="001E380E" w:rsidRDefault="00DD6035" w:rsidP="00CB7D6E">
            <w:pPr>
              <w:pStyle w:val="12"/>
              <w:framePr w:wrap="notBeside" w:vAnchor="text" w:hAnchor="text" w:xAlign="center" w:y="1"/>
              <w:shd w:val="clear" w:color="auto" w:fill="auto"/>
              <w:spacing w:after="0" w:line="240" w:lineRule="auto"/>
              <w:ind w:firstLine="0"/>
              <w:jc w:val="center"/>
              <w:rPr>
                <w:sz w:val="24"/>
                <w:szCs w:val="24"/>
              </w:rPr>
            </w:pPr>
            <w:r w:rsidRPr="001E380E">
              <w:rPr>
                <w:sz w:val="24"/>
                <w:szCs w:val="24"/>
              </w:rPr>
              <w:t>Предельная сумма, руб.</w:t>
            </w:r>
          </w:p>
        </w:tc>
      </w:tr>
      <w:tr w:rsidR="00DD6035" w:rsidRPr="00C17A59" w:rsidTr="00CB7D6E">
        <w:trPr>
          <w:trHeight w:val="338"/>
          <w:jc w:val="center"/>
        </w:trPr>
        <w:tc>
          <w:tcPr>
            <w:tcW w:w="716"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80" w:firstLine="0"/>
              <w:jc w:val="right"/>
            </w:pPr>
            <w:r w:rsidRPr="00C17A59">
              <w:t>1</w:t>
            </w:r>
          </w:p>
        </w:tc>
        <w:tc>
          <w:tcPr>
            <w:tcW w:w="11110"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5500" w:firstLine="0"/>
            </w:pPr>
            <w:r w:rsidRPr="00C17A59">
              <w:t>2</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firstLine="0"/>
              <w:jc w:val="center"/>
            </w:pPr>
            <w:r w:rsidRPr="00C17A59">
              <w:t>3</w:t>
            </w:r>
          </w:p>
        </w:tc>
      </w:tr>
      <w:tr w:rsidR="00DD6035" w:rsidRPr="00C17A59" w:rsidTr="00CB7D6E">
        <w:trPr>
          <w:trHeight w:val="338"/>
          <w:jc w:val="center"/>
        </w:trPr>
        <w:tc>
          <w:tcPr>
            <w:tcW w:w="716"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80" w:firstLine="0"/>
              <w:jc w:val="right"/>
            </w:pPr>
            <w:r w:rsidRPr="00C17A59">
              <w:t>1</w:t>
            </w:r>
          </w:p>
        </w:tc>
        <w:tc>
          <w:tcPr>
            <w:tcW w:w="11110"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0" w:firstLine="0"/>
              <w:rPr>
                <w:sz w:val="24"/>
                <w:szCs w:val="24"/>
              </w:rPr>
            </w:pPr>
            <w:r w:rsidRPr="00DD6035">
              <w:rPr>
                <w:sz w:val="24"/>
                <w:szCs w:val="24"/>
              </w:rPr>
              <w:t>Ре</w:t>
            </w:r>
            <w:r w:rsidR="00443670">
              <w:rPr>
                <w:sz w:val="24"/>
                <w:szCs w:val="24"/>
              </w:rPr>
              <w:t>дакционно-издательские услуги (</w:t>
            </w:r>
            <w:r w:rsidRPr="00DD6035">
              <w:rPr>
                <w:sz w:val="24"/>
                <w:szCs w:val="24"/>
              </w:rPr>
              <w:t>Администрация сельского поселения Дюртюлинский сельсовет муниципального района Шаранского района Республики Башкортостан)</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443670" w:rsidP="00CB7D6E">
            <w:pPr>
              <w:pStyle w:val="12"/>
              <w:framePr w:wrap="notBeside" w:vAnchor="text" w:hAnchor="text" w:xAlign="center" w:y="1"/>
              <w:shd w:val="clear" w:color="auto" w:fill="auto"/>
              <w:spacing w:after="0" w:line="240" w:lineRule="auto"/>
              <w:ind w:firstLine="0"/>
              <w:jc w:val="center"/>
              <w:rPr>
                <w:sz w:val="24"/>
                <w:szCs w:val="24"/>
              </w:rPr>
            </w:pPr>
            <w:r>
              <w:rPr>
                <w:sz w:val="24"/>
                <w:szCs w:val="24"/>
              </w:rPr>
              <w:t>5</w:t>
            </w:r>
            <w:r w:rsidR="00DD6035" w:rsidRPr="00DD6035">
              <w:rPr>
                <w:sz w:val="24"/>
                <w:szCs w:val="24"/>
              </w:rPr>
              <w:t>00</w:t>
            </w:r>
          </w:p>
        </w:tc>
      </w:tr>
      <w:tr w:rsidR="00DD6035" w:rsidRPr="00C17A59" w:rsidTr="00CB7D6E">
        <w:trPr>
          <w:trHeight w:val="662"/>
          <w:jc w:val="center"/>
        </w:trPr>
        <w:tc>
          <w:tcPr>
            <w:tcW w:w="716"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80" w:firstLine="0"/>
              <w:jc w:val="right"/>
            </w:pPr>
            <w:r>
              <w:t>2</w:t>
            </w:r>
          </w:p>
        </w:tc>
        <w:tc>
          <w:tcPr>
            <w:tcW w:w="11110"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0" w:firstLine="0"/>
              <w:rPr>
                <w:sz w:val="24"/>
                <w:szCs w:val="24"/>
              </w:rPr>
            </w:pPr>
            <w:r w:rsidRPr="00DD6035">
              <w:rPr>
                <w:sz w:val="24"/>
                <w:szCs w:val="24"/>
              </w:rPr>
              <w:t>Услуги по проведению технической эк</w:t>
            </w:r>
            <w:r w:rsidR="001E380E">
              <w:rPr>
                <w:sz w:val="24"/>
                <w:szCs w:val="24"/>
              </w:rPr>
              <w:t>спертизы, списанию оргтехники (</w:t>
            </w:r>
            <w:r w:rsidRPr="00DD6035">
              <w:rPr>
                <w:sz w:val="24"/>
                <w:szCs w:val="24"/>
              </w:rPr>
              <w:t>Администрация сельского поселения Дюртюлинский сельсовет муниципального района Шаранского района Республики Башкортостан)</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1E380E" w:rsidP="00CB7D6E">
            <w:pPr>
              <w:pStyle w:val="12"/>
              <w:framePr w:wrap="notBeside" w:vAnchor="text" w:hAnchor="text" w:xAlign="center" w:y="1"/>
              <w:shd w:val="clear" w:color="auto" w:fill="auto"/>
              <w:spacing w:after="0" w:line="240" w:lineRule="auto"/>
              <w:ind w:firstLine="0"/>
              <w:jc w:val="center"/>
              <w:rPr>
                <w:sz w:val="24"/>
                <w:szCs w:val="24"/>
              </w:rPr>
            </w:pPr>
            <w:r>
              <w:rPr>
                <w:sz w:val="24"/>
                <w:szCs w:val="24"/>
              </w:rPr>
              <w:t>1</w:t>
            </w:r>
            <w:r w:rsidR="00DD6035" w:rsidRPr="00DD6035">
              <w:rPr>
                <w:sz w:val="24"/>
                <w:szCs w:val="24"/>
              </w:rPr>
              <w:t>000</w:t>
            </w:r>
          </w:p>
        </w:tc>
      </w:tr>
    </w:tbl>
    <w:p w:rsidR="00DD6035" w:rsidRPr="00111723" w:rsidRDefault="00DD6035" w:rsidP="002F7585">
      <w:pPr>
        <w:pStyle w:val="12"/>
        <w:shd w:val="clear" w:color="auto" w:fill="auto"/>
        <w:spacing w:after="0" w:line="240" w:lineRule="auto"/>
        <w:ind w:firstLine="0"/>
        <w:jc w:val="both"/>
        <w:rPr>
          <w:sz w:val="24"/>
          <w:szCs w:val="24"/>
        </w:rPr>
      </w:pPr>
      <w:r w:rsidRPr="00111723">
        <w:rPr>
          <w:sz w:val="24"/>
          <w:szCs w:val="24"/>
        </w:rPr>
        <w:t>Примечание:</w:t>
      </w:r>
    </w:p>
    <w:p w:rsidR="00DD6035" w:rsidRPr="007A11E5" w:rsidRDefault="00DD6035" w:rsidP="00DD6035">
      <w:pPr>
        <w:pStyle w:val="12"/>
        <w:shd w:val="clear" w:color="auto" w:fill="auto"/>
        <w:spacing w:after="0" w:line="240" w:lineRule="auto"/>
        <w:ind w:right="20" w:firstLine="0"/>
        <w:jc w:val="both"/>
        <w:rPr>
          <w:sz w:val="24"/>
          <w:szCs w:val="24"/>
        </w:rPr>
      </w:pPr>
      <w:r w:rsidRPr="00111723">
        <w:rPr>
          <w:sz w:val="24"/>
          <w:szCs w:val="24"/>
        </w:rPr>
        <w:t>Количество услуг, связанных с публикацией соболезнований в газете</w:t>
      </w:r>
      <w:r w:rsidR="00111723" w:rsidRPr="00111723">
        <w:rPr>
          <w:sz w:val="24"/>
          <w:szCs w:val="24"/>
        </w:rPr>
        <w:t xml:space="preserve">, работ по погрузке, разгрузке </w:t>
      </w:r>
      <w:r w:rsidRPr="00111723">
        <w:rPr>
          <w:sz w:val="24"/>
          <w:szCs w:val="24"/>
        </w:rPr>
        <w:t>для</w:t>
      </w:r>
      <w:r w:rsidR="00111723" w:rsidRPr="00111723">
        <w:rPr>
          <w:sz w:val="24"/>
          <w:szCs w:val="24"/>
        </w:rPr>
        <w:t xml:space="preserve"> Администрации сельского поселения Дюртюлинский сельсовет муниципального района Шаранского района Республики Башкортостан</w:t>
      </w:r>
      <w:r w:rsidRPr="00111723">
        <w:rPr>
          <w:sz w:val="24"/>
          <w:szCs w:val="24"/>
        </w:rPr>
        <w:t xml:space="preserve"> определяется в зависимости от решаемых задач. При этом закупка услуг осуществляется в пределах доведенных лимитов бюджетных обязательств на обеспечение функций </w:t>
      </w:r>
      <w:r w:rsidR="00111723" w:rsidRPr="00111723">
        <w:rPr>
          <w:sz w:val="24"/>
          <w:szCs w:val="24"/>
        </w:rPr>
        <w:t>Администрации сельского поселения Дюртюлинский сельсовет муниципального района Шаранского района Республики Башкортостан.</w:t>
      </w:r>
    </w:p>
    <w:p w:rsidR="00DD6035" w:rsidRPr="00C17A59" w:rsidRDefault="00DD6035" w:rsidP="00DD6035">
      <w:pPr>
        <w:pStyle w:val="12"/>
        <w:shd w:val="clear" w:color="auto" w:fill="auto"/>
        <w:spacing w:after="0" w:line="240" w:lineRule="auto"/>
        <w:ind w:left="20" w:right="60" w:firstLine="0"/>
        <w:jc w:val="both"/>
      </w:pPr>
    </w:p>
    <w:p w:rsidR="002B411C" w:rsidRDefault="002B411C" w:rsidP="007A11E5">
      <w:pPr>
        <w:pStyle w:val="12"/>
        <w:shd w:val="clear" w:color="auto" w:fill="auto"/>
        <w:spacing w:after="0" w:line="240" w:lineRule="auto"/>
        <w:ind w:left="20" w:right="60" w:firstLine="0"/>
        <w:jc w:val="center"/>
      </w:pPr>
    </w:p>
    <w:p w:rsidR="00DD6035" w:rsidRDefault="00DD6035" w:rsidP="007A11E5">
      <w:pPr>
        <w:pStyle w:val="12"/>
        <w:shd w:val="clear" w:color="auto" w:fill="auto"/>
        <w:spacing w:after="0" w:line="240" w:lineRule="auto"/>
        <w:ind w:left="20" w:right="60" w:firstLine="0"/>
        <w:jc w:val="center"/>
      </w:pPr>
      <w:r>
        <w:lastRenderedPageBreak/>
        <w:t>2</w:t>
      </w:r>
      <w:r w:rsidR="007A11E5">
        <w:t>2</w:t>
      </w:r>
      <w:r>
        <w:t>.</w:t>
      </w:r>
      <w:r w:rsidRPr="00C17A59">
        <w:t xml:space="preserve"> Нормативные затраты на приобретение (изготовление) иной бланоч</w:t>
      </w:r>
      <w:r w:rsidR="007A11E5">
        <w:t>ной и прочей печатной продукции</w:t>
      </w:r>
    </w:p>
    <w:p w:rsidR="002B411C" w:rsidRPr="00C17A59" w:rsidRDefault="002B411C" w:rsidP="007A11E5">
      <w:pPr>
        <w:pStyle w:val="12"/>
        <w:shd w:val="clear" w:color="auto" w:fill="auto"/>
        <w:spacing w:after="0" w:line="240" w:lineRule="auto"/>
        <w:ind w:left="20" w:right="60" w:firstLine="0"/>
        <w:jc w:val="center"/>
      </w:pPr>
    </w:p>
    <w:tbl>
      <w:tblPr>
        <w:tblW w:w="0" w:type="auto"/>
        <w:jc w:val="center"/>
        <w:tblLayout w:type="fixed"/>
        <w:tblCellMar>
          <w:left w:w="10" w:type="dxa"/>
          <w:right w:w="10" w:type="dxa"/>
        </w:tblCellMar>
        <w:tblLook w:val="04A0" w:firstRow="1" w:lastRow="0" w:firstColumn="1" w:lastColumn="0" w:noHBand="0" w:noVBand="1"/>
      </w:tblPr>
      <w:tblGrid>
        <w:gridCol w:w="724"/>
        <w:gridCol w:w="9000"/>
        <w:gridCol w:w="2423"/>
      </w:tblGrid>
      <w:tr w:rsidR="00DD6035" w:rsidRPr="00C17A59" w:rsidTr="002F7585">
        <w:trPr>
          <w:trHeight w:val="561"/>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80" w:firstLine="0"/>
              <w:jc w:val="right"/>
            </w:pPr>
            <w:r w:rsidRPr="00C17A59">
              <w:t>№ п/п</w:t>
            </w:r>
          </w:p>
        </w:tc>
        <w:tc>
          <w:tcPr>
            <w:tcW w:w="9000" w:type="dxa"/>
            <w:tcBorders>
              <w:top w:val="single" w:sz="4" w:space="0" w:color="auto"/>
              <w:left w:val="single" w:sz="4" w:space="0" w:color="auto"/>
              <w:bottom w:val="single" w:sz="4" w:space="0" w:color="auto"/>
              <w:right w:val="single" w:sz="4" w:space="0" w:color="auto"/>
            </w:tcBorders>
            <w:shd w:val="clear" w:color="auto" w:fill="FFFFFF"/>
          </w:tcPr>
          <w:p w:rsidR="00DD6035" w:rsidRPr="001125A8" w:rsidRDefault="00DD6035" w:rsidP="00CB7D6E">
            <w:pPr>
              <w:pStyle w:val="12"/>
              <w:framePr w:wrap="notBeside" w:vAnchor="text" w:hAnchor="text" w:xAlign="center" w:y="1"/>
              <w:shd w:val="clear" w:color="auto" w:fill="auto"/>
              <w:spacing w:after="0" w:line="240" w:lineRule="auto"/>
              <w:ind w:left="3660" w:firstLine="0"/>
              <w:rPr>
                <w:sz w:val="24"/>
                <w:szCs w:val="24"/>
              </w:rPr>
            </w:pPr>
            <w:r w:rsidRPr="001125A8">
              <w:rPr>
                <w:sz w:val="24"/>
                <w:szCs w:val="24"/>
              </w:rPr>
              <w:t>Наименование</w:t>
            </w:r>
          </w:p>
        </w:tc>
        <w:tc>
          <w:tcPr>
            <w:tcW w:w="2423" w:type="dxa"/>
            <w:tcBorders>
              <w:top w:val="single" w:sz="4" w:space="0" w:color="auto"/>
              <w:left w:val="single" w:sz="4" w:space="0" w:color="auto"/>
              <w:bottom w:val="single" w:sz="4" w:space="0" w:color="auto"/>
              <w:right w:val="single" w:sz="4" w:space="0" w:color="auto"/>
            </w:tcBorders>
            <w:shd w:val="clear" w:color="auto" w:fill="FFFFFF"/>
          </w:tcPr>
          <w:p w:rsidR="00DD6035" w:rsidRPr="001125A8" w:rsidRDefault="00DD6035" w:rsidP="00CB7D6E">
            <w:pPr>
              <w:pStyle w:val="12"/>
              <w:framePr w:wrap="notBeside" w:vAnchor="text" w:hAnchor="text" w:xAlign="center" w:y="1"/>
              <w:shd w:val="clear" w:color="auto" w:fill="auto"/>
              <w:spacing w:after="0" w:line="240" w:lineRule="auto"/>
              <w:ind w:firstLine="0"/>
              <w:jc w:val="both"/>
              <w:rPr>
                <w:sz w:val="24"/>
                <w:szCs w:val="24"/>
              </w:rPr>
            </w:pPr>
            <w:r w:rsidRPr="001125A8">
              <w:rPr>
                <w:sz w:val="24"/>
                <w:szCs w:val="24"/>
              </w:rPr>
              <w:t>Предельная стоимость  руб.</w:t>
            </w:r>
          </w:p>
        </w:tc>
      </w:tr>
      <w:tr w:rsidR="00DD6035" w:rsidRPr="00C17A59" w:rsidTr="00CB7D6E">
        <w:trPr>
          <w:trHeight w:val="342"/>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80" w:firstLine="0"/>
              <w:jc w:val="right"/>
            </w:pPr>
            <w:r w:rsidRPr="00C17A59">
              <w:t>1</w:t>
            </w:r>
          </w:p>
        </w:tc>
        <w:tc>
          <w:tcPr>
            <w:tcW w:w="9000"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left="4440" w:firstLine="0"/>
            </w:pPr>
            <w:r w:rsidRPr="00C17A59">
              <w:t>2</w:t>
            </w:r>
          </w:p>
        </w:tc>
        <w:tc>
          <w:tcPr>
            <w:tcW w:w="2423"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1125A8" w:rsidP="00CB7D6E">
            <w:pPr>
              <w:pStyle w:val="12"/>
              <w:framePr w:wrap="notBeside" w:vAnchor="text" w:hAnchor="text" w:xAlign="center" w:y="1"/>
              <w:shd w:val="clear" w:color="auto" w:fill="auto"/>
              <w:spacing w:after="0" w:line="240" w:lineRule="auto"/>
              <w:ind w:left="1060" w:firstLine="0"/>
            </w:pPr>
            <w:r>
              <w:t>3</w:t>
            </w:r>
          </w:p>
        </w:tc>
      </w:tr>
      <w:tr w:rsidR="00DD6035" w:rsidRPr="00C17A59" w:rsidTr="00CB7D6E">
        <w:trPr>
          <w:trHeight w:val="349"/>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DD6035" w:rsidRPr="00C17A59" w:rsidRDefault="00DD6035" w:rsidP="00CB7D6E">
            <w:pPr>
              <w:pStyle w:val="12"/>
              <w:framePr w:wrap="notBeside" w:vAnchor="text" w:hAnchor="text" w:xAlign="center" w:y="1"/>
              <w:shd w:val="clear" w:color="auto" w:fill="auto"/>
              <w:spacing w:after="0" w:line="240" w:lineRule="auto"/>
              <w:ind w:right="280" w:firstLine="0"/>
              <w:jc w:val="right"/>
            </w:pPr>
            <w:r w:rsidRPr="00C17A59">
              <w:t>1</w:t>
            </w:r>
          </w:p>
        </w:tc>
        <w:tc>
          <w:tcPr>
            <w:tcW w:w="9000"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20" w:firstLine="0"/>
              <w:rPr>
                <w:sz w:val="24"/>
                <w:szCs w:val="24"/>
              </w:rPr>
            </w:pPr>
            <w:r w:rsidRPr="00DD6035">
              <w:rPr>
                <w:sz w:val="24"/>
                <w:szCs w:val="24"/>
              </w:rPr>
              <w:t>Затраты на изготовление бланочной продукции</w:t>
            </w:r>
          </w:p>
        </w:tc>
        <w:tc>
          <w:tcPr>
            <w:tcW w:w="2423" w:type="dxa"/>
            <w:tcBorders>
              <w:top w:val="single" w:sz="4" w:space="0" w:color="auto"/>
              <w:left w:val="single" w:sz="4" w:space="0" w:color="auto"/>
              <w:bottom w:val="single" w:sz="4" w:space="0" w:color="auto"/>
              <w:right w:val="single" w:sz="4" w:space="0" w:color="auto"/>
            </w:tcBorders>
            <w:shd w:val="clear" w:color="auto" w:fill="FFFFFF"/>
          </w:tcPr>
          <w:p w:rsidR="00DD6035" w:rsidRPr="00DD6035" w:rsidRDefault="00DD6035" w:rsidP="00CB7D6E">
            <w:pPr>
              <w:pStyle w:val="12"/>
              <w:framePr w:wrap="notBeside" w:vAnchor="text" w:hAnchor="text" w:xAlign="center" w:y="1"/>
              <w:shd w:val="clear" w:color="auto" w:fill="auto"/>
              <w:spacing w:after="0" w:line="240" w:lineRule="auto"/>
              <w:ind w:left="1060" w:firstLine="0"/>
              <w:rPr>
                <w:sz w:val="24"/>
                <w:szCs w:val="24"/>
              </w:rPr>
            </w:pPr>
            <w:r w:rsidRPr="00DD6035">
              <w:rPr>
                <w:sz w:val="24"/>
                <w:szCs w:val="24"/>
              </w:rPr>
              <w:t>150</w:t>
            </w:r>
          </w:p>
        </w:tc>
      </w:tr>
    </w:tbl>
    <w:p w:rsidR="00DD6035" w:rsidRPr="002F7585" w:rsidRDefault="00DD6035" w:rsidP="002F7585">
      <w:pPr>
        <w:pStyle w:val="12"/>
        <w:shd w:val="clear" w:color="auto" w:fill="auto"/>
        <w:spacing w:after="0" w:line="240" w:lineRule="auto"/>
        <w:ind w:firstLine="0"/>
        <w:jc w:val="both"/>
        <w:rPr>
          <w:sz w:val="24"/>
          <w:szCs w:val="24"/>
        </w:rPr>
      </w:pPr>
      <w:r w:rsidRPr="002F7585">
        <w:rPr>
          <w:sz w:val="24"/>
          <w:szCs w:val="24"/>
        </w:rPr>
        <w:t>Примечание:</w:t>
      </w:r>
    </w:p>
    <w:p w:rsidR="00891A73" w:rsidRPr="002F7585" w:rsidRDefault="00DD6035" w:rsidP="00DD6035">
      <w:pPr>
        <w:pStyle w:val="12"/>
        <w:shd w:val="clear" w:color="auto" w:fill="auto"/>
        <w:spacing w:after="0" w:line="240" w:lineRule="auto"/>
        <w:ind w:right="20" w:firstLine="0"/>
        <w:jc w:val="both"/>
        <w:rPr>
          <w:sz w:val="24"/>
          <w:szCs w:val="24"/>
        </w:rPr>
      </w:pPr>
      <w:r w:rsidRPr="002F7585">
        <w:rPr>
          <w:sz w:val="24"/>
          <w:szCs w:val="24"/>
        </w:rPr>
        <w:t xml:space="preserve">Состав и количество услуг по приобретению (изготовлению) иной бланочной и прочей печатной продукции для </w:t>
      </w:r>
      <w:r w:rsidR="001125A8" w:rsidRPr="002F7585">
        <w:rPr>
          <w:sz w:val="24"/>
          <w:szCs w:val="24"/>
        </w:rPr>
        <w:t xml:space="preserve">Администрации сельского поселения Дюртюлинский сельсовет муниципального района Шаранского района Республики Башкортостан </w:t>
      </w:r>
      <w:r w:rsidRPr="002F7585">
        <w:rPr>
          <w:sz w:val="24"/>
          <w:szCs w:val="24"/>
        </w:rPr>
        <w:t xml:space="preserve">может отличаться от приведенного в зависимости от решаемых задач. При этом закупка осуществляется в пределах доведенных лимитов бюджетных обязательств на обеспечение функций </w:t>
      </w:r>
      <w:r w:rsidR="001125A8" w:rsidRPr="002F7585">
        <w:rPr>
          <w:sz w:val="24"/>
          <w:szCs w:val="24"/>
        </w:rPr>
        <w:t>Администрации сельского поселения Дюртюлинский сельсовет муниципального района Шаранского района Республики Башкортостан.</w:t>
      </w:r>
    </w:p>
    <w:sectPr w:rsidR="00891A73" w:rsidRPr="002F7585" w:rsidSect="00CB7D6E">
      <w:type w:val="continuous"/>
      <w:pgSz w:w="16837" w:h="11905" w:orient="landscape"/>
      <w:pgMar w:top="1398" w:right="1148" w:bottom="881" w:left="112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974" w:rsidRDefault="007E0974" w:rsidP="0090190E">
      <w:pPr>
        <w:spacing w:after="0" w:line="240" w:lineRule="auto"/>
      </w:pPr>
      <w:r>
        <w:separator/>
      </w:r>
    </w:p>
  </w:endnote>
  <w:endnote w:type="continuationSeparator" w:id="0">
    <w:p w:rsidR="007E0974" w:rsidRDefault="007E0974" w:rsidP="00901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974" w:rsidRDefault="007E0974" w:rsidP="0090190E">
      <w:pPr>
        <w:spacing w:after="0" w:line="240" w:lineRule="auto"/>
      </w:pPr>
      <w:r>
        <w:separator/>
      </w:r>
    </w:p>
  </w:footnote>
  <w:footnote w:type="continuationSeparator" w:id="0">
    <w:p w:rsidR="007E0974" w:rsidRDefault="007E0974" w:rsidP="00901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EC" w:rsidRDefault="00E446EC">
    <w:pPr>
      <w:framePr w:w="11997" w:h="144" w:wrap="none" w:vAnchor="text" w:hAnchor="page" w:x="-45" w:y="767"/>
      <w:ind w:left="6296"/>
    </w:pPr>
    <w:r>
      <w:fldChar w:fldCharType="begin"/>
    </w:r>
    <w:r>
      <w:instrText xml:space="preserve"> PAGE \* MERGEFORMAT </w:instrText>
    </w:r>
    <w:r>
      <w:fldChar w:fldCharType="separate"/>
    </w:r>
    <w:r w:rsidR="00842AE8" w:rsidRPr="00842AE8">
      <w:rPr>
        <w:rStyle w:val="ad"/>
        <w:rFonts w:eastAsia="Calibri"/>
        <w:noProof/>
      </w:rPr>
      <w:t>29</w:t>
    </w:r>
    <w:r>
      <w:rPr>
        <w:rStyle w:val="ad"/>
        <w:rFonts w:eastAsia="Calibr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752A"/>
    <w:multiLevelType w:val="multilevel"/>
    <w:tmpl w:val="32EE6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36580A"/>
    <w:multiLevelType w:val="hybridMultilevel"/>
    <w:tmpl w:val="CC4060A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42884"/>
    <w:multiLevelType w:val="hybridMultilevel"/>
    <w:tmpl w:val="6D189DE0"/>
    <w:lvl w:ilvl="0" w:tplc="B952083E">
      <w:start w:val="1"/>
      <w:numFmt w:val="russianLower"/>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
    <w:nsid w:val="0D7203EE"/>
    <w:multiLevelType w:val="hybridMultilevel"/>
    <w:tmpl w:val="D8385532"/>
    <w:lvl w:ilvl="0" w:tplc="C5083DDE">
      <w:start w:val="1"/>
      <w:numFmt w:val="russianLower"/>
      <w:lvlText w:val="%1)"/>
      <w:lvlJc w:val="left"/>
      <w:pPr>
        <w:ind w:left="1260" w:hanging="360"/>
      </w:pPr>
      <w:rPr>
        <w:rFonts w:cs="Times New Roman"/>
        <w:b w:val="0"/>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4">
    <w:nsid w:val="1F082CB2"/>
    <w:multiLevelType w:val="hybridMultilevel"/>
    <w:tmpl w:val="1D8AAFA2"/>
    <w:lvl w:ilvl="0" w:tplc="2F4002B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8A14A78"/>
    <w:multiLevelType w:val="hybridMultilevel"/>
    <w:tmpl w:val="5A6A24E4"/>
    <w:lvl w:ilvl="0" w:tplc="589E2608">
      <w:start w:val="1"/>
      <w:numFmt w:val="russianLower"/>
      <w:lvlText w:val="%1)"/>
      <w:lvlJc w:val="left"/>
      <w:pPr>
        <w:ind w:left="12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46072BAA"/>
    <w:multiLevelType w:val="multilevel"/>
    <w:tmpl w:val="A51CC1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C00E14"/>
    <w:multiLevelType w:val="multilevel"/>
    <w:tmpl w:val="89A86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387FFB"/>
    <w:multiLevelType w:val="hybridMultilevel"/>
    <w:tmpl w:val="6770D376"/>
    <w:lvl w:ilvl="0" w:tplc="86144D1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698130E"/>
    <w:multiLevelType w:val="multilevel"/>
    <w:tmpl w:val="52BC5E92"/>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612F0E"/>
    <w:multiLevelType w:val="multilevel"/>
    <w:tmpl w:val="D760013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04445D"/>
    <w:multiLevelType w:val="hybridMultilevel"/>
    <w:tmpl w:val="E3DE6934"/>
    <w:lvl w:ilvl="0" w:tplc="26A4BB6E">
      <w:start w:val="3"/>
      <w:numFmt w:val="russianLower"/>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2">
    <w:nsid w:val="7010607B"/>
    <w:multiLevelType w:val="hybridMultilevel"/>
    <w:tmpl w:val="E63E9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7112D8"/>
    <w:multiLevelType w:val="hybridMultilevel"/>
    <w:tmpl w:val="D7E89754"/>
    <w:lvl w:ilvl="0" w:tplc="B952083E">
      <w:start w:val="1"/>
      <w:numFmt w:val="russianLower"/>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7E97430E"/>
    <w:multiLevelType w:val="hybridMultilevel"/>
    <w:tmpl w:val="282A5F8E"/>
    <w:lvl w:ilvl="0" w:tplc="BEB000EE">
      <w:start w:val="25"/>
      <w:numFmt w:val="decimal"/>
      <w:lvlText w:val="%1"/>
      <w:lvlJc w:val="left"/>
      <w:pPr>
        <w:ind w:left="2300" w:hanging="360"/>
      </w:pPr>
      <w:rPr>
        <w:rFonts w:hint="default"/>
      </w:rPr>
    </w:lvl>
    <w:lvl w:ilvl="1" w:tplc="04190019" w:tentative="1">
      <w:start w:val="1"/>
      <w:numFmt w:val="lowerLetter"/>
      <w:lvlText w:val="%2."/>
      <w:lvlJc w:val="left"/>
      <w:pPr>
        <w:ind w:left="3020" w:hanging="360"/>
      </w:pPr>
    </w:lvl>
    <w:lvl w:ilvl="2" w:tplc="0419001B" w:tentative="1">
      <w:start w:val="1"/>
      <w:numFmt w:val="lowerRoman"/>
      <w:lvlText w:val="%3."/>
      <w:lvlJc w:val="right"/>
      <w:pPr>
        <w:ind w:left="3740" w:hanging="180"/>
      </w:pPr>
    </w:lvl>
    <w:lvl w:ilvl="3" w:tplc="0419000F" w:tentative="1">
      <w:start w:val="1"/>
      <w:numFmt w:val="decimal"/>
      <w:lvlText w:val="%4."/>
      <w:lvlJc w:val="left"/>
      <w:pPr>
        <w:ind w:left="4460" w:hanging="360"/>
      </w:pPr>
    </w:lvl>
    <w:lvl w:ilvl="4" w:tplc="04190019" w:tentative="1">
      <w:start w:val="1"/>
      <w:numFmt w:val="lowerLetter"/>
      <w:lvlText w:val="%5."/>
      <w:lvlJc w:val="left"/>
      <w:pPr>
        <w:ind w:left="5180" w:hanging="360"/>
      </w:pPr>
    </w:lvl>
    <w:lvl w:ilvl="5" w:tplc="0419001B" w:tentative="1">
      <w:start w:val="1"/>
      <w:numFmt w:val="lowerRoman"/>
      <w:lvlText w:val="%6."/>
      <w:lvlJc w:val="right"/>
      <w:pPr>
        <w:ind w:left="5900" w:hanging="180"/>
      </w:pPr>
    </w:lvl>
    <w:lvl w:ilvl="6" w:tplc="0419000F" w:tentative="1">
      <w:start w:val="1"/>
      <w:numFmt w:val="decimal"/>
      <w:lvlText w:val="%7."/>
      <w:lvlJc w:val="left"/>
      <w:pPr>
        <w:ind w:left="6620" w:hanging="360"/>
      </w:pPr>
    </w:lvl>
    <w:lvl w:ilvl="7" w:tplc="04190019" w:tentative="1">
      <w:start w:val="1"/>
      <w:numFmt w:val="lowerLetter"/>
      <w:lvlText w:val="%8."/>
      <w:lvlJc w:val="left"/>
      <w:pPr>
        <w:ind w:left="7340" w:hanging="360"/>
      </w:pPr>
    </w:lvl>
    <w:lvl w:ilvl="8" w:tplc="0419001B" w:tentative="1">
      <w:start w:val="1"/>
      <w:numFmt w:val="lowerRoman"/>
      <w:lvlText w:val="%9."/>
      <w:lvlJc w:val="right"/>
      <w:pPr>
        <w:ind w:left="80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9"/>
  </w:num>
  <w:num w:numId="9">
    <w:abstractNumId w:val="7"/>
  </w:num>
  <w:num w:numId="10">
    <w:abstractNumId w:val="6"/>
  </w:num>
  <w:num w:numId="11">
    <w:abstractNumId w:val="12"/>
  </w:num>
  <w:num w:numId="12">
    <w:abstractNumId w:val="14"/>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72B8"/>
    <w:rsid w:val="00001172"/>
    <w:rsid w:val="00087841"/>
    <w:rsid w:val="000930E4"/>
    <w:rsid w:val="000A0254"/>
    <w:rsid w:val="000A5004"/>
    <w:rsid w:val="000C1DEA"/>
    <w:rsid w:val="000C29F1"/>
    <w:rsid w:val="000E1E95"/>
    <w:rsid w:val="000F1807"/>
    <w:rsid w:val="001070A0"/>
    <w:rsid w:val="00111723"/>
    <w:rsid w:val="001125A8"/>
    <w:rsid w:val="001428A8"/>
    <w:rsid w:val="0014530A"/>
    <w:rsid w:val="00153A88"/>
    <w:rsid w:val="0016311B"/>
    <w:rsid w:val="00167F0F"/>
    <w:rsid w:val="001732B6"/>
    <w:rsid w:val="00185241"/>
    <w:rsid w:val="0019379A"/>
    <w:rsid w:val="001A59A1"/>
    <w:rsid w:val="001C451E"/>
    <w:rsid w:val="001E380E"/>
    <w:rsid w:val="001E6C22"/>
    <w:rsid w:val="0020521E"/>
    <w:rsid w:val="0023705C"/>
    <w:rsid w:val="00241680"/>
    <w:rsid w:val="00243D15"/>
    <w:rsid w:val="00254768"/>
    <w:rsid w:val="002667F1"/>
    <w:rsid w:val="00282FE5"/>
    <w:rsid w:val="00283C21"/>
    <w:rsid w:val="002861D6"/>
    <w:rsid w:val="002B1037"/>
    <w:rsid w:val="002B411C"/>
    <w:rsid w:val="002E22BC"/>
    <w:rsid w:val="002F0D25"/>
    <w:rsid w:val="002F7585"/>
    <w:rsid w:val="003042B7"/>
    <w:rsid w:val="00310E6B"/>
    <w:rsid w:val="0031794B"/>
    <w:rsid w:val="003264D7"/>
    <w:rsid w:val="003432D8"/>
    <w:rsid w:val="00366455"/>
    <w:rsid w:val="003A01BD"/>
    <w:rsid w:val="003A026A"/>
    <w:rsid w:val="003A2DCB"/>
    <w:rsid w:val="003D494A"/>
    <w:rsid w:val="003D7435"/>
    <w:rsid w:val="003F08FA"/>
    <w:rsid w:val="004019F1"/>
    <w:rsid w:val="004035C6"/>
    <w:rsid w:val="0040391A"/>
    <w:rsid w:val="004231EE"/>
    <w:rsid w:val="00426198"/>
    <w:rsid w:val="00443670"/>
    <w:rsid w:val="00452EEC"/>
    <w:rsid w:val="00460D04"/>
    <w:rsid w:val="004863C6"/>
    <w:rsid w:val="004B586C"/>
    <w:rsid w:val="004D6524"/>
    <w:rsid w:val="004F0057"/>
    <w:rsid w:val="004F1730"/>
    <w:rsid w:val="00505D60"/>
    <w:rsid w:val="005132A5"/>
    <w:rsid w:val="0051728F"/>
    <w:rsid w:val="00554495"/>
    <w:rsid w:val="00555F44"/>
    <w:rsid w:val="005622E8"/>
    <w:rsid w:val="005770AA"/>
    <w:rsid w:val="005836CB"/>
    <w:rsid w:val="00591C5D"/>
    <w:rsid w:val="005B092D"/>
    <w:rsid w:val="005D2FA8"/>
    <w:rsid w:val="005F23D6"/>
    <w:rsid w:val="006203F6"/>
    <w:rsid w:val="00623305"/>
    <w:rsid w:val="00627C7D"/>
    <w:rsid w:val="00636BD6"/>
    <w:rsid w:val="0064328A"/>
    <w:rsid w:val="0065644E"/>
    <w:rsid w:val="0066741B"/>
    <w:rsid w:val="0067280B"/>
    <w:rsid w:val="00682566"/>
    <w:rsid w:val="00697EB0"/>
    <w:rsid w:val="006A3B17"/>
    <w:rsid w:val="006A5E02"/>
    <w:rsid w:val="006B0D42"/>
    <w:rsid w:val="006C2C18"/>
    <w:rsid w:val="006D03CA"/>
    <w:rsid w:val="006F2726"/>
    <w:rsid w:val="0070521D"/>
    <w:rsid w:val="00711661"/>
    <w:rsid w:val="007135E7"/>
    <w:rsid w:val="007372B8"/>
    <w:rsid w:val="00753D62"/>
    <w:rsid w:val="007705E0"/>
    <w:rsid w:val="00772B9F"/>
    <w:rsid w:val="00791F76"/>
    <w:rsid w:val="00793615"/>
    <w:rsid w:val="007A11E5"/>
    <w:rsid w:val="007A63B5"/>
    <w:rsid w:val="007B17E6"/>
    <w:rsid w:val="007B63CC"/>
    <w:rsid w:val="007C2274"/>
    <w:rsid w:val="007E0974"/>
    <w:rsid w:val="007E5375"/>
    <w:rsid w:val="0080461A"/>
    <w:rsid w:val="00812623"/>
    <w:rsid w:val="00821279"/>
    <w:rsid w:val="00842AE8"/>
    <w:rsid w:val="008515BA"/>
    <w:rsid w:val="00877EAC"/>
    <w:rsid w:val="00891A73"/>
    <w:rsid w:val="00893D46"/>
    <w:rsid w:val="008A369F"/>
    <w:rsid w:val="008C5C77"/>
    <w:rsid w:val="008E384F"/>
    <w:rsid w:val="0090190E"/>
    <w:rsid w:val="00932589"/>
    <w:rsid w:val="00940B2C"/>
    <w:rsid w:val="009716C9"/>
    <w:rsid w:val="00972AFE"/>
    <w:rsid w:val="009868E9"/>
    <w:rsid w:val="009A6620"/>
    <w:rsid w:val="009B3929"/>
    <w:rsid w:val="009B6EA1"/>
    <w:rsid w:val="009C5B8E"/>
    <w:rsid w:val="009D6F40"/>
    <w:rsid w:val="009F5FF5"/>
    <w:rsid w:val="009F7D3B"/>
    <w:rsid w:val="00A43BE9"/>
    <w:rsid w:val="00A60F22"/>
    <w:rsid w:val="00A8332A"/>
    <w:rsid w:val="00A879C6"/>
    <w:rsid w:val="00A91837"/>
    <w:rsid w:val="00A950DB"/>
    <w:rsid w:val="00AB3E41"/>
    <w:rsid w:val="00AE2B68"/>
    <w:rsid w:val="00AE3EB8"/>
    <w:rsid w:val="00AF4AB4"/>
    <w:rsid w:val="00B2791A"/>
    <w:rsid w:val="00B6123A"/>
    <w:rsid w:val="00B70FF3"/>
    <w:rsid w:val="00BA700D"/>
    <w:rsid w:val="00BB7165"/>
    <w:rsid w:val="00BF0D61"/>
    <w:rsid w:val="00C02F12"/>
    <w:rsid w:val="00C167CA"/>
    <w:rsid w:val="00C20DD2"/>
    <w:rsid w:val="00C459F8"/>
    <w:rsid w:val="00C47D3B"/>
    <w:rsid w:val="00C50718"/>
    <w:rsid w:val="00C6387A"/>
    <w:rsid w:val="00C66C5A"/>
    <w:rsid w:val="00C73AFA"/>
    <w:rsid w:val="00C95D7A"/>
    <w:rsid w:val="00CA04CB"/>
    <w:rsid w:val="00CB7694"/>
    <w:rsid w:val="00CB7D6E"/>
    <w:rsid w:val="00CC1522"/>
    <w:rsid w:val="00CC6213"/>
    <w:rsid w:val="00CE211A"/>
    <w:rsid w:val="00D105F6"/>
    <w:rsid w:val="00D1547F"/>
    <w:rsid w:val="00D157A1"/>
    <w:rsid w:val="00D30C9A"/>
    <w:rsid w:val="00D35366"/>
    <w:rsid w:val="00D428E1"/>
    <w:rsid w:val="00D80526"/>
    <w:rsid w:val="00D96EB1"/>
    <w:rsid w:val="00DA4383"/>
    <w:rsid w:val="00DB3223"/>
    <w:rsid w:val="00DC5F6A"/>
    <w:rsid w:val="00DD6035"/>
    <w:rsid w:val="00DF406D"/>
    <w:rsid w:val="00E015F6"/>
    <w:rsid w:val="00E23966"/>
    <w:rsid w:val="00E25CCD"/>
    <w:rsid w:val="00E446EC"/>
    <w:rsid w:val="00E45E9D"/>
    <w:rsid w:val="00E56F8D"/>
    <w:rsid w:val="00E64CE4"/>
    <w:rsid w:val="00E734BB"/>
    <w:rsid w:val="00E76D73"/>
    <w:rsid w:val="00E80518"/>
    <w:rsid w:val="00E83057"/>
    <w:rsid w:val="00EC4B98"/>
    <w:rsid w:val="00F11BF8"/>
    <w:rsid w:val="00F3398E"/>
    <w:rsid w:val="00F3587F"/>
    <w:rsid w:val="00F50908"/>
    <w:rsid w:val="00F51763"/>
    <w:rsid w:val="00F538F5"/>
    <w:rsid w:val="00F55001"/>
    <w:rsid w:val="00FA0252"/>
    <w:rsid w:val="00FA1EC1"/>
    <w:rsid w:val="00FB0A11"/>
    <w:rsid w:val="00FC4B34"/>
    <w:rsid w:val="00FD6580"/>
    <w:rsid w:val="00FE5D8C"/>
    <w:rsid w:val="00FF03FB"/>
    <w:rsid w:val="00FF7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21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3AFA"/>
    <w:pPr>
      <w:tabs>
        <w:tab w:val="center" w:pos="4677"/>
        <w:tab w:val="right" w:pos="9355"/>
      </w:tabs>
      <w:spacing w:after="0" w:line="240" w:lineRule="auto"/>
    </w:pPr>
    <w:rPr>
      <w:rFonts w:ascii="Times New Roman" w:hAnsi="Times New Roman"/>
      <w:sz w:val="28"/>
      <w:szCs w:val="24"/>
      <w:lang w:eastAsia="ru-RU"/>
    </w:rPr>
  </w:style>
  <w:style w:type="character" w:customStyle="1" w:styleId="a4">
    <w:name w:val="Верхний колонтитул Знак"/>
    <w:link w:val="a3"/>
    <w:uiPriority w:val="99"/>
    <w:semiHidden/>
    <w:locked/>
    <w:rsid w:val="00C73AFA"/>
    <w:rPr>
      <w:rFonts w:cs="Times New Roman"/>
      <w:sz w:val="24"/>
      <w:szCs w:val="24"/>
      <w:lang w:val="ru-RU" w:eastAsia="ru-RU" w:bidi="ar-SA"/>
    </w:rPr>
  </w:style>
  <w:style w:type="paragraph" w:customStyle="1" w:styleId="ConsPlusNormal">
    <w:name w:val="ConsPlusNormal"/>
    <w:uiPriority w:val="99"/>
    <w:rsid w:val="000930E4"/>
    <w:pPr>
      <w:widowControl w:val="0"/>
      <w:autoSpaceDE w:val="0"/>
      <w:autoSpaceDN w:val="0"/>
      <w:adjustRightInd w:val="0"/>
      <w:ind w:firstLine="720"/>
    </w:pPr>
    <w:rPr>
      <w:rFonts w:ascii="Arial" w:hAnsi="Arial" w:cs="Arial"/>
    </w:rPr>
  </w:style>
  <w:style w:type="table" w:styleId="a5">
    <w:name w:val="Table Grid"/>
    <w:basedOn w:val="a1"/>
    <w:uiPriority w:val="99"/>
    <w:locked/>
    <w:rsid w:val="000930E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90190E"/>
    <w:pPr>
      <w:tabs>
        <w:tab w:val="center" w:pos="4677"/>
        <w:tab w:val="right" w:pos="9355"/>
      </w:tabs>
    </w:pPr>
  </w:style>
  <w:style w:type="character" w:customStyle="1" w:styleId="a7">
    <w:name w:val="Нижний колонтитул Знак"/>
    <w:link w:val="a6"/>
    <w:uiPriority w:val="99"/>
    <w:rsid w:val="0090190E"/>
    <w:rPr>
      <w:lang w:eastAsia="en-US"/>
    </w:rPr>
  </w:style>
  <w:style w:type="character" w:customStyle="1" w:styleId="apple-converted-space">
    <w:name w:val="apple-converted-space"/>
    <w:uiPriority w:val="99"/>
    <w:rsid w:val="0090190E"/>
    <w:rPr>
      <w:rFonts w:cs="Times New Roman"/>
    </w:rPr>
  </w:style>
  <w:style w:type="paragraph" w:customStyle="1" w:styleId="msonormalmailrucssattributepostfix">
    <w:name w:val="msonormal_mailru_css_attribute_postfix"/>
    <w:basedOn w:val="a"/>
    <w:rsid w:val="007B63CC"/>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34"/>
    <w:qFormat/>
    <w:rsid w:val="007B63CC"/>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styleId="a9">
    <w:name w:val="Normal (Web)"/>
    <w:basedOn w:val="a"/>
    <w:uiPriority w:val="99"/>
    <w:rsid w:val="001A59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7">
    <w:name w:val="Style47"/>
    <w:basedOn w:val="a"/>
    <w:uiPriority w:val="99"/>
    <w:rsid w:val="00891A73"/>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character" w:customStyle="1" w:styleId="FontStyle101">
    <w:name w:val="Font Style101"/>
    <w:uiPriority w:val="99"/>
    <w:rsid w:val="00891A73"/>
    <w:rPr>
      <w:rFonts w:ascii="Times New Roman" w:hAnsi="Times New Roman" w:cs="Times New Roman"/>
      <w:sz w:val="24"/>
      <w:szCs w:val="24"/>
    </w:rPr>
  </w:style>
  <w:style w:type="paragraph" w:customStyle="1" w:styleId="Style14">
    <w:name w:val="Style14"/>
    <w:basedOn w:val="a"/>
    <w:uiPriority w:val="99"/>
    <w:rsid w:val="00891A73"/>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styleId="aa">
    <w:name w:val="Hyperlink"/>
    <w:rsid w:val="00DD6035"/>
    <w:rPr>
      <w:color w:val="0066CC"/>
      <w:u w:val="single"/>
    </w:rPr>
  </w:style>
  <w:style w:type="character" w:customStyle="1" w:styleId="9">
    <w:name w:val="Заголовок №9_"/>
    <w:link w:val="90"/>
    <w:rsid w:val="00DD6035"/>
    <w:rPr>
      <w:rFonts w:ascii="Times New Roman" w:eastAsia="Times New Roman" w:hAnsi="Times New Roman"/>
      <w:sz w:val="17"/>
      <w:szCs w:val="17"/>
      <w:shd w:val="clear" w:color="auto" w:fill="FFFFFF"/>
    </w:rPr>
  </w:style>
  <w:style w:type="character" w:customStyle="1" w:styleId="2">
    <w:name w:val="Основной текст (2)_"/>
    <w:rsid w:val="00DD6035"/>
    <w:rPr>
      <w:rFonts w:ascii="Times New Roman" w:eastAsia="Times New Roman" w:hAnsi="Times New Roman" w:cs="Times New Roman"/>
      <w:b w:val="0"/>
      <w:bCs w:val="0"/>
      <w:i w:val="0"/>
      <w:iCs w:val="0"/>
      <w:smallCaps w:val="0"/>
      <w:strike w:val="0"/>
      <w:spacing w:val="0"/>
      <w:sz w:val="18"/>
      <w:szCs w:val="18"/>
    </w:rPr>
  </w:style>
  <w:style w:type="character" w:customStyle="1" w:styleId="92">
    <w:name w:val="Заголовок №9 (2)_"/>
    <w:link w:val="920"/>
    <w:rsid w:val="00DD6035"/>
    <w:rPr>
      <w:rFonts w:ascii="Times New Roman" w:eastAsia="Times New Roman" w:hAnsi="Times New Roman"/>
      <w:spacing w:val="10"/>
      <w:sz w:val="25"/>
      <w:szCs w:val="25"/>
      <w:shd w:val="clear" w:color="auto" w:fill="FFFFFF"/>
    </w:rPr>
  </w:style>
  <w:style w:type="character" w:customStyle="1" w:styleId="925pt">
    <w:name w:val="Заголовок №9 (2) + Интервал 5 pt"/>
    <w:rsid w:val="00DD6035"/>
    <w:rPr>
      <w:rFonts w:ascii="Times New Roman" w:eastAsia="Times New Roman" w:hAnsi="Times New Roman" w:cs="Times New Roman"/>
      <w:spacing w:val="110"/>
      <w:sz w:val="25"/>
      <w:szCs w:val="25"/>
      <w:shd w:val="clear" w:color="auto" w:fill="FFFFFF"/>
    </w:rPr>
  </w:style>
  <w:style w:type="character" w:customStyle="1" w:styleId="ab">
    <w:name w:val="Основной текст_"/>
    <w:link w:val="12"/>
    <w:rsid w:val="00DD6035"/>
    <w:rPr>
      <w:rFonts w:ascii="Times New Roman" w:eastAsia="Times New Roman" w:hAnsi="Times New Roman"/>
      <w:sz w:val="25"/>
      <w:szCs w:val="25"/>
      <w:shd w:val="clear" w:color="auto" w:fill="FFFFFF"/>
    </w:rPr>
  </w:style>
  <w:style w:type="character" w:customStyle="1" w:styleId="1">
    <w:name w:val="Основной текст1"/>
    <w:rsid w:val="00DD6035"/>
    <w:rPr>
      <w:rFonts w:ascii="Times New Roman" w:eastAsia="Times New Roman" w:hAnsi="Times New Roman" w:cs="Times New Roman"/>
      <w:sz w:val="25"/>
      <w:szCs w:val="25"/>
      <w:u w:val="single"/>
      <w:shd w:val="clear" w:color="auto" w:fill="FFFFFF"/>
    </w:rPr>
  </w:style>
  <w:style w:type="character" w:customStyle="1" w:styleId="3">
    <w:name w:val="Основной текст (3)_"/>
    <w:link w:val="30"/>
    <w:rsid w:val="00DD6035"/>
    <w:rPr>
      <w:rFonts w:ascii="Times New Roman" w:eastAsia="Times New Roman" w:hAnsi="Times New Roman"/>
      <w:spacing w:val="10"/>
      <w:sz w:val="25"/>
      <w:szCs w:val="25"/>
      <w:shd w:val="clear" w:color="auto" w:fill="FFFFFF"/>
    </w:rPr>
  </w:style>
  <w:style w:type="character" w:customStyle="1" w:styleId="3pt">
    <w:name w:val="Основной текст + Интервал 3 pt"/>
    <w:rsid w:val="00DD6035"/>
    <w:rPr>
      <w:rFonts w:ascii="Times New Roman" w:eastAsia="Times New Roman" w:hAnsi="Times New Roman" w:cs="Times New Roman"/>
      <w:spacing w:val="70"/>
      <w:sz w:val="25"/>
      <w:szCs w:val="25"/>
      <w:shd w:val="clear" w:color="auto" w:fill="FFFFFF"/>
    </w:rPr>
  </w:style>
  <w:style w:type="character" w:customStyle="1" w:styleId="ac">
    <w:name w:val="Колонтитул_"/>
    <w:rsid w:val="00DD6035"/>
    <w:rPr>
      <w:rFonts w:ascii="Times New Roman" w:eastAsia="Times New Roman" w:hAnsi="Times New Roman" w:cs="Times New Roman"/>
      <w:b w:val="0"/>
      <w:bCs w:val="0"/>
      <w:i w:val="0"/>
      <w:iCs w:val="0"/>
      <w:smallCaps w:val="0"/>
      <w:strike w:val="0"/>
      <w:sz w:val="20"/>
      <w:szCs w:val="20"/>
    </w:rPr>
  </w:style>
  <w:style w:type="character" w:customStyle="1" w:styleId="ad">
    <w:name w:val="Колонтитул"/>
    <w:rsid w:val="00DD6035"/>
    <w:rPr>
      <w:rFonts w:ascii="Times New Roman" w:eastAsia="Times New Roman" w:hAnsi="Times New Roman" w:cs="Times New Roman"/>
      <w:b w:val="0"/>
      <w:bCs w:val="0"/>
      <w:i w:val="0"/>
      <w:iCs w:val="0"/>
      <w:smallCaps w:val="0"/>
      <w:strike w:val="0"/>
      <w:spacing w:val="0"/>
      <w:sz w:val="20"/>
      <w:szCs w:val="20"/>
    </w:rPr>
  </w:style>
  <w:style w:type="character" w:customStyle="1" w:styleId="6">
    <w:name w:val="Основной текст (6)_"/>
    <w:link w:val="60"/>
    <w:rsid w:val="00DD6035"/>
    <w:rPr>
      <w:rFonts w:ascii="Times New Roman" w:eastAsia="Times New Roman" w:hAnsi="Times New Roman"/>
      <w:sz w:val="17"/>
      <w:szCs w:val="17"/>
      <w:shd w:val="clear" w:color="auto" w:fill="FFFFFF"/>
    </w:rPr>
  </w:style>
  <w:style w:type="character" w:customStyle="1" w:styleId="20">
    <w:name w:val="Основной текст2"/>
    <w:rsid w:val="00DD6035"/>
    <w:rPr>
      <w:rFonts w:ascii="Times New Roman" w:eastAsia="Times New Roman" w:hAnsi="Times New Roman" w:cs="Times New Roman"/>
      <w:sz w:val="25"/>
      <w:szCs w:val="25"/>
      <w:u w:val="single"/>
      <w:shd w:val="clear" w:color="auto" w:fill="FFFFFF"/>
      <w:lang w:val="en-US"/>
    </w:rPr>
  </w:style>
  <w:style w:type="character" w:customStyle="1" w:styleId="31">
    <w:name w:val="Заголовок №3_"/>
    <w:link w:val="32"/>
    <w:rsid w:val="00DD6035"/>
    <w:rPr>
      <w:rFonts w:ascii="Times New Roman" w:eastAsia="Times New Roman" w:hAnsi="Times New Roman"/>
      <w:sz w:val="25"/>
      <w:szCs w:val="25"/>
      <w:shd w:val="clear" w:color="auto" w:fill="FFFFFF"/>
      <w:lang w:val="en-US"/>
    </w:rPr>
  </w:style>
  <w:style w:type="character" w:customStyle="1" w:styleId="32pt">
    <w:name w:val="Заголовок №3 + Интервал 2 pt"/>
    <w:rsid w:val="00DD6035"/>
    <w:rPr>
      <w:rFonts w:ascii="Times New Roman" w:eastAsia="Times New Roman" w:hAnsi="Times New Roman" w:cs="Times New Roman"/>
      <w:spacing w:val="40"/>
      <w:sz w:val="25"/>
      <w:szCs w:val="25"/>
      <w:shd w:val="clear" w:color="auto" w:fill="FFFFFF"/>
      <w:lang w:val="en-US"/>
    </w:rPr>
  </w:style>
  <w:style w:type="character" w:customStyle="1" w:styleId="4">
    <w:name w:val="Основной текст (4)_"/>
    <w:link w:val="40"/>
    <w:rsid w:val="00DD6035"/>
    <w:rPr>
      <w:rFonts w:ascii="Times New Roman" w:eastAsia="Times New Roman" w:hAnsi="Times New Roman"/>
      <w:spacing w:val="10"/>
      <w:sz w:val="15"/>
      <w:szCs w:val="15"/>
      <w:shd w:val="clear" w:color="auto" w:fill="FFFFFF"/>
      <w:lang w:val="en-US"/>
    </w:rPr>
  </w:style>
  <w:style w:type="character" w:customStyle="1" w:styleId="Candara12pt">
    <w:name w:val="Основной текст + Candara;12 pt;Курсив"/>
    <w:rsid w:val="00DD6035"/>
    <w:rPr>
      <w:rFonts w:ascii="Candara" w:eastAsia="Candara" w:hAnsi="Candara" w:cs="Candara"/>
      <w:i/>
      <w:iCs/>
      <w:w w:val="100"/>
      <w:sz w:val="24"/>
      <w:szCs w:val="24"/>
      <w:shd w:val="clear" w:color="auto" w:fill="FFFFFF"/>
      <w:lang w:val="en-US"/>
    </w:rPr>
  </w:style>
  <w:style w:type="character" w:customStyle="1" w:styleId="21">
    <w:name w:val="Основной текст (2)"/>
    <w:rsid w:val="00DD6035"/>
    <w:rPr>
      <w:rFonts w:ascii="Times New Roman" w:eastAsia="Times New Roman" w:hAnsi="Times New Roman" w:cs="Times New Roman"/>
      <w:b w:val="0"/>
      <w:bCs w:val="0"/>
      <w:i w:val="0"/>
      <w:iCs w:val="0"/>
      <w:smallCaps w:val="0"/>
      <w:strike w:val="0"/>
      <w:spacing w:val="0"/>
      <w:sz w:val="18"/>
      <w:szCs w:val="18"/>
      <w:u w:val="single"/>
      <w:lang w:val="en-US"/>
    </w:rPr>
  </w:style>
  <w:style w:type="character" w:customStyle="1" w:styleId="5">
    <w:name w:val="Основной текст (5)_"/>
    <w:rsid w:val="00DD6035"/>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Основной текст3"/>
    <w:rsid w:val="00DD6035"/>
    <w:rPr>
      <w:rFonts w:ascii="Times New Roman" w:eastAsia="Times New Roman" w:hAnsi="Times New Roman" w:cs="Times New Roman"/>
      <w:sz w:val="25"/>
      <w:szCs w:val="25"/>
      <w:u w:val="single"/>
      <w:shd w:val="clear" w:color="auto" w:fill="FFFFFF"/>
    </w:rPr>
  </w:style>
  <w:style w:type="character" w:customStyle="1" w:styleId="50">
    <w:name w:val="Основной текст (5)"/>
    <w:rsid w:val="00DD6035"/>
    <w:rPr>
      <w:rFonts w:ascii="Times New Roman" w:eastAsia="Times New Roman" w:hAnsi="Times New Roman" w:cs="Times New Roman"/>
      <w:b w:val="0"/>
      <w:bCs w:val="0"/>
      <w:i w:val="0"/>
      <w:iCs w:val="0"/>
      <w:smallCaps w:val="0"/>
      <w:strike w:val="0"/>
      <w:spacing w:val="0"/>
      <w:sz w:val="17"/>
      <w:szCs w:val="17"/>
      <w:u w:val="single"/>
    </w:rPr>
  </w:style>
  <w:style w:type="character" w:customStyle="1" w:styleId="75pt0pt">
    <w:name w:val="Основной текст + 7;5 pt;Интервал 0 pt"/>
    <w:rsid w:val="00DD6035"/>
    <w:rPr>
      <w:rFonts w:ascii="Times New Roman" w:eastAsia="Times New Roman" w:hAnsi="Times New Roman" w:cs="Times New Roman"/>
      <w:spacing w:val="10"/>
      <w:sz w:val="15"/>
      <w:szCs w:val="15"/>
      <w:shd w:val="clear" w:color="auto" w:fill="FFFFFF"/>
      <w:lang w:val="en-US"/>
    </w:rPr>
  </w:style>
  <w:style w:type="character" w:customStyle="1" w:styleId="12pt">
    <w:name w:val="Основной текст + 12 pt"/>
    <w:rsid w:val="00DD6035"/>
    <w:rPr>
      <w:rFonts w:ascii="Times New Roman" w:eastAsia="Times New Roman" w:hAnsi="Times New Roman" w:cs="Times New Roman"/>
      <w:sz w:val="24"/>
      <w:szCs w:val="24"/>
      <w:shd w:val="clear" w:color="auto" w:fill="FFFFFF"/>
    </w:rPr>
  </w:style>
  <w:style w:type="character" w:customStyle="1" w:styleId="2pt">
    <w:name w:val="Основной текст + Интервал 2 pt"/>
    <w:rsid w:val="00DD6035"/>
    <w:rPr>
      <w:rFonts w:ascii="Times New Roman" w:eastAsia="Times New Roman" w:hAnsi="Times New Roman" w:cs="Times New Roman"/>
      <w:spacing w:val="40"/>
      <w:sz w:val="25"/>
      <w:szCs w:val="25"/>
      <w:shd w:val="clear" w:color="auto" w:fill="FFFFFF"/>
      <w:lang w:val="en-US"/>
    </w:rPr>
  </w:style>
  <w:style w:type="character" w:customStyle="1" w:styleId="7">
    <w:name w:val="Основной текст (7)_"/>
    <w:link w:val="70"/>
    <w:rsid w:val="00DD6035"/>
    <w:rPr>
      <w:rFonts w:ascii="Times New Roman" w:eastAsia="Times New Roman" w:hAnsi="Times New Roman"/>
      <w:shd w:val="clear" w:color="auto" w:fill="FFFFFF"/>
    </w:rPr>
  </w:style>
  <w:style w:type="character" w:customStyle="1" w:styleId="775pt0pt">
    <w:name w:val="Основной текст (7) + 7;5 pt;Интервал 0 pt"/>
    <w:rsid w:val="00DD6035"/>
    <w:rPr>
      <w:rFonts w:ascii="Times New Roman" w:eastAsia="Times New Roman" w:hAnsi="Times New Roman" w:cs="Times New Roman"/>
      <w:spacing w:val="10"/>
      <w:sz w:val="15"/>
      <w:szCs w:val="15"/>
      <w:shd w:val="clear" w:color="auto" w:fill="FFFFFF"/>
    </w:rPr>
  </w:style>
  <w:style w:type="character" w:customStyle="1" w:styleId="8">
    <w:name w:val="Основной текст (8)_"/>
    <w:link w:val="80"/>
    <w:rsid w:val="00DD6035"/>
    <w:rPr>
      <w:rFonts w:ascii="Consolas" w:eastAsia="Consolas" w:hAnsi="Consolas" w:cs="Consolas"/>
      <w:sz w:val="26"/>
      <w:szCs w:val="26"/>
      <w:shd w:val="clear" w:color="auto" w:fill="FFFFFF"/>
    </w:rPr>
  </w:style>
  <w:style w:type="character" w:customStyle="1" w:styleId="85pt">
    <w:name w:val="Основной текст + 8;5 pt;Полужирный"/>
    <w:rsid w:val="00DD6035"/>
    <w:rPr>
      <w:rFonts w:ascii="Times New Roman" w:eastAsia="Times New Roman" w:hAnsi="Times New Roman" w:cs="Times New Roman"/>
      <w:b/>
      <w:bCs/>
      <w:sz w:val="17"/>
      <w:szCs w:val="17"/>
      <w:shd w:val="clear" w:color="auto" w:fill="FFFFFF"/>
      <w:lang w:val="en-US"/>
    </w:rPr>
  </w:style>
  <w:style w:type="character" w:customStyle="1" w:styleId="41">
    <w:name w:val="Основной текст4"/>
    <w:rsid w:val="00DD6035"/>
    <w:rPr>
      <w:rFonts w:ascii="Times New Roman" w:eastAsia="Times New Roman" w:hAnsi="Times New Roman" w:cs="Times New Roman"/>
      <w:sz w:val="25"/>
      <w:szCs w:val="25"/>
      <w:u w:val="single"/>
      <w:shd w:val="clear" w:color="auto" w:fill="FFFFFF"/>
    </w:rPr>
  </w:style>
  <w:style w:type="character" w:customStyle="1" w:styleId="51">
    <w:name w:val="Основной текст (5) + Не полужирный"/>
    <w:rsid w:val="00DD6035"/>
    <w:rPr>
      <w:rFonts w:ascii="Times New Roman" w:eastAsia="Times New Roman" w:hAnsi="Times New Roman" w:cs="Times New Roman"/>
      <w:b/>
      <w:bCs/>
      <w:i w:val="0"/>
      <w:iCs w:val="0"/>
      <w:smallCaps w:val="0"/>
      <w:strike w:val="0"/>
      <w:spacing w:val="0"/>
      <w:sz w:val="17"/>
      <w:szCs w:val="17"/>
      <w:lang w:val="en-US"/>
    </w:rPr>
  </w:style>
  <w:style w:type="character" w:customStyle="1" w:styleId="85pt0">
    <w:name w:val="Основной текст + 8;5 pt"/>
    <w:rsid w:val="00DD6035"/>
    <w:rPr>
      <w:rFonts w:ascii="Times New Roman" w:eastAsia="Times New Roman" w:hAnsi="Times New Roman" w:cs="Times New Roman"/>
      <w:sz w:val="17"/>
      <w:szCs w:val="17"/>
      <w:shd w:val="clear" w:color="auto" w:fill="FFFFFF"/>
    </w:rPr>
  </w:style>
  <w:style w:type="character" w:customStyle="1" w:styleId="71">
    <w:name w:val="Заголовок №7_"/>
    <w:link w:val="72"/>
    <w:rsid w:val="00DD6035"/>
    <w:rPr>
      <w:rFonts w:ascii="Times New Roman" w:eastAsia="Times New Roman" w:hAnsi="Times New Roman"/>
      <w:sz w:val="25"/>
      <w:szCs w:val="25"/>
      <w:shd w:val="clear" w:color="auto" w:fill="FFFFFF"/>
    </w:rPr>
  </w:style>
  <w:style w:type="character" w:customStyle="1" w:styleId="5125pt">
    <w:name w:val="Основной текст (5) + 12;5 pt;Не полужирный"/>
    <w:rsid w:val="00DD6035"/>
    <w:rPr>
      <w:rFonts w:ascii="Times New Roman" w:eastAsia="Times New Roman" w:hAnsi="Times New Roman" w:cs="Times New Roman"/>
      <w:b/>
      <w:bCs/>
      <w:i w:val="0"/>
      <w:iCs w:val="0"/>
      <w:smallCaps w:val="0"/>
      <w:strike w:val="0"/>
      <w:spacing w:val="0"/>
      <w:sz w:val="25"/>
      <w:szCs w:val="25"/>
    </w:rPr>
  </w:style>
  <w:style w:type="character" w:customStyle="1" w:styleId="52">
    <w:name w:val="Основной текст5"/>
    <w:rsid w:val="00DD6035"/>
    <w:rPr>
      <w:rFonts w:ascii="Times New Roman" w:eastAsia="Times New Roman" w:hAnsi="Times New Roman" w:cs="Times New Roman"/>
      <w:sz w:val="25"/>
      <w:szCs w:val="25"/>
      <w:u w:val="single"/>
      <w:shd w:val="clear" w:color="auto" w:fill="FFFFFF"/>
    </w:rPr>
  </w:style>
  <w:style w:type="character" w:customStyle="1" w:styleId="10">
    <w:name w:val="Заголовок №1_"/>
    <w:link w:val="11"/>
    <w:rsid w:val="00DD6035"/>
    <w:rPr>
      <w:rFonts w:ascii="Courier New" w:eastAsia="Courier New" w:hAnsi="Courier New" w:cs="Courier New"/>
      <w:spacing w:val="-50"/>
      <w:sz w:val="54"/>
      <w:szCs w:val="54"/>
      <w:shd w:val="clear" w:color="auto" w:fill="FFFFFF"/>
      <w:lang w:val="en-US"/>
    </w:rPr>
  </w:style>
  <w:style w:type="character" w:customStyle="1" w:styleId="9pt">
    <w:name w:val="Основной текст + 9 pt"/>
    <w:rsid w:val="00DD6035"/>
    <w:rPr>
      <w:rFonts w:ascii="Times New Roman" w:eastAsia="Times New Roman" w:hAnsi="Times New Roman" w:cs="Times New Roman"/>
      <w:sz w:val="18"/>
      <w:szCs w:val="18"/>
      <w:shd w:val="clear" w:color="auto" w:fill="FFFFFF"/>
      <w:lang w:val="en-US"/>
    </w:rPr>
  </w:style>
  <w:style w:type="character" w:customStyle="1" w:styleId="485pt0pt">
    <w:name w:val="Основной текст (4) + 8;5 pt;Полужирный;Интервал 0 pt"/>
    <w:rsid w:val="00DD6035"/>
    <w:rPr>
      <w:rFonts w:ascii="Times New Roman" w:eastAsia="Times New Roman" w:hAnsi="Times New Roman" w:cs="Times New Roman"/>
      <w:b/>
      <w:bCs/>
      <w:spacing w:val="0"/>
      <w:sz w:val="17"/>
      <w:szCs w:val="17"/>
      <w:shd w:val="clear" w:color="auto" w:fill="FFFFFF"/>
      <w:lang w:val="en-US"/>
    </w:rPr>
  </w:style>
  <w:style w:type="character" w:customStyle="1" w:styleId="91">
    <w:name w:val="Основной текст (9)_"/>
    <w:link w:val="93"/>
    <w:rsid w:val="00DD6035"/>
    <w:rPr>
      <w:rFonts w:ascii="Times New Roman" w:eastAsia="Times New Roman" w:hAnsi="Times New Roman"/>
      <w:sz w:val="25"/>
      <w:szCs w:val="25"/>
      <w:shd w:val="clear" w:color="auto" w:fill="FFFFFF"/>
    </w:rPr>
  </w:style>
  <w:style w:type="character" w:customStyle="1" w:styleId="61">
    <w:name w:val="Основной текст6"/>
    <w:rsid w:val="00DD6035"/>
    <w:rPr>
      <w:rFonts w:ascii="Times New Roman" w:eastAsia="Times New Roman" w:hAnsi="Times New Roman" w:cs="Times New Roman"/>
      <w:sz w:val="25"/>
      <w:szCs w:val="25"/>
      <w:u w:val="single"/>
      <w:shd w:val="clear" w:color="auto" w:fill="FFFFFF"/>
    </w:rPr>
  </w:style>
  <w:style w:type="character" w:customStyle="1" w:styleId="73">
    <w:name w:val="Основной текст7"/>
    <w:rsid w:val="00DD6035"/>
    <w:rPr>
      <w:rFonts w:ascii="Times New Roman" w:eastAsia="Times New Roman" w:hAnsi="Times New Roman" w:cs="Times New Roman"/>
      <w:sz w:val="25"/>
      <w:szCs w:val="25"/>
      <w:u w:val="single"/>
      <w:shd w:val="clear" w:color="auto" w:fill="FFFFFF"/>
    </w:rPr>
  </w:style>
  <w:style w:type="character" w:customStyle="1" w:styleId="4125pt0pt">
    <w:name w:val="Основной текст (4) + 12;5 pt;Интервал 0 pt"/>
    <w:rsid w:val="00DD6035"/>
    <w:rPr>
      <w:rFonts w:ascii="Times New Roman" w:eastAsia="Times New Roman" w:hAnsi="Times New Roman" w:cs="Times New Roman"/>
      <w:spacing w:val="0"/>
      <w:sz w:val="25"/>
      <w:szCs w:val="25"/>
      <w:shd w:val="clear" w:color="auto" w:fill="FFFFFF"/>
      <w:lang w:val="en-US"/>
    </w:rPr>
  </w:style>
  <w:style w:type="character" w:customStyle="1" w:styleId="81">
    <w:name w:val="Заголовок №8_"/>
    <w:link w:val="82"/>
    <w:rsid w:val="00DD6035"/>
    <w:rPr>
      <w:rFonts w:ascii="Times New Roman" w:eastAsia="Times New Roman" w:hAnsi="Times New Roman"/>
      <w:sz w:val="25"/>
      <w:szCs w:val="25"/>
      <w:shd w:val="clear" w:color="auto" w:fill="FFFFFF"/>
      <w:lang w:val="en-US"/>
    </w:rPr>
  </w:style>
  <w:style w:type="character" w:customStyle="1" w:styleId="8Candara85pt">
    <w:name w:val="Заголовок №8 + Candara;8;5 pt"/>
    <w:rsid w:val="00DD6035"/>
    <w:rPr>
      <w:rFonts w:ascii="Candara" w:eastAsia="Candara" w:hAnsi="Candara" w:cs="Candara"/>
      <w:sz w:val="17"/>
      <w:szCs w:val="17"/>
      <w:shd w:val="clear" w:color="auto" w:fill="FFFFFF"/>
      <w:lang w:val="en-US"/>
    </w:rPr>
  </w:style>
  <w:style w:type="character" w:customStyle="1" w:styleId="83">
    <w:name w:val="Основной текст8"/>
    <w:rsid w:val="00DD6035"/>
    <w:rPr>
      <w:rFonts w:ascii="Times New Roman" w:eastAsia="Times New Roman" w:hAnsi="Times New Roman" w:cs="Times New Roman"/>
      <w:sz w:val="25"/>
      <w:szCs w:val="25"/>
      <w:u w:val="single"/>
      <w:shd w:val="clear" w:color="auto" w:fill="FFFFFF"/>
      <w:lang w:val="en-US"/>
    </w:rPr>
  </w:style>
  <w:style w:type="character" w:customStyle="1" w:styleId="55pt">
    <w:name w:val="Основной текст + 5;5 pt"/>
    <w:rsid w:val="00DD6035"/>
    <w:rPr>
      <w:rFonts w:ascii="Times New Roman" w:eastAsia="Times New Roman" w:hAnsi="Times New Roman" w:cs="Times New Roman"/>
      <w:sz w:val="11"/>
      <w:szCs w:val="11"/>
      <w:shd w:val="clear" w:color="auto" w:fill="FFFFFF"/>
      <w:lang w:val="en-US"/>
    </w:rPr>
  </w:style>
  <w:style w:type="character" w:customStyle="1" w:styleId="82pt">
    <w:name w:val="Заголовок №8 + Интервал 2 pt"/>
    <w:rsid w:val="00DD6035"/>
    <w:rPr>
      <w:rFonts w:ascii="Times New Roman" w:eastAsia="Times New Roman" w:hAnsi="Times New Roman" w:cs="Times New Roman"/>
      <w:spacing w:val="40"/>
      <w:sz w:val="25"/>
      <w:szCs w:val="25"/>
      <w:shd w:val="clear" w:color="auto" w:fill="FFFFFF"/>
      <w:lang w:val="en-US"/>
    </w:rPr>
  </w:style>
  <w:style w:type="character" w:customStyle="1" w:styleId="855pt">
    <w:name w:val="Заголовок №8 + 5;5 pt"/>
    <w:rsid w:val="00DD6035"/>
    <w:rPr>
      <w:rFonts w:ascii="Times New Roman" w:eastAsia="Times New Roman" w:hAnsi="Times New Roman" w:cs="Times New Roman"/>
      <w:sz w:val="11"/>
      <w:szCs w:val="11"/>
      <w:shd w:val="clear" w:color="auto" w:fill="FFFFFF"/>
      <w:lang w:val="en-US"/>
    </w:rPr>
  </w:style>
  <w:style w:type="character" w:customStyle="1" w:styleId="820">
    <w:name w:val="Заголовок №8 (2)_"/>
    <w:link w:val="821"/>
    <w:rsid w:val="00DD6035"/>
    <w:rPr>
      <w:rFonts w:ascii="Times New Roman" w:eastAsia="Times New Roman" w:hAnsi="Times New Roman"/>
      <w:sz w:val="11"/>
      <w:szCs w:val="11"/>
      <w:shd w:val="clear" w:color="auto" w:fill="FFFFFF"/>
    </w:rPr>
  </w:style>
  <w:style w:type="character" w:customStyle="1" w:styleId="955pt">
    <w:name w:val="Основной текст (9) + 5;5 pt"/>
    <w:rsid w:val="00DD6035"/>
    <w:rPr>
      <w:rFonts w:ascii="Times New Roman" w:eastAsia="Times New Roman" w:hAnsi="Times New Roman" w:cs="Times New Roman"/>
      <w:sz w:val="11"/>
      <w:szCs w:val="11"/>
      <w:shd w:val="clear" w:color="auto" w:fill="FFFFFF"/>
    </w:rPr>
  </w:style>
  <w:style w:type="character" w:customStyle="1" w:styleId="975pt0pt">
    <w:name w:val="Основной текст (9) + 7;5 pt;Интервал 0 pt"/>
    <w:rsid w:val="00DD6035"/>
    <w:rPr>
      <w:rFonts w:ascii="Times New Roman" w:eastAsia="Times New Roman" w:hAnsi="Times New Roman" w:cs="Times New Roman"/>
      <w:spacing w:val="10"/>
      <w:sz w:val="15"/>
      <w:szCs w:val="15"/>
      <w:shd w:val="clear" w:color="auto" w:fill="FFFFFF"/>
    </w:rPr>
  </w:style>
  <w:style w:type="character" w:customStyle="1" w:styleId="100">
    <w:name w:val="Основной текст (10)_"/>
    <w:rsid w:val="00DD6035"/>
    <w:rPr>
      <w:rFonts w:ascii="Times New Roman" w:eastAsia="Times New Roman" w:hAnsi="Times New Roman" w:cs="Times New Roman"/>
      <w:b w:val="0"/>
      <w:bCs w:val="0"/>
      <w:i w:val="0"/>
      <w:iCs w:val="0"/>
      <w:smallCaps w:val="0"/>
      <w:strike w:val="0"/>
      <w:spacing w:val="0"/>
      <w:sz w:val="25"/>
      <w:szCs w:val="25"/>
    </w:rPr>
  </w:style>
  <w:style w:type="character" w:customStyle="1" w:styleId="101">
    <w:name w:val="Основной текст (10)"/>
    <w:rsid w:val="00DD6035"/>
  </w:style>
  <w:style w:type="character" w:customStyle="1" w:styleId="22">
    <w:name w:val="Заголовок №2_"/>
    <w:link w:val="23"/>
    <w:rsid w:val="00DD6035"/>
    <w:rPr>
      <w:rFonts w:ascii="Times New Roman" w:eastAsia="Times New Roman" w:hAnsi="Times New Roman"/>
      <w:sz w:val="25"/>
      <w:szCs w:val="25"/>
      <w:shd w:val="clear" w:color="auto" w:fill="FFFFFF"/>
      <w:lang w:val="en-US"/>
    </w:rPr>
  </w:style>
  <w:style w:type="character" w:customStyle="1" w:styleId="22pt">
    <w:name w:val="Заголовок №2 + Интервал 2 pt"/>
    <w:rsid w:val="00DD6035"/>
    <w:rPr>
      <w:rFonts w:ascii="Times New Roman" w:eastAsia="Times New Roman" w:hAnsi="Times New Roman" w:cs="Times New Roman"/>
      <w:spacing w:val="40"/>
      <w:sz w:val="25"/>
      <w:szCs w:val="25"/>
      <w:shd w:val="clear" w:color="auto" w:fill="FFFFFF"/>
      <w:lang w:val="en-US"/>
    </w:rPr>
  </w:style>
  <w:style w:type="character" w:customStyle="1" w:styleId="212pt">
    <w:name w:val="Заголовок №2 + 12 pt"/>
    <w:rsid w:val="00DD6035"/>
    <w:rPr>
      <w:rFonts w:ascii="Times New Roman" w:eastAsia="Times New Roman" w:hAnsi="Times New Roman" w:cs="Times New Roman"/>
      <w:sz w:val="24"/>
      <w:szCs w:val="24"/>
      <w:shd w:val="clear" w:color="auto" w:fill="FFFFFF"/>
      <w:lang w:val="en-US"/>
    </w:rPr>
  </w:style>
  <w:style w:type="character" w:customStyle="1" w:styleId="62">
    <w:name w:val="Заголовок №6_"/>
    <w:link w:val="63"/>
    <w:rsid w:val="00DD6035"/>
    <w:rPr>
      <w:rFonts w:ascii="Times New Roman" w:eastAsia="Times New Roman" w:hAnsi="Times New Roman"/>
      <w:shd w:val="clear" w:color="auto" w:fill="FFFFFF"/>
    </w:rPr>
  </w:style>
  <w:style w:type="character" w:customStyle="1" w:styleId="675pt0pt">
    <w:name w:val="Заголовок №6 + 7;5 pt;Интервал 0 pt"/>
    <w:rsid w:val="00DD6035"/>
    <w:rPr>
      <w:rFonts w:ascii="Times New Roman" w:eastAsia="Times New Roman" w:hAnsi="Times New Roman" w:cs="Times New Roman"/>
      <w:spacing w:val="10"/>
      <w:sz w:val="15"/>
      <w:szCs w:val="15"/>
      <w:shd w:val="clear" w:color="auto" w:fill="FFFFFF"/>
      <w:lang w:val="en-US"/>
    </w:rPr>
  </w:style>
  <w:style w:type="character" w:customStyle="1" w:styleId="94">
    <w:name w:val="Основной текст9"/>
    <w:rsid w:val="00DD6035"/>
    <w:rPr>
      <w:rFonts w:ascii="Times New Roman" w:eastAsia="Times New Roman" w:hAnsi="Times New Roman" w:cs="Times New Roman"/>
      <w:sz w:val="25"/>
      <w:szCs w:val="25"/>
      <w:u w:val="single"/>
      <w:shd w:val="clear" w:color="auto" w:fill="FFFFFF"/>
    </w:rPr>
  </w:style>
  <w:style w:type="character" w:customStyle="1" w:styleId="4CourierNew145pt0pt">
    <w:name w:val="Основной текст (4) + Courier New;14;5 pt;Курсив;Интервал 0 pt"/>
    <w:rsid w:val="00DD6035"/>
    <w:rPr>
      <w:rFonts w:ascii="Courier New" w:eastAsia="Courier New" w:hAnsi="Courier New" w:cs="Courier New"/>
      <w:i/>
      <w:iCs/>
      <w:spacing w:val="0"/>
      <w:sz w:val="29"/>
      <w:szCs w:val="29"/>
      <w:shd w:val="clear" w:color="auto" w:fill="FFFFFF"/>
      <w:lang w:val="en-US"/>
    </w:rPr>
  </w:style>
  <w:style w:type="character" w:customStyle="1" w:styleId="4Consolas65pt0pt">
    <w:name w:val="Основной текст (4) + Consolas;6;5 pt;Курсив;Малые прописные;Интервал 0 pt"/>
    <w:rsid w:val="00DD6035"/>
    <w:rPr>
      <w:rFonts w:ascii="Consolas" w:eastAsia="Consolas" w:hAnsi="Consolas" w:cs="Consolas"/>
      <w:i/>
      <w:iCs/>
      <w:smallCaps/>
      <w:spacing w:val="0"/>
      <w:sz w:val="13"/>
      <w:szCs w:val="13"/>
      <w:shd w:val="clear" w:color="auto" w:fill="FFFFFF"/>
      <w:lang w:val="en-US"/>
    </w:rPr>
  </w:style>
  <w:style w:type="character" w:customStyle="1" w:styleId="102">
    <w:name w:val="Основной текст10"/>
    <w:rsid w:val="00DD6035"/>
    <w:rPr>
      <w:rFonts w:ascii="Times New Roman" w:eastAsia="Times New Roman" w:hAnsi="Times New Roman" w:cs="Times New Roman"/>
      <w:sz w:val="25"/>
      <w:szCs w:val="25"/>
      <w:u w:val="single"/>
      <w:shd w:val="clear" w:color="auto" w:fill="FFFFFF"/>
    </w:rPr>
  </w:style>
  <w:style w:type="character" w:customStyle="1" w:styleId="21pt">
    <w:name w:val="Основной текст (2) + Интервал 1 pt"/>
    <w:rsid w:val="00DD6035"/>
    <w:rPr>
      <w:rFonts w:ascii="Times New Roman" w:eastAsia="Times New Roman" w:hAnsi="Times New Roman" w:cs="Times New Roman"/>
      <w:b w:val="0"/>
      <w:bCs w:val="0"/>
      <w:i w:val="0"/>
      <w:iCs w:val="0"/>
      <w:smallCaps w:val="0"/>
      <w:strike w:val="0"/>
      <w:spacing w:val="30"/>
      <w:sz w:val="18"/>
      <w:szCs w:val="18"/>
    </w:rPr>
  </w:style>
  <w:style w:type="character" w:customStyle="1" w:styleId="255pt">
    <w:name w:val="Основной текст (2) + 5;5 pt"/>
    <w:rsid w:val="00DD6035"/>
    <w:rPr>
      <w:rFonts w:ascii="Times New Roman" w:eastAsia="Times New Roman" w:hAnsi="Times New Roman" w:cs="Times New Roman"/>
      <w:b w:val="0"/>
      <w:bCs w:val="0"/>
      <w:i w:val="0"/>
      <w:iCs w:val="0"/>
      <w:smallCaps w:val="0"/>
      <w:strike w:val="0"/>
      <w:spacing w:val="0"/>
      <w:sz w:val="11"/>
      <w:szCs w:val="11"/>
    </w:rPr>
  </w:style>
  <w:style w:type="character" w:customStyle="1" w:styleId="285pt">
    <w:name w:val="Основной текст (2) + 8;5 pt;Полужирный"/>
    <w:rsid w:val="00DD6035"/>
    <w:rPr>
      <w:rFonts w:ascii="Times New Roman" w:eastAsia="Times New Roman" w:hAnsi="Times New Roman" w:cs="Times New Roman"/>
      <w:b/>
      <w:bCs/>
      <w:i w:val="0"/>
      <w:iCs w:val="0"/>
      <w:smallCaps w:val="0"/>
      <w:strike w:val="0"/>
      <w:spacing w:val="0"/>
      <w:sz w:val="17"/>
      <w:szCs w:val="17"/>
      <w:lang w:val="en-US"/>
    </w:rPr>
  </w:style>
  <w:style w:type="character" w:customStyle="1" w:styleId="52pt">
    <w:name w:val="Основной текст (5) + Интервал 2 pt"/>
    <w:rsid w:val="00DD6035"/>
    <w:rPr>
      <w:rFonts w:ascii="Times New Roman" w:eastAsia="Times New Roman" w:hAnsi="Times New Roman" w:cs="Times New Roman"/>
      <w:b w:val="0"/>
      <w:bCs w:val="0"/>
      <w:i w:val="0"/>
      <w:iCs w:val="0"/>
      <w:smallCaps w:val="0"/>
      <w:strike w:val="0"/>
      <w:spacing w:val="40"/>
      <w:sz w:val="17"/>
      <w:szCs w:val="17"/>
      <w:lang w:val="en-US"/>
    </w:rPr>
  </w:style>
  <w:style w:type="character" w:customStyle="1" w:styleId="5125pt0pt">
    <w:name w:val="Основной текст (5) + 12;5 pt;Не полужирный;Интервал 0 pt"/>
    <w:rsid w:val="00DD6035"/>
    <w:rPr>
      <w:rFonts w:ascii="Times New Roman" w:eastAsia="Times New Roman" w:hAnsi="Times New Roman" w:cs="Times New Roman"/>
      <w:b/>
      <w:bCs/>
      <w:i w:val="0"/>
      <w:iCs w:val="0"/>
      <w:smallCaps w:val="0"/>
      <w:strike w:val="0"/>
      <w:spacing w:val="-10"/>
      <w:sz w:val="25"/>
      <w:szCs w:val="25"/>
      <w:lang w:val="en-US"/>
    </w:rPr>
  </w:style>
  <w:style w:type="character" w:customStyle="1" w:styleId="830">
    <w:name w:val="Заголовок №8 (3)_"/>
    <w:link w:val="831"/>
    <w:rsid w:val="00DD6035"/>
    <w:rPr>
      <w:rFonts w:ascii="Times New Roman" w:eastAsia="Times New Roman" w:hAnsi="Times New Roman"/>
      <w:spacing w:val="10"/>
      <w:sz w:val="15"/>
      <w:szCs w:val="15"/>
      <w:shd w:val="clear" w:color="auto" w:fill="FFFFFF"/>
    </w:rPr>
  </w:style>
  <w:style w:type="character" w:customStyle="1" w:styleId="42">
    <w:name w:val="Заголовок №4_"/>
    <w:link w:val="43"/>
    <w:rsid w:val="00DD6035"/>
    <w:rPr>
      <w:rFonts w:ascii="Times New Roman" w:eastAsia="Times New Roman" w:hAnsi="Times New Roman"/>
      <w:shd w:val="clear" w:color="auto" w:fill="FFFFFF"/>
    </w:rPr>
  </w:style>
  <w:style w:type="character" w:customStyle="1" w:styleId="53">
    <w:name w:val="Заголовок №5_"/>
    <w:link w:val="54"/>
    <w:rsid w:val="00DD6035"/>
    <w:rPr>
      <w:rFonts w:ascii="Times New Roman" w:eastAsia="Times New Roman" w:hAnsi="Times New Roman"/>
      <w:sz w:val="11"/>
      <w:szCs w:val="11"/>
      <w:shd w:val="clear" w:color="auto" w:fill="FFFFFF"/>
    </w:rPr>
  </w:style>
  <w:style w:type="character" w:customStyle="1" w:styleId="575pt0pt">
    <w:name w:val="Заголовок №5 + 7;5 pt;Интервал 0 pt"/>
    <w:rsid w:val="00DD6035"/>
    <w:rPr>
      <w:rFonts w:ascii="Times New Roman" w:eastAsia="Times New Roman" w:hAnsi="Times New Roman" w:cs="Times New Roman"/>
      <w:spacing w:val="10"/>
      <w:sz w:val="15"/>
      <w:szCs w:val="15"/>
      <w:shd w:val="clear" w:color="auto" w:fill="FFFFFF"/>
    </w:rPr>
  </w:style>
  <w:style w:type="character" w:customStyle="1" w:styleId="110">
    <w:name w:val="Основной текст11"/>
    <w:rsid w:val="00DD6035"/>
    <w:rPr>
      <w:rFonts w:ascii="Times New Roman" w:eastAsia="Times New Roman" w:hAnsi="Times New Roman" w:cs="Times New Roman"/>
      <w:sz w:val="25"/>
      <w:szCs w:val="25"/>
      <w:u w:val="single"/>
      <w:shd w:val="clear" w:color="auto" w:fill="FFFFFF"/>
    </w:rPr>
  </w:style>
  <w:style w:type="character" w:customStyle="1" w:styleId="ae">
    <w:name w:val="Подпись к таблице_"/>
    <w:link w:val="af"/>
    <w:rsid w:val="00DD6035"/>
    <w:rPr>
      <w:rFonts w:ascii="Times New Roman" w:eastAsia="Times New Roman" w:hAnsi="Times New Roman"/>
      <w:sz w:val="25"/>
      <w:szCs w:val="25"/>
      <w:shd w:val="clear" w:color="auto" w:fill="FFFFFF"/>
    </w:rPr>
  </w:style>
  <w:style w:type="character" w:customStyle="1" w:styleId="Consolas14pt">
    <w:name w:val="Основной текст + Consolas;14 pt;Курсив"/>
    <w:rsid w:val="00DD6035"/>
    <w:rPr>
      <w:rFonts w:ascii="Consolas" w:eastAsia="Consolas" w:hAnsi="Consolas" w:cs="Consolas"/>
      <w:i/>
      <w:iCs/>
      <w:sz w:val="28"/>
      <w:szCs w:val="28"/>
      <w:shd w:val="clear" w:color="auto" w:fill="FFFFFF"/>
    </w:rPr>
  </w:style>
  <w:style w:type="character" w:customStyle="1" w:styleId="111">
    <w:name w:val="Основной текст (11)_"/>
    <w:link w:val="112"/>
    <w:rsid w:val="00DD6035"/>
    <w:rPr>
      <w:rFonts w:ascii="Times New Roman" w:eastAsia="Times New Roman" w:hAnsi="Times New Roman"/>
      <w:shd w:val="clear" w:color="auto" w:fill="FFFFFF"/>
    </w:rPr>
  </w:style>
  <w:style w:type="character" w:customStyle="1" w:styleId="120">
    <w:name w:val="Основной текст (12)_"/>
    <w:link w:val="121"/>
    <w:rsid w:val="00DD6035"/>
    <w:rPr>
      <w:rFonts w:ascii="Courier New" w:eastAsia="Courier New" w:hAnsi="Courier New" w:cs="Courier New"/>
      <w:sz w:val="29"/>
      <w:szCs w:val="29"/>
      <w:shd w:val="clear" w:color="auto" w:fill="FFFFFF"/>
    </w:rPr>
  </w:style>
  <w:style w:type="character" w:customStyle="1" w:styleId="13">
    <w:name w:val="Основной текст (13)_"/>
    <w:link w:val="130"/>
    <w:rsid w:val="00DD6035"/>
    <w:rPr>
      <w:rFonts w:ascii="Times New Roman" w:eastAsia="Times New Roman" w:hAnsi="Times New Roman"/>
      <w:sz w:val="27"/>
      <w:szCs w:val="27"/>
      <w:shd w:val="clear" w:color="auto" w:fill="FFFFFF"/>
    </w:rPr>
  </w:style>
  <w:style w:type="character" w:customStyle="1" w:styleId="14">
    <w:name w:val="Основной текст (14)_"/>
    <w:link w:val="140"/>
    <w:rsid w:val="00DD6035"/>
    <w:rPr>
      <w:rFonts w:ascii="Times New Roman" w:eastAsia="Times New Roman" w:hAnsi="Times New Roman"/>
      <w:sz w:val="8"/>
      <w:szCs w:val="8"/>
      <w:shd w:val="clear" w:color="auto" w:fill="FFFFFF"/>
    </w:rPr>
  </w:style>
  <w:style w:type="character" w:customStyle="1" w:styleId="15">
    <w:name w:val="Основной текст (15)_"/>
    <w:link w:val="150"/>
    <w:rsid w:val="00DD6035"/>
    <w:rPr>
      <w:rFonts w:ascii="Times New Roman" w:eastAsia="Times New Roman" w:hAnsi="Times New Roman"/>
      <w:sz w:val="8"/>
      <w:szCs w:val="8"/>
      <w:shd w:val="clear" w:color="auto" w:fill="FFFFFF"/>
    </w:rPr>
  </w:style>
  <w:style w:type="character" w:customStyle="1" w:styleId="16">
    <w:name w:val="Основной текст (16)_"/>
    <w:link w:val="160"/>
    <w:rsid w:val="00DD6035"/>
    <w:rPr>
      <w:sz w:val="26"/>
      <w:szCs w:val="26"/>
      <w:shd w:val="clear" w:color="auto" w:fill="FFFFFF"/>
    </w:rPr>
  </w:style>
  <w:style w:type="character" w:customStyle="1" w:styleId="17">
    <w:name w:val="Основной текст (17)_"/>
    <w:link w:val="170"/>
    <w:rsid w:val="00DD6035"/>
    <w:rPr>
      <w:rFonts w:ascii="Times New Roman" w:eastAsia="Times New Roman" w:hAnsi="Times New Roman"/>
      <w:sz w:val="27"/>
      <w:szCs w:val="27"/>
      <w:shd w:val="clear" w:color="auto" w:fill="FFFFFF"/>
    </w:rPr>
  </w:style>
  <w:style w:type="character" w:customStyle="1" w:styleId="18">
    <w:name w:val="Основной текст (18)_"/>
    <w:link w:val="180"/>
    <w:rsid w:val="00DD6035"/>
    <w:rPr>
      <w:rFonts w:ascii="Consolas" w:eastAsia="Consolas" w:hAnsi="Consolas" w:cs="Consolas"/>
      <w:sz w:val="28"/>
      <w:szCs w:val="28"/>
      <w:shd w:val="clear" w:color="auto" w:fill="FFFFFF"/>
    </w:rPr>
  </w:style>
  <w:style w:type="character" w:customStyle="1" w:styleId="19">
    <w:name w:val="Основной текст (19)_"/>
    <w:link w:val="190"/>
    <w:rsid w:val="00DD6035"/>
    <w:rPr>
      <w:rFonts w:ascii="Times New Roman" w:eastAsia="Times New Roman" w:hAnsi="Times New Roman"/>
      <w:sz w:val="28"/>
      <w:szCs w:val="28"/>
      <w:shd w:val="clear" w:color="auto" w:fill="FFFFFF"/>
    </w:rPr>
  </w:style>
  <w:style w:type="character" w:customStyle="1" w:styleId="200">
    <w:name w:val="Основной текст (20)_"/>
    <w:link w:val="201"/>
    <w:rsid w:val="00DD6035"/>
    <w:rPr>
      <w:rFonts w:ascii="Consolas" w:eastAsia="Consolas" w:hAnsi="Consolas" w:cs="Consolas"/>
      <w:sz w:val="29"/>
      <w:szCs w:val="29"/>
      <w:shd w:val="clear" w:color="auto" w:fill="FFFFFF"/>
    </w:rPr>
  </w:style>
  <w:style w:type="character" w:customStyle="1" w:styleId="210">
    <w:name w:val="Основной текст (21)_"/>
    <w:link w:val="211"/>
    <w:rsid w:val="00DD6035"/>
    <w:rPr>
      <w:rFonts w:ascii="Times New Roman" w:eastAsia="Times New Roman" w:hAnsi="Times New Roman"/>
      <w:sz w:val="27"/>
      <w:szCs w:val="27"/>
      <w:shd w:val="clear" w:color="auto" w:fill="FFFFFF"/>
    </w:rPr>
  </w:style>
  <w:style w:type="paragraph" w:customStyle="1" w:styleId="90">
    <w:name w:val="Заголовок №9"/>
    <w:basedOn w:val="a"/>
    <w:link w:val="9"/>
    <w:rsid w:val="00DD6035"/>
    <w:pPr>
      <w:shd w:val="clear" w:color="auto" w:fill="FFFFFF"/>
      <w:spacing w:after="0" w:line="317" w:lineRule="exact"/>
      <w:jc w:val="center"/>
      <w:outlineLvl w:val="8"/>
    </w:pPr>
    <w:rPr>
      <w:rFonts w:ascii="Times New Roman" w:eastAsia="Times New Roman" w:hAnsi="Times New Roman"/>
      <w:sz w:val="17"/>
      <w:szCs w:val="17"/>
      <w:lang w:eastAsia="ru-RU"/>
    </w:rPr>
  </w:style>
  <w:style w:type="paragraph" w:customStyle="1" w:styleId="920">
    <w:name w:val="Заголовок №9 (2)"/>
    <w:basedOn w:val="a"/>
    <w:link w:val="92"/>
    <w:rsid w:val="00DD6035"/>
    <w:pPr>
      <w:shd w:val="clear" w:color="auto" w:fill="FFFFFF"/>
      <w:spacing w:after="0" w:line="0" w:lineRule="atLeast"/>
      <w:outlineLvl w:val="8"/>
    </w:pPr>
    <w:rPr>
      <w:rFonts w:ascii="Times New Roman" w:eastAsia="Times New Roman" w:hAnsi="Times New Roman"/>
      <w:spacing w:val="10"/>
      <w:sz w:val="25"/>
      <w:szCs w:val="25"/>
      <w:lang w:eastAsia="ru-RU"/>
    </w:rPr>
  </w:style>
  <w:style w:type="paragraph" w:customStyle="1" w:styleId="12">
    <w:name w:val="Основной текст12"/>
    <w:basedOn w:val="a"/>
    <w:link w:val="ab"/>
    <w:rsid w:val="00DD6035"/>
    <w:pPr>
      <w:shd w:val="clear" w:color="auto" w:fill="FFFFFF"/>
      <w:spacing w:after="720" w:line="0" w:lineRule="atLeast"/>
      <w:ind w:hanging="800"/>
    </w:pPr>
    <w:rPr>
      <w:rFonts w:ascii="Times New Roman" w:eastAsia="Times New Roman" w:hAnsi="Times New Roman"/>
      <w:sz w:val="25"/>
      <w:szCs w:val="25"/>
      <w:lang w:eastAsia="ru-RU"/>
    </w:rPr>
  </w:style>
  <w:style w:type="paragraph" w:customStyle="1" w:styleId="30">
    <w:name w:val="Основной текст (3)"/>
    <w:basedOn w:val="a"/>
    <w:link w:val="3"/>
    <w:rsid w:val="00DD6035"/>
    <w:pPr>
      <w:shd w:val="clear" w:color="auto" w:fill="FFFFFF"/>
      <w:spacing w:before="60" w:after="720" w:line="0" w:lineRule="atLeast"/>
      <w:jc w:val="both"/>
    </w:pPr>
    <w:rPr>
      <w:rFonts w:ascii="Times New Roman" w:eastAsia="Times New Roman" w:hAnsi="Times New Roman"/>
      <w:spacing w:val="10"/>
      <w:sz w:val="25"/>
      <w:szCs w:val="25"/>
      <w:lang w:eastAsia="ru-RU"/>
    </w:rPr>
  </w:style>
  <w:style w:type="paragraph" w:customStyle="1" w:styleId="60">
    <w:name w:val="Основной текст (6)"/>
    <w:basedOn w:val="a"/>
    <w:link w:val="6"/>
    <w:rsid w:val="00DD6035"/>
    <w:pPr>
      <w:shd w:val="clear" w:color="auto" w:fill="FFFFFF"/>
      <w:spacing w:after="0" w:line="0" w:lineRule="atLeast"/>
      <w:ind w:hanging="740"/>
    </w:pPr>
    <w:rPr>
      <w:rFonts w:ascii="Times New Roman" w:eastAsia="Times New Roman" w:hAnsi="Times New Roman"/>
      <w:sz w:val="17"/>
      <w:szCs w:val="17"/>
      <w:lang w:eastAsia="ru-RU"/>
    </w:rPr>
  </w:style>
  <w:style w:type="paragraph" w:customStyle="1" w:styleId="32">
    <w:name w:val="Заголовок №3"/>
    <w:basedOn w:val="a"/>
    <w:link w:val="31"/>
    <w:rsid w:val="00DD6035"/>
    <w:pPr>
      <w:shd w:val="clear" w:color="auto" w:fill="FFFFFF"/>
      <w:spacing w:after="0" w:line="256" w:lineRule="exact"/>
      <w:outlineLvl w:val="2"/>
    </w:pPr>
    <w:rPr>
      <w:rFonts w:ascii="Times New Roman" w:eastAsia="Times New Roman" w:hAnsi="Times New Roman"/>
      <w:sz w:val="25"/>
      <w:szCs w:val="25"/>
      <w:lang w:val="en-US" w:eastAsia="ru-RU"/>
    </w:rPr>
  </w:style>
  <w:style w:type="paragraph" w:customStyle="1" w:styleId="40">
    <w:name w:val="Основной текст (4)"/>
    <w:basedOn w:val="a"/>
    <w:link w:val="4"/>
    <w:rsid w:val="00DD6035"/>
    <w:pPr>
      <w:shd w:val="clear" w:color="auto" w:fill="FFFFFF"/>
      <w:spacing w:after="300" w:line="256" w:lineRule="exact"/>
      <w:ind w:hanging="700"/>
    </w:pPr>
    <w:rPr>
      <w:rFonts w:ascii="Times New Roman" w:eastAsia="Times New Roman" w:hAnsi="Times New Roman"/>
      <w:spacing w:val="10"/>
      <w:sz w:val="15"/>
      <w:szCs w:val="15"/>
      <w:lang w:val="en-US" w:eastAsia="ru-RU"/>
    </w:rPr>
  </w:style>
  <w:style w:type="paragraph" w:customStyle="1" w:styleId="70">
    <w:name w:val="Основной текст (7)"/>
    <w:basedOn w:val="a"/>
    <w:link w:val="7"/>
    <w:rsid w:val="00DD6035"/>
    <w:pPr>
      <w:shd w:val="clear" w:color="auto" w:fill="FFFFFF"/>
      <w:spacing w:after="0" w:line="0" w:lineRule="atLeast"/>
      <w:ind w:hanging="760"/>
    </w:pPr>
    <w:rPr>
      <w:rFonts w:ascii="Times New Roman" w:eastAsia="Times New Roman" w:hAnsi="Times New Roman"/>
      <w:sz w:val="20"/>
      <w:szCs w:val="20"/>
      <w:lang w:eastAsia="ru-RU"/>
    </w:rPr>
  </w:style>
  <w:style w:type="paragraph" w:customStyle="1" w:styleId="80">
    <w:name w:val="Основной текст (8)"/>
    <w:basedOn w:val="a"/>
    <w:link w:val="8"/>
    <w:rsid w:val="00DD6035"/>
    <w:pPr>
      <w:shd w:val="clear" w:color="auto" w:fill="FFFFFF"/>
      <w:spacing w:after="0" w:line="0" w:lineRule="atLeast"/>
    </w:pPr>
    <w:rPr>
      <w:rFonts w:ascii="Consolas" w:eastAsia="Consolas" w:hAnsi="Consolas" w:cs="Consolas"/>
      <w:sz w:val="26"/>
      <w:szCs w:val="26"/>
      <w:lang w:eastAsia="ru-RU"/>
    </w:rPr>
  </w:style>
  <w:style w:type="paragraph" w:customStyle="1" w:styleId="72">
    <w:name w:val="Заголовок №7"/>
    <w:basedOn w:val="a"/>
    <w:link w:val="71"/>
    <w:rsid w:val="00DD6035"/>
    <w:pPr>
      <w:shd w:val="clear" w:color="auto" w:fill="FFFFFF"/>
      <w:spacing w:after="0" w:line="0" w:lineRule="atLeast"/>
      <w:ind w:hanging="500"/>
      <w:outlineLvl w:val="6"/>
    </w:pPr>
    <w:rPr>
      <w:rFonts w:ascii="Times New Roman" w:eastAsia="Times New Roman" w:hAnsi="Times New Roman"/>
      <w:sz w:val="25"/>
      <w:szCs w:val="25"/>
      <w:lang w:eastAsia="ru-RU"/>
    </w:rPr>
  </w:style>
  <w:style w:type="paragraph" w:customStyle="1" w:styleId="11">
    <w:name w:val="Заголовок №1"/>
    <w:basedOn w:val="a"/>
    <w:link w:val="10"/>
    <w:rsid w:val="00DD6035"/>
    <w:pPr>
      <w:shd w:val="clear" w:color="auto" w:fill="FFFFFF"/>
      <w:spacing w:after="0" w:line="0" w:lineRule="atLeast"/>
      <w:outlineLvl w:val="0"/>
    </w:pPr>
    <w:rPr>
      <w:rFonts w:ascii="Courier New" w:eastAsia="Courier New" w:hAnsi="Courier New" w:cs="Courier New"/>
      <w:spacing w:val="-50"/>
      <w:sz w:val="54"/>
      <w:szCs w:val="54"/>
      <w:lang w:val="en-US" w:eastAsia="ru-RU"/>
    </w:rPr>
  </w:style>
  <w:style w:type="paragraph" w:customStyle="1" w:styleId="93">
    <w:name w:val="Основной текст (9)"/>
    <w:basedOn w:val="a"/>
    <w:link w:val="91"/>
    <w:rsid w:val="00DD6035"/>
    <w:pPr>
      <w:shd w:val="clear" w:color="auto" w:fill="FFFFFF"/>
      <w:spacing w:after="360" w:line="0" w:lineRule="atLeast"/>
      <w:ind w:firstLine="400"/>
      <w:jc w:val="both"/>
    </w:pPr>
    <w:rPr>
      <w:rFonts w:ascii="Times New Roman" w:eastAsia="Times New Roman" w:hAnsi="Times New Roman"/>
      <w:sz w:val="25"/>
      <w:szCs w:val="25"/>
      <w:lang w:eastAsia="ru-RU"/>
    </w:rPr>
  </w:style>
  <w:style w:type="paragraph" w:customStyle="1" w:styleId="82">
    <w:name w:val="Заголовок №8"/>
    <w:basedOn w:val="a"/>
    <w:link w:val="81"/>
    <w:rsid w:val="00DD6035"/>
    <w:pPr>
      <w:shd w:val="clear" w:color="auto" w:fill="FFFFFF"/>
      <w:spacing w:before="300" w:after="420" w:line="0" w:lineRule="atLeast"/>
      <w:ind w:hanging="700"/>
      <w:outlineLvl w:val="7"/>
    </w:pPr>
    <w:rPr>
      <w:rFonts w:ascii="Times New Roman" w:eastAsia="Times New Roman" w:hAnsi="Times New Roman"/>
      <w:sz w:val="25"/>
      <w:szCs w:val="25"/>
      <w:lang w:val="en-US" w:eastAsia="ru-RU"/>
    </w:rPr>
  </w:style>
  <w:style w:type="paragraph" w:customStyle="1" w:styleId="821">
    <w:name w:val="Заголовок №8 (2)"/>
    <w:basedOn w:val="a"/>
    <w:link w:val="820"/>
    <w:rsid w:val="00DD6035"/>
    <w:pPr>
      <w:shd w:val="clear" w:color="auto" w:fill="FFFFFF"/>
      <w:spacing w:before="300" w:after="420" w:line="0" w:lineRule="atLeast"/>
      <w:outlineLvl w:val="7"/>
    </w:pPr>
    <w:rPr>
      <w:rFonts w:ascii="Times New Roman" w:eastAsia="Times New Roman" w:hAnsi="Times New Roman"/>
      <w:sz w:val="11"/>
      <w:szCs w:val="11"/>
      <w:lang w:eastAsia="ru-RU"/>
    </w:rPr>
  </w:style>
  <w:style w:type="paragraph" w:customStyle="1" w:styleId="23">
    <w:name w:val="Заголовок №2"/>
    <w:basedOn w:val="a"/>
    <w:link w:val="22"/>
    <w:rsid w:val="00DD6035"/>
    <w:pPr>
      <w:shd w:val="clear" w:color="auto" w:fill="FFFFFF"/>
      <w:spacing w:before="540" w:after="60" w:line="209" w:lineRule="exact"/>
      <w:jc w:val="center"/>
      <w:outlineLvl w:val="1"/>
    </w:pPr>
    <w:rPr>
      <w:rFonts w:ascii="Times New Roman" w:eastAsia="Times New Roman" w:hAnsi="Times New Roman"/>
      <w:sz w:val="25"/>
      <w:szCs w:val="25"/>
      <w:lang w:val="en-US" w:eastAsia="ru-RU"/>
    </w:rPr>
  </w:style>
  <w:style w:type="paragraph" w:customStyle="1" w:styleId="63">
    <w:name w:val="Заголовок №6"/>
    <w:basedOn w:val="a"/>
    <w:link w:val="62"/>
    <w:rsid w:val="00DD6035"/>
    <w:pPr>
      <w:shd w:val="clear" w:color="auto" w:fill="FFFFFF"/>
      <w:spacing w:before="420" w:after="420" w:line="0" w:lineRule="atLeast"/>
      <w:jc w:val="center"/>
      <w:outlineLvl w:val="5"/>
    </w:pPr>
    <w:rPr>
      <w:rFonts w:ascii="Times New Roman" w:eastAsia="Times New Roman" w:hAnsi="Times New Roman"/>
      <w:sz w:val="20"/>
      <w:szCs w:val="20"/>
      <w:lang w:eastAsia="ru-RU"/>
    </w:rPr>
  </w:style>
  <w:style w:type="paragraph" w:customStyle="1" w:styleId="831">
    <w:name w:val="Заголовок №8 (3)"/>
    <w:basedOn w:val="a"/>
    <w:link w:val="830"/>
    <w:rsid w:val="00DD6035"/>
    <w:pPr>
      <w:shd w:val="clear" w:color="auto" w:fill="FFFFFF"/>
      <w:spacing w:before="300" w:after="420" w:line="0" w:lineRule="atLeast"/>
      <w:outlineLvl w:val="7"/>
    </w:pPr>
    <w:rPr>
      <w:rFonts w:ascii="Times New Roman" w:eastAsia="Times New Roman" w:hAnsi="Times New Roman"/>
      <w:spacing w:val="10"/>
      <w:sz w:val="15"/>
      <w:szCs w:val="15"/>
      <w:lang w:eastAsia="ru-RU"/>
    </w:rPr>
  </w:style>
  <w:style w:type="paragraph" w:customStyle="1" w:styleId="43">
    <w:name w:val="Заголовок №4"/>
    <w:basedOn w:val="a"/>
    <w:link w:val="42"/>
    <w:rsid w:val="00DD6035"/>
    <w:pPr>
      <w:shd w:val="clear" w:color="auto" w:fill="FFFFFF"/>
      <w:spacing w:before="300" w:after="420" w:line="0" w:lineRule="atLeast"/>
      <w:outlineLvl w:val="3"/>
    </w:pPr>
    <w:rPr>
      <w:rFonts w:ascii="Times New Roman" w:eastAsia="Times New Roman" w:hAnsi="Times New Roman"/>
      <w:sz w:val="20"/>
      <w:szCs w:val="20"/>
      <w:lang w:eastAsia="ru-RU"/>
    </w:rPr>
  </w:style>
  <w:style w:type="paragraph" w:customStyle="1" w:styleId="54">
    <w:name w:val="Заголовок №5"/>
    <w:basedOn w:val="a"/>
    <w:link w:val="53"/>
    <w:rsid w:val="00DD6035"/>
    <w:pPr>
      <w:shd w:val="clear" w:color="auto" w:fill="FFFFFF"/>
      <w:spacing w:before="300" w:after="540" w:line="0" w:lineRule="atLeast"/>
      <w:outlineLvl w:val="4"/>
    </w:pPr>
    <w:rPr>
      <w:rFonts w:ascii="Times New Roman" w:eastAsia="Times New Roman" w:hAnsi="Times New Roman"/>
      <w:sz w:val="11"/>
      <w:szCs w:val="11"/>
      <w:lang w:eastAsia="ru-RU"/>
    </w:rPr>
  </w:style>
  <w:style w:type="paragraph" w:customStyle="1" w:styleId="af">
    <w:name w:val="Подпись к таблице"/>
    <w:basedOn w:val="a"/>
    <w:link w:val="ae"/>
    <w:rsid w:val="00DD6035"/>
    <w:pPr>
      <w:shd w:val="clear" w:color="auto" w:fill="FFFFFF"/>
      <w:spacing w:after="0" w:line="0" w:lineRule="atLeast"/>
    </w:pPr>
    <w:rPr>
      <w:rFonts w:ascii="Times New Roman" w:eastAsia="Times New Roman" w:hAnsi="Times New Roman"/>
      <w:sz w:val="25"/>
      <w:szCs w:val="25"/>
      <w:lang w:eastAsia="ru-RU"/>
    </w:rPr>
  </w:style>
  <w:style w:type="paragraph" w:customStyle="1" w:styleId="112">
    <w:name w:val="Основной текст (11)"/>
    <w:basedOn w:val="a"/>
    <w:link w:val="111"/>
    <w:rsid w:val="00DD6035"/>
    <w:pPr>
      <w:shd w:val="clear" w:color="auto" w:fill="FFFFFF"/>
      <w:spacing w:after="0" w:line="0" w:lineRule="atLeast"/>
    </w:pPr>
    <w:rPr>
      <w:rFonts w:ascii="Times New Roman" w:eastAsia="Times New Roman" w:hAnsi="Times New Roman"/>
      <w:sz w:val="20"/>
      <w:szCs w:val="20"/>
      <w:lang w:eastAsia="ru-RU"/>
    </w:rPr>
  </w:style>
  <w:style w:type="paragraph" w:customStyle="1" w:styleId="121">
    <w:name w:val="Основной текст (12)"/>
    <w:basedOn w:val="a"/>
    <w:link w:val="120"/>
    <w:rsid w:val="00DD6035"/>
    <w:pPr>
      <w:shd w:val="clear" w:color="auto" w:fill="FFFFFF"/>
      <w:spacing w:after="0" w:line="0" w:lineRule="atLeast"/>
      <w:jc w:val="center"/>
    </w:pPr>
    <w:rPr>
      <w:rFonts w:ascii="Courier New" w:eastAsia="Courier New" w:hAnsi="Courier New" w:cs="Courier New"/>
      <w:sz w:val="29"/>
      <w:szCs w:val="29"/>
      <w:lang w:eastAsia="ru-RU"/>
    </w:rPr>
  </w:style>
  <w:style w:type="paragraph" w:customStyle="1" w:styleId="130">
    <w:name w:val="Основной текст (13)"/>
    <w:basedOn w:val="a"/>
    <w:link w:val="13"/>
    <w:rsid w:val="00DD6035"/>
    <w:pPr>
      <w:shd w:val="clear" w:color="auto" w:fill="FFFFFF"/>
      <w:spacing w:after="0" w:line="0" w:lineRule="atLeast"/>
    </w:pPr>
    <w:rPr>
      <w:rFonts w:ascii="Times New Roman" w:eastAsia="Times New Roman" w:hAnsi="Times New Roman"/>
      <w:sz w:val="27"/>
      <w:szCs w:val="27"/>
      <w:lang w:eastAsia="ru-RU"/>
    </w:rPr>
  </w:style>
  <w:style w:type="paragraph" w:customStyle="1" w:styleId="140">
    <w:name w:val="Основной текст (14)"/>
    <w:basedOn w:val="a"/>
    <w:link w:val="14"/>
    <w:rsid w:val="00DD6035"/>
    <w:pPr>
      <w:shd w:val="clear" w:color="auto" w:fill="FFFFFF"/>
      <w:spacing w:after="0" w:line="0" w:lineRule="atLeast"/>
      <w:jc w:val="center"/>
    </w:pPr>
    <w:rPr>
      <w:rFonts w:ascii="Times New Roman" w:eastAsia="Times New Roman" w:hAnsi="Times New Roman"/>
      <w:sz w:val="8"/>
      <w:szCs w:val="8"/>
      <w:lang w:eastAsia="ru-RU"/>
    </w:rPr>
  </w:style>
  <w:style w:type="paragraph" w:customStyle="1" w:styleId="150">
    <w:name w:val="Основной текст (15)"/>
    <w:basedOn w:val="a"/>
    <w:link w:val="15"/>
    <w:rsid w:val="00DD6035"/>
    <w:pPr>
      <w:shd w:val="clear" w:color="auto" w:fill="FFFFFF"/>
      <w:spacing w:after="0" w:line="0" w:lineRule="atLeast"/>
      <w:jc w:val="center"/>
    </w:pPr>
    <w:rPr>
      <w:rFonts w:ascii="Times New Roman" w:eastAsia="Times New Roman" w:hAnsi="Times New Roman"/>
      <w:sz w:val="8"/>
      <w:szCs w:val="8"/>
      <w:lang w:eastAsia="ru-RU"/>
    </w:rPr>
  </w:style>
  <w:style w:type="paragraph" w:customStyle="1" w:styleId="160">
    <w:name w:val="Основной текст (16)"/>
    <w:basedOn w:val="a"/>
    <w:link w:val="16"/>
    <w:rsid w:val="00DD6035"/>
    <w:pPr>
      <w:shd w:val="clear" w:color="auto" w:fill="FFFFFF"/>
      <w:spacing w:after="0" w:line="0" w:lineRule="atLeast"/>
    </w:pPr>
    <w:rPr>
      <w:sz w:val="26"/>
      <w:szCs w:val="26"/>
      <w:lang w:eastAsia="ru-RU"/>
    </w:rPr>
  </w:style>
  <w:style w:type="paragraph" w:customStyle="1" w:styleId="170">
    <w:name w:val="Основной текст (17)"/>
    <w:basedOn w:val="a"/>
    <w:link w:val="17"/>
    <w:rsid w:val="00DD6035"/>
    <w:pPr>
      <w:shd w:val="clear" w:color="auto" w:fill="FFFFFF"/>
      <w:spacing w:after="0" w:line="0" w:lineRule="atLeast"/>
    </w:pPr>
    <w:rPr>
      <w:rFonts w:ascii="Times New Roman" w:eastAsia="Times New Roman" w:hAnsi="Times New Roman"/>
      <w:sz w:val="27"/>
      <w:szCs w:val="27"/>
      <w:lang w:eastAsia="ru-RU"/>
    </w:rPr>
  </w:style>
  <w:style w:type="paragraph" w:customStyle="1" w:styleId="180">
    <w:name w:val="Основной текст (18)"/>
    <w:basedOn w:val="a"/>
    <w:link w:val="18"/>
    <w:rsid w:val="00DD6035"/>
    <w:pPr>
      <w:shd w:val="clear" w:color="auto" w:fill="FFFFFF"/>
      <w:spacing w:after="0" w:line="0" w:lineRule="atLeast"/>
    </w:pPr>
    <w:rPr>
      <w:rFonts w:ascii="Consolas" w:eastAsia="Consolas" w:hAnsi="Consolas" w:cs="Consolas"/>
      <w:sz w:val="28"/>
      <w:szCs w:val="28"/>
      <w:lang w:eastAsia="ru-RU"/>
    </w:rPr>
  </w:style>
  <w:style w:type="paragraph" w:customStyle="1" w:styleId="190">
    <w:name w:val="Основной текст (19)"/>
    <w:basedOn w:val="a"/>
    <w:link w:val="19"/>
    <w:rsid w:val="00DD6035"/>
    <w:pPr>
      <w:shd w:val="clear" w:color="auto" w:fill="FFFFFF"/>
      <w:spacing w:after="0" w:line="0" w:lineRule="atLeast"/>
    </w:pPr>
    <w:rPr>
      <w:rFonts w:ascii="Times New Roman" w:eastAsia="Times New Roman" w:hAnsi="Times New Roman"/>
      <w:sz w:val="28"/>
      <w:szCs w:val="28"/>
      <w:lang w:eastAsia="ru-RU"/>
    </w:rPr>
  </w:style>
  <w:style w:type="paragraph" w:customStyle="1" w:styleId="201">
    <w:name w:val="Основной текст (20)"/>
    <w:basedOn w:val="a"/>
    <w:link w:val="200"/>
    <w:rsid w:val="00DD6035"/>
    <w:pPr>
      <w:shd w:val="clear" w:color="auto" w:fill="FFFFFF"/>
      <w:spacing w:after="0" w:line="0" w:lineRule="atLeast"/>
    </w:pPr>
    <w:rPr>
      <w:rFonts w:ascii="Consolas" w:eastAsia="Consolas" w:hAnsi="Consolas" w:cs="Consolas"/>
      <w:sz w:val="29"/>
      <w:szCs w:val="29"/>
      <w:lang w:eastAsia="ru-RU"/>
    </w:rPr>
  </w:style>
  <w:style w:type="paragraph" w:customStyle="1" w:styleId="211">
    <w:name w:val="Основной текст (21)"/>
    <w:basedOn w:val="a"/>
    <w:link w:val="210"/>
    <w:rsid w:val="00DD6035"/>
    <w:pPr>
      <w:shd w:val="clear" w:color="auto" w:fill="FFFFFF"/>
      <w:spacing w:after="0" w:line="0" w:lineRule="atLeast"/>
    </w:pPr>
    <w:rPr>
      <w:rFonts w:ascii="Times New Roman" w:eastAsia="Times New Roman" w:hAnsi="Times New Roman"/>
      <w:sz w:val="27"/>
      <w:szCs w:val="27"/>
      <w:lang w:eastAsia="ru-RU"/>
    </w:rPr>
  </w:style>
  <w:style w:type="paragraph" w:styleId="af0">
    <w:name w:val="Balloon Text"/>
    <w:basedOn w:val="a"/>
    <w:link w:val="af1"/>
    <w:uiPriority w:val="99"/>
    <w:semiHidden/>
    <w:unhideWhenUsed/>
    <w:rsid w:val="00DD6035"/>
    <w:pPr>
      <w:spacing w:after="0" w:line="240" w:lineRule="auto"/>
    </w:pPr>
    <w:rPr>
      <w:rFonts w:ascii="Tahoma" w:eastAsia="Arial Unicode MS" w:hAnsi="Tahoma" w:cs="Tahoma"/>
      <w:color w:val="000000"/>
      <w:sz w:val="16"/>
      <w:szCs w:val="16"/>
      <w:lang w:eastAsia="ru-RU"/>
    </w:rPr>
  </w:style>
  <w:style w:type="character" w:customStyle="1" w:styleId="af1">
    <w:name w:val="Текст выноски Знак"/>
    <w:link w:val="af0"/>
    <w:uiPriority w:val="99"/>
    <w:semiHidden/>
    <w:rsid w:val="00DD6035"/>
    <w:rPr>
      <w:rFonts w:ascii="Tahoma" w:eastAsia="Arial Unicode MS"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14479">
      <w:marLeft w:val="0"/>
      <w:marRight w:val="0"/>
      <w:marTop w:val="0"/>
      <w:marBottom w:val="0"/>
      <w:divBdr>
        <w:top w:val="none" w:sz="0" w:space="0" w:color="auto"/>
        <w:left w:val="none" w:sz="0" w:space="0" w:color="auto"/>
        <w:bottom w:val="none" w:sz="0" w:space="0" w:color="auto"/>
        <w:right w:val="none" w:sz="0" w:space="0" w:color="auto"/>
      </w:divBdr>
    </w:div>
    <w:div w:id="424814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616</TotalTime>
  <Pages>31</Pages>
  <Words>7855</Words>
  <Characters>44777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 Саляхов</dc:creator>
  <cp:keywords/>
  <dc:description/>
  <cp:lastModifiedBy>UserXP</cp:lastModifiedBy>
  <cp:revision>141</cp:revision>
  <dcterms:created xsi:type="dcterms:W3CDTF">2014-02-27T05:55:00Z</dcterms:created>
  <dcterms:modified xsi:type="dcterms:W3CDTF">2020-07-21T04:32:00Z</dcterms:modified>
</cp:coreProperties>
</file>