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2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9"/>
        <w:gridCol w:w="1559"/>
        <w:gridCol w:w="4394"/>
      </w:tblGrid>
      <w:tr w:rsidR="007E1BA1" w:rsidRPr="00257E0E" w14:paraId="5251C89C" w14:textId="77777777" w:rsidTr="007E1BA1">
        <w:trPr>
          <w:trHeight w:val="1697"/>
        </w:trPr>
        <w:tc>
          <w:tcPr>
            <w:tcW w:w="45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BA2A1D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9280CD4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Башкортостан</w:t>
            </w:r>
            <w:r w:rsidRPr="007E1BA1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7E1BA1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>ы</w:t>
            </w:r>
            <w:proofErr w:type="gramEnd"/>
          </w:p>
          <w:p w14:paraId="6080D251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Шаран районы </w:t>
            </w:r>
          </w:p>
          <w:p w14:paraId="49115B32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 районының</w:t>
            </w:r>
          </w:p>
          <w:p w14:paraId="39E46AF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Дүртөйлө ауыл Советы</w:t>
            </w:r>
          </w:p>
          <w:p w14:paraId="0AE8BC2F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ауыл </w:t>
            </w:r>
            <w:r w:rsidRPr="007E1BA1">
              <w:rPr>
                <w:rFonts w:ascii="ER Bukinist Bashkir" w:eastAsia="Times New Roman" w:hAnsi="ER Bukinist Bashkir" w:cs="Times New Roman"/>
                <w:b/>
                <w:iCs/>
                <w:caps/>
                <w:color w:val="auto"/>
                <w:sz w:val="16"/>
                <w:szCs w:val="16"/>
              </w:rPr>
              <w:t>биләмәһе</w:t>
            </w: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Советы</w:t>
            </w:r>
          </w:p>
          <w:p w14:paraId="1D8815DE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8BBA15F" w14:textId="77777777" w:rsidR="007E1BA1" w:rsidRPr="007E1BA1" w:rsidRDefault="007E1BA1" w:rsidP="007E1BA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be-BY"/>
              </w:rPr>
              <w:t>452642,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Дүртөйлө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ауылы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Мэктэп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урамы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, 29-йорт</w:t>
            </w:r>
          </w:p>
          <w:p w14:paraId="212A6413" w14:textId="77777777" w:rsidR="007E1BA1" w:rsidRPr="007E1BA1" w:rsidRDefault="007E1BA1" w:rsidP="007E1BA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тел.(34769) 2-39-19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:</w:t>
            </w:r>
            <w:r w:rsidRPr="007E1BA1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2021@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.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24DE6F8" w14:textId="77777777" w:rsidR="007E1BA1" w:rsidRPr="007E1BA1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</w:pPr>
          </w:p>
          <w:p w14:paraId="31A2AF88" w14:textId="6B600201" w:rsidR="007E1BA1" w:rsidRPr="007E1BA1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7DEF2D1D" wp14:editId="52E6629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934BC90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732B715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Республика Башкортостан</w:t>
            </w:r>
          </w:p>
          <w:p w14:paraId="3FA66124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Совет сельского поселения</w:t>
            </w:r>
          </w:p>
          <w:p w14:paraId="6CE98AF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Дюртюлинский</w:t>
            </w:r>
            <w:r w:rsidRPr="007E1BA1">
              <w:rPr>
                <w:rFonts w:ascii="ER Bukinist Bashkir" w:eastAsia="Times New Roman" w:hAnsi="ER Bukinist Bashkir" w:cs="Tahoma"/>
                <w:b/>
                <w:caps/>
                <w:color w:val="auto"/>
                <w:sz w:val="16"/>
                <w:szCs w:val="16"/>
              </w:rPr>
              <w:t xml:space="preserve"> сельсовет</w:t>
            </w: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</w:t>
            </w:r>
          </w:p>
          <w:p w14:paraId="56857E0C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муниципального  района</w:t>
            </w:r>
          </w:p>
          <w:p w14:paraId="5A417B7C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Шаранский район</w:t>
            </w:r>
          </w:p>
          <w:p w14:paraId="1D2B17D2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193D899D" w14:textId="77777777" w:rsidR="007E1BA1" w:rsidRPr="007E1BA1" w:rsidRDefault="007E1BA1" w:rsidP="007E1BA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  <w:t>452642,</w:t>
            </w: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с. Дюртюли, ул. </w:t>
            </w:r>
            <w:proofErr w:type="gramStart"/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Школьная</w:t>
            </w:r>
            <w:proofErr w:type="gramEnd"/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д.29 </w:t>
            </w:r>
          </w:p>
          <w:p w14:paraId="68D519F5" w14:textId="77777777" w:rsidR="007E1BA1" w:rsidRPr="00F24116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  <w:lang w:val="en-US"/>
              </w:rPr>
            </w:pP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тел</w:t>
            </w:r>
            <w:r w:rsidRPr="00F2411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.(34769) 2-39-19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24116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2021@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.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</w:p>
        </w:tc>
      </w:tr>
    </w:tbl>
    <w:p w14:paraId="2689E523" w14:textId="5D39DC71" w:rsidR="007E1BA1" w:rsidRPr="007E1BA1" w:rsidRDefault="007E1BA1" w:rsidP="007E1BA1">
      <w:pPr>
        <w:spacing w:after="120"/>
        <w:rPr>
          <w:rFonts w:ascii="ER Bukinist Bashkir" w:eastAsia="Times New Roman" w:hAnsi="ER Bukinist Bashkir" w:cs="Times New Roman"/>
          <w:b/>
          <w:color w:val="auto"/>
        </w:rPr>
      </w:pPr>
      <w:r w:rsidRPr="00F2411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7E1BA1">
        <w:rPr>
          <w:rFonts w:ascii="Lucida Sans Unicode" w:eastAsia="Times New Roman" w:hAnsi="Lucida Sans Unicode" w:cs="Lucida Sans Unicode"/>
          <w:b/>
          <w:bCs/>
          <w:color w:val="auto"/>
        </w:rPr>
        <w:t>Ҡ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 xml:space="preserve">АРАР                                             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  <w:t xml:space="preserve">    </w:t>
      </w:r>
      <w:r>
        <w:rPr>
          <w:rFonts w:ascii="ER Bukinist Bashkir" w:eastAsia="Times New Roman" w:hAnsi="ER Bukinist Bashkir" w:cs="Times New Roman"/>
          <w:b/>
          <w:color w:val="auto"/>
        </w:rPr>
        <w:t xml:space="preserve">  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 xml:space="preserve">РЕШЕНИЕ </w:t>
      </w:r>
    </w:p>
    <w:p w14:paraId="5853042F" w14:textId="77777777" w:rsidR="00BB6DCF" w:rsidRDefault="00BB6DCF" w:rsidP="001B7748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b/>
          <w:sz w:val="28"/>
          <w:szCs w:val="28"/>
        </w:rPr>
      </w:pPr>
    </w:p>
    <w:p w14:paraId="1E6A6504" w14:textId="7F55E741" w:rsidR="006661F0" w:rsidRPr="001B7748" w:rsidRDefault="006661F0" w:rsidP="006661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6DCF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BB6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B7748"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 w:rsidR="00257E0E">
        <w:rPr>
          <w:rFonts w:ascii="Times New Roman" w:hAnsi="Times New Roman" w:cs="Times New Roman"/>
          <w:sz w:val="28"/>
          <w:szCs w:val="28"/>
        </w:rPr>
        <w:t>03 ноября</w:t>
      </w:r>
      <w:r w:rsidR="00993B90">
        <w:rPr>
          <w:rFonts w:ascii="Times New Roman" w:hAnsi="Times New Roman" w:cs="Times New Roman"/>
          <w:sz w:val="28"/>
          <w:szCs w:val="28"/>
        </w:rPr>
        <w:t xml:space="preserve"> </w:t>
      </w:r>
      <w:r w:rsidR="00F24116">
        <w:rPr>
          <w:rFonts w:ascii="Times New Roman" w:hAnsi="Times New Roman" w:cs="Times New Roman"/>
          <w:sz w:val="28"/>
          <w:szCs w:val="28"/>
        </w:rPr>
        <w:t xml:space="preserve">2020 </w:t>
      </w:r>
      <w:r w:rsidR="007E1BA1">
        <w:rPr>
          <w:rFonts w:ascii="Times New Roman" w:hAnsi="Times New Roman" w:cs="Times New Roman"/>
          <w:sz w:val="28"/>
          <w:szCs w:val="28"/>
        </w:rPr>
        <w:t>года</w:t>
      </w:r>
      <w:r w:rsidR="00BB6DCF" w:rsidRPr="00BB6DCF">
        <w:rPr>
          <w:rFonts w:ascii="Times New Roman" w:hAnsi="Times New Roman" w:cs="Times New Roman"/>
          <w:sz w:val="28"/>
          <w:szCs w:val="28"/>
        </w:rPr>
        <w:t xml:space="preserve"> № </w:t>
      </w:r>
      <w:r w:rsidR="00BB6DCF">
        <w:rPr>
          <w:rFonts w:ascii="Times New Roman" w:hAnsi="Times New Roman" w:cs="Times New Roman"/>
          <w:sz w:val="28"/>
          <w:szCs w:val="28"/>
        </w:rPr>
        <w:t>1</w:t>
      </w:r>
      <w:r w:rsidR="00257E0E">
        <w:rPr>
          <w:rFonts w:ascii="Times New Roman" w:hAnsi="Times New Roman" w:cs="Times New Roman"/>
          <w:sz w:val="28"/>
          <w:szCs w:val="28"/>
        </w:rPr>
        <w:t>7</w:t>
      </w:r>
      <w:r w:rsidR="00BB6DCF">
        <w:rPr>
          <w:rFonts w:ascii="Times New Roman" w:hAnsi="Times New Roman" w:cs="Times New Roman"/>
          <w:sz w:val="28"/>
          <w:szCs w:val="28"/>
        </w:rPr>
        <w:t>/1</w:t>
      </w:r>
      <w:r w:rsidR="00257E0E">
        <w:rPr>
          <w:rFonts w:ascii="Times New Roman" w:hAnsi="Times New Roman" w:cs="Times New Roman"/>
          <w:sz w:val="28"/>
          <w:szCs w:val="28"/>
        </w:rPr>
        <w:t>38</w:t>
      </w:r>
    </w:p>
    <w:p w14:paraId="61F7CD22" w14:textId="5103CFB9" w:rsidR="00BB5038" w:rsidRDefault="001B7748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«Об </w:t>
      </w:r>
      <w:r w:rsidR="006661F0" w:rsidRPr="001B7748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6661F0">
        <w:rPr>
          <w:rFonts w:ascii="Times New Roman" w:hAnsi="Times New Roman" w:cs="Times New Roman"/>
          <w:sz w:val="28"/>
          <w:szCs w:val="28"/>
        </w:rPr>
        <w:t>налога</w:t>
      </w:r>
      <w:r w:rsidR="00BB05A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B7748">
        <w:rPr>
          <w:rFonts w:ascii="Times New Roman" w:hAnsi="Times New Roman" w:cs="Times New Roman"/>
          <w:sz w:val="28"/>
          <w:szCs w:val="28"/>
        </w:rPr>
        <w:t>»</w:t>
      </w:r>
    </w:p>
    <w:p w14:paraId="6E25A92C" w14:textId="77777777" w:rsidR="00D37F0F" w:rsidRPr="00D37F0F" w:rsidRDefault="00D37F0F" w:rsidP="001B7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B94A75" w14:textId="51BA59B0" w:rsidR="006661F0" w:rsidRPr="008A4052" w:rsidRDefault="00BB5038" w:rsidP="00666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В соответствии с 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>Федеральн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ом законом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от 06.10.2003 </w:t>
      </w:r>
      <w:r w:rsidR="001B7748" w:rsidRPr="008A4052">
        <w:rPr>
          <w:rFonts w:ascii="Times New Roman" w:hAnsi="Times New Roman" w:cs="Times New Roman"/>
          <w:sz w:val="26"/>
          <w:szCs w:val="28"/>
        </w:rPr>
        <w:t>№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131-ФЗ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«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>Об общих принципах организации местного самоуправления в Росси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йской Федерации»</w:t>
      </w:r>
      <w:r w:rsidR="001B7748" w:rsidRPr="008A4052">
        <w:rPr>
          <w:rFonts w:ascii="Times New Roman" w:hAnsi="Times New Roman" w:cs="Times New Roman"/>
          <w:sz w:val="26"/>
          <w:szCs w:val="28"/>
        </w:rPr>
        <w:t xml:space="preserve">, </w:t>
      </w:r>
      <w:r w:rsidR="00EA6839" w:rsidRPr="008A4052">
        <w:rPr>
          <w:rFonts w:ascii="Times New Roman" w:hAnsi="Times New Roman" w:cs="Times New Roman"/>
          <w:sz w:val="26"/>
          <w:szCs w:val="28"/>
        </w:rPr>
        <w:t xml:space="preserve">Федеральным законом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от 12.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0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7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.20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2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4 </w:t>
      </w:r>
      <w:r w:rsidR="001B7748" w:rsidRPr="008A4052">
        <w:rPr>
          <w:rFonts w:ascii="Times New Roman" w:hAnsi="Times New Roman" w:cs="Times New Roman"/>
          <w:sz w:val="26"/>
          <w:szCs w:val="28"/>
        </w:rPr>
        <w:t>№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176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-ФЗ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«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О внесении изменений в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части первую и вторую 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Налогового кодекса Российской Федерации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, отдельные законодательные акты Российской Федерации 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и признании утратившим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и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силу </w:t>
      </w:r>
      <w:r w:rsidR="009D1FA5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отдельных положений законодательных актов Российской Федерации» (в части, касающейся налогообложения имущества), </w:t>
      </w:r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руководствуясь </w:t>
      </w:r>
      <w:hyperlink r:id="rId6" w:history="1">
        <w:r w:rsidR="006661F0" w:rsidRPr="008A4052">
          <w:rPr>
            <w:rFonts w:ascii="Times New Roman" w:hAnsi="Times New Roman" w:cs="Times New Roman"/>
            <w:color w:val="auto"/>
            <w:sz w:val="26"/>
            <w:szCs w:val="28"/>
          </w:rPr>
          <w:t>Уставом</w:t>
        </w:r>
      </w:hyperlink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сельского поселения </w:t>
      </w:r>
      <w:proofErr w:type="spellStart"/>
      <w:r w:rsidR="00BB6DCF" w:rsidRPr="008A4052">
        <w:rPr>
          <w:rFonts w:ascii="Times New Roman" w:hAnsi="Times New Roman" w:cs="Times New Roman"/>
          <w:color w:val="auto"/>
          <w:sz w:val="26"/>
          <w:szCs w:val="28"/>
        </w:rPr>
        <w:t>Дюртюлинский</w:t>
      </w:r>
      <w:proofErr w:type="spellEnd"/>
      <w:r w:rsidR="00BB6DCF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sz w:val="26"/>
          <w:szCs w:val="28"/>
        </w:rPr>
        <w:t>сельсовет</w:t>
      </w:r>
      <w:proofErr w:type="gramEnd"/>
      <w:r w:rsidR="006661F0" w:rsidRPr="008A4052">
        <w:rPr>
          <w:rFonts w:ascii="Times New Roman" w:hAnsi="Times New Roman" w:cs="Times New Roman"/>
          <w:sz w:val="26"/>
          <w:szCs w:val="28"/>
        </w:rPr>
        <w:t xml:space="preserve"> муниципального района Шаранский район Республики Башкортостан, Совет </w:t>
      </w:r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сельского поселения </w:t>
      </w:r>
      <w:r w:rsidR="006661F0" w:rsidRPr="008A4052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="006661F0" w:rsidRPr="008A4052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решил:</w:t>
      </w:r>
    </w:p>
    <w:p w14:paraId="1EA80287" w14:textId="010EA445" w:rsidR="006661F0" w:rsidRPr="008A4052" w:rsidRDefault="00BB5038" w:rsidP="006661F0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b w:val="0"/>
          <w:sz w:val="26"/>
          <w:szCs w:val="28"/>
        </w:rPr>
        <w:t xml:space="preserve">1. </w:t>
      </w:r>
      <w:r w:rsidR="006661F0" w:rsidRPr="008A4052">
        <w:rPr>
          <w:rFonts w:ascii="Times New Roman" w:hAnsi="Times New Roman" w:cs="Times New Roman"/>
          <w:b w:val="0"/>
          <w:sz w:val="26"/>
          <w:szCs w:val="28"/>
        </w:rPr>
        <w:t xml:space="preserve">Внести в решение Совета сельского поселения </w:t>
      </w:r>
      <w:proofErr w:type="spellStart"/>
      <w:r w:rsidR="00BB6DCF" w:rsidRPr="008A4052">
        <w:rPr>
          <w:rFonts w:ascii="Times New Roman" w:hAnsi="Times New Roman" w:cs="Times New Roman"/>
          <w:b w:val="0"/>
          <w:sz w:val="26"/>
          <w:szCs w:val="28"/>
        </w:rPr>
        <w:t>Дюртюлинский</w:t>
      </w:r>
      <w:proofErr w:type="spellEnd"/>
      <w:r w:rsidR="00BB6DCF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Шаранский</w:t>
      </w:r>
      <w:proofErr w:type="spellEnd"/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район Республики Башкортостан от </w:t>
      </w:r>
      <w:r w:rsidR="00257E0E">
        <w:rPr>
          <w:rFonts w:ascii="Times New Roman" w:hAnsi="Times New Roman" w:cs="Times New Roman"/>
          <w:b w:val="0"/>
          <w:sz w:val="26"/>
          <w:szCs w:val="28"/>
        </w:rPr>
        <w:t xml:space="preserve">03 ноября </w:t>
      </w:r>
      <w:r w:rsidR="007E1BA1" w:rsidRPr="008A4052">
        <w:rPr>
          <w:rFonts w:ascii="Times New Roman" w:hAnsi="Times New Roman" w:cs="Times New Roman"/>
          <w:b w:val="0"/>
          <w:sz w:val="26"/>
          <w:szCs w:val="28"/>
        </w:rPr>
        <w:t>года</w:t>
      </w:r>
      <w:r w:rsidR="00F24116">
        <w:rPr>
          <w:rFonts w:ascii="Times New Roman" w:hAnsi="Times New Roman" w:cs="Times New Roman"/>
          <w:b w:val="0"/>
          <w:sz w:val="26"/>
          <w:szCs w:val="28"/>
        </w:rPr>
        <w:t xml:space="preserve"> 2020года</w:t>
      </w:r>
      <w:r w:rsidR="00BB6DCF" w:rsidRPr="008A4052">
        <w:rPr>
          <w:rFonts w:ascii="Times New Roman" w:hAnsi="Times New Roman" w:cs="Times New Roman"/>
          <w:b w:val="0"/>
          <w:sz w:val="26"/>
          <w:szCs w:val="28"/>
        </w:rPr>
        <w:t xml:space="preserve"> № 1</w:t>
      </w:r>
      <w:r w:rsidR="00257E0E">
        <w:rPr>
          <w:rFonts w:ascii="Times New Roman" w:hAnsi="Times New Roman" w:cs="Times New Roman"/>
          <w:b w:val="0"/>
          <w:sz w:val="26"/>
          <w:szCs w:val="28"/>
        </w:rPr>
        <w:t>7</w:t>
      </w:r>
      <w:r w:rsidR="00BB6DCF" w:rsidRPr="008A4052">
        <w:rPr>
          <w:rFonts w:ascii="Times New Roman" w:hAnsi="Times New Roman" w:cs="Times New Roman"/>
          <w:b w:val="0"/>
          <w:sz w:val="26"/>
          <w:szCs w:val="28"/>
        </w:rPr>
        <w:t>/1</w:t>
      </w:r>
      <w:r w:rsidR="00257E0E">
        <w:rPr>
          <w:rFonts w:ascii="Times New Roman" w:hAnsi="Times New Roman" w:cs="Times New Roman"/>
          <w:b w:val="0"/>
          <w:sz w:val="26"/>
          <w:szCs w:val="28"/>
        </w:rPr>
        <w:t>38</w:t>
      </w:r>
      <w:r w:rsidR="00BB6DCF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«Об установлении налога на имущество физических лиц»</w:t>
      </w:r>
      <w:r w:rsidR="006661F0" w:rsidRPr="008A4052">
        <w:rPr>
          <w:rFonts w:ascii="Times New Roman" w:hAnsi="Times New Roman" w:cs="Times New Roman"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следующие изменения:</w:t>
      </w:r>
    </w:p>
    <w:p w14:paraId="300FFFDF" w14:textId="7169BCC0" w:rsidR="001321E6" w:rsidRPr="008A4052" w:rsidRDefault="0099237A" w:rsidP="00666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sz w:val="26"/>
          <w:szCs w:val="28"/>
        </w:rPr>
        <w:t>1.1</w:t>
      </w:r>
      <w:r w:rsidR="006661F0" w:rsidRPr="008A4052">
        <w:rPr>
          <w:rFonts w:ascii="Times New Roman" w:hAnsi="Times New Roman" w:cs="Times New Roman"/>
          <w:sz w:val="26"/>
          <w:szCs w:val="28"/>
        </w:rPr>
        <w:t>.</w:t>
      </w:r>
      <w:r w:rsidRPr="008A4052">
        <w:rPr>
          <w:rFonts w:ascii="Times New Roman" w:hAnsi="Times New Roman" w:cs="Times New Roman"/>
          <w:sz w:val="26"/>
          <w:szCs w:val="28"/>
        </w:rPr>
        <w:t xml:space="preserve"> </w:t>
      </w:r>
      <w:r w:rsidR="00A25406" w:rsidRPr="008A4052">
        <w:rPr>
          <w:rFonts w:ascii="Times New Roman" w:hAnsi="Times New Roman" w:cs="Times New Roman"/>
          <w:sz w:val="26"/>
          <w:szCs w:val="28"/>
        </w:rPr>
        <w:t>подпункт</w:t>
      </w:r>
      <w:r w:rsidR="001321E6" w:rsidRPr="008A4052">
        <w:rPr>
          <w:rFonts w:ascii="Times New Roman" w:hAnsi="Times New Roman" w:cs="Times New Roman"/>
          <w:sz w:val="26"/>
          <w:szCs w:val="28"/>
        </w:rPr>
        <w:t xml:space="preserve"> 2</w:t>
      </w:r>
      <w:r w:rsidR="00D16AAC" w:rsidRPr="008A4052">
        <w:rPr>
          <w:rFonts w:ascii="Times New Roman" w:hAnsi="Times New Roman" w:cs="Times New Roman"/>
          <w:sz w:val="26"/>
          <w:szCs w:val="28"/>
        </w:rPr>
        <w:t xml:space="preserve">.2. пункта </w:t>
      </w:r>
      <w:r w:rsidR="006661F0" w:rsidRPr="008A4052">
        <w:rPr>
          <w:rFonts w:ascii="Times New Roman" w:hAnsi="Times New Roman" w:cs="Times New Roman"/>
          <w:sz w:val="26"/>
          <w:szCs w:val="28"/>
        </w:rPr>
        <w:t>2 изложить</w:t>
      </w:r>
      <w:r w:rsidR="001321E6" w:rsidRPr="008A4052">
        <w:rPr>
          <w:rFonts w:ascii="Times New Roman" w:hAnsi="Times New Roman" w:cs="Times New Roman"/>
          <w:sz w:val="26"/>
          <w:szCs w:val="28"/>
        </w:rPr>
        <w:t xml:space="preserve"> в следующей редакции:</w:t>
      </w:r>
    </w:p>
    <w:p w14:paraId="70D7D69D" w14:textId="1D7EBA7D" w:rsidR="0016244E" w:rsidRPr="008A4052" w:rsidRDefault="00DA7CE4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«</w:t>
      </w:r>
      <w:r w:rsidR="006E4611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2.2. </w:t>
      </w:r>
      <w:r w:rsidR="00A25406" w:rsidRPr="008A4052">
        <w:rPr>
          <w:rFonts w:ascii="Times New Roman" w:eastAsiaTheme="minorHAnsi" w:hAnsi="Times New Roman" w:cs="Times New Roman"/>
          <w:b/>
          <w:bCs/>
          <w:color w:val="auto"/>
          <w:sz w:val="26"/>
          <w:szCs w:val="28"/>
          <w:lang w:eastAsia="en-US"/>
        </w:rPr>
        <w:t>2 процентов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в отношении</w:t>
      </w:r>
      <w:r w:rsidR="0016244E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:</w:t>
      </w:r>
    </w:p>
    <w:p w14:paraId="2351459D" w14:textId="0DC72A0A" w:rsidR="00DA7CE4" w:rsidRPr="008A4052" w:rsidRDefault="0016244E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1)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объектов налогообложения, включенных в перечень, определяемый в соответствии с пунктом 7 статьи 378.2 </w:t>
      </w:r>
      <w:r w:rsidR="006E4611" w:rsidRPr="008A4052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, в отношении объектов налогообложения, предусмотренных абзацем вторым пункта 10 статьи 378.2 </w:t>
      </w:r>
      <w:r w:rsidR="006E4611" w:rsidRPr="008A4052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DA7CE4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;</w:t>
      </w:r>
    </w:p>
    <w:p w14:paraId="7FE8662F" w14:textId="77777777" w:rsidR="009810DE" w:rsidRPr="008A4052" w:rsidRDefault="0016244E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2) </w:t>
      </w:r>
      <w:r w:rsidR="009810DE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2,5 процента в отношении объектов налогообложения, кадастровая стоимость каждого из которых</w:t>
      </w:r>
      <w:r w:rsidR="00735BCB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превышает 300 миллионов рублей</w:t>
      </w:r>
      <w:proofErr w:type="gramStart"/>
      <w:r w:rsidR="00735BCB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.</w:t>
      </w: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»</w:t>
      </w:r>
      <w:proofErr w:type="gramEnd"/>
    </w:p>
    <w:p w14:paraId="1CD380BB" w14:textId="731F2D88" w:rsidR="006661F0" w:rsidRPr="008A4052" w:rsidRDefault="00C343C9" w:rsidP="006661F0">
      <w:pPr>
        <w:pStyle w:val="a5"/>
        <w:spacing w:before="0" w:beforeAutospacing="0" w:after="0" w:afterAutospacing="0"/>
        <w:ind w:firstLine="567"/>
        <w:jc w:val="both"/>
        <w:rPr>
          <w:bCs/>
          <w:sz w:val="26"/>
          <w:szCs w:val="28"/>
        </w:rPr>
      </w:pPr>
      <w:r w:rsidRPr="008A4052">
        <w:rPr>
          <w:sz w:val="26"/>
          <w:szCs w:val="28"/>
        </w:rPr>
        <w:t>2</w:t>
      </w:r>
      <w:r w:rsidR="00BB5038" w:rsidRPr="008A4052">
        <w:rPr>
          <w:sz w:val="26"/>
          <w:szCs w:val="28"/>
        </w:rPr>
        <w:t xml:space="preserve">. </w:t>
      </w:r>
      <w:r w:rsidR="006661F0" w:rsidRPr="008A4052">
        <w:rPr>
          <w:bCs/>
          <w:sz w:val="26"/>
          <w:szCs w:val="28"/>
        </w:rPr>
        <w:t xml:space="preserve">Данное решение подлежит обнародованию на информационном стенде в Администрации сельского поселения </w:t>
      </w:r>
      <w:proofErr w:type="spellStart"/>
      <w:r w:rsidR="00BB6DCF" w:rsidRPr="008A4052">
        <w:rPr>
          <w:sz w:val="26"/>
          <w:szCs w:val="28"/>
        </w:rPr>
        <w:t>Дюртюлинский</w:t>
      </w:r>
      <w:proofErr w:type="spellEnd"/>
      <w:r w:rsidR="00BB6DCF" w:rsidRPr="008A4052">
        <w:rPr>
          <w:bCs/>
          <w:sz w:val="26"/>
          <w:szCs w:val="28"/>
        </w:rPr>
        <w:t xml:space="preserve"> </w:t>
      </w:r>
      <w:r w:rsidR="006661F0" w:rsidRPr="008A4052">
        <w:rPr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bCs/>
          <w:sz w:val="26"/>
          <w:szCs w:val="28"/>
        </w:rPr>
        <w:t>Шаранский</w:t>
      </w:r>
      <w:proofErr w:type="spellEnd"/>
      <w:r w:rsidR="006661F0" w:rsidRPr="008A4052">
        <w:rPr>
          <w:bCs/>
          <w:sz w:val="26"/>
          <w:szCs w:val="28"/>
        </w:rPr>
        <w:t xml:space="preserve"> район Республики Башкортостан, размещению на официальном сайте сельского поселения </w:t>
      </w:r>
      <w:proofErr w:type="spellStart"/>
      <w:r w:rsidR="00BB6DCF" w:rsidRPr="008A4052">
        <w:rPr>
          <w:sz w:val="26"/>
          <w:szCs w:val="28"/>
        </w:rPr>
        <w:t>Дюртюлинский</w:t>
      </w:r>
      <w:proofErr w:type="spellEnd"/>
      <w:r w:rsidR="006661F0" w:rsidRPr="008A4052">
        <w:rPr>
          <w:bCs/>
          <w:sz w:val="26"/>
          <w:szCs w:val="28"/>
        </w:rPr>
        <w:t xml:space="preserve"> сельсовет муниципального района Шаранский район Республики Башкортостан в сети «Интернет».</w:t>
      </w:r>
    </w:p>
    <w:p w14:paraId="029FCEF6" w14:textId="78FE4013" w:rsidR="00BB5038" w:rsidRPr="008A4052" w:rsidRDefault="00C343C9" w:rsidP="006661F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sz w:val="26"/>
          <w:szCs w:val="28"/>
        </w:rPr>
        <w:t>3</w:t>
      </w:r>
      <w:r w:rsidR="00BB5038" w:rsidRPr="008A4052">
        <w:rPr>
          <w:rFonts w:ascii="Times New Roman" w:hAnsi="Times New Roman" w:cs="Times New Roman"/>
          <w:sz w:val="26"/>
          <w:szCs w:val="28"/>
        </w:rPr>
        <w:t xml:space="preserve">. Настоящее решение </w:t>
      </w:r>
      <w:r w:rsidR="001518A4" w:rsidRPr="008A4052">
        <w:rPr>
          <w:rFonts w:ascii="Times New Roman" w:hAnsi="Times New Roman" w:cs="Times New Roman"/>
          <w:sz w:val="26"/>
          <w:szCs w:val="28"/>
        </w:rPr>
        <w:t xml:space="preserve">вступает в силу </w:t>
      </w:r>
      <w:r w:rsidR="00BB5038" w:rsidRPr="008A4052">
        <w:rPr>
          <w:rFonts w:ascii="Times New Roman" w:hAnsi="Times New Roman" w:cs="Times New Roman"/>
          <w:sz w:val="26"/>
          <w:szCs w:val="28"/>
        </w:rPr>
        <w:t>с</w:t>
      </w:r>
      <w:r w:rsidR="00065886" w:rsidRPr="008A4052">
        <w:rPr>
          <w:rFonts w:ascii="Times New Roman" w:hAnsi="Times New Roman" w:cs="Times New Roman"/>
          <w:sz w:val="26"/>
          <w:szCs w:val="28"/>
        </w:rPr>
        <w:t xml:space="preserve"> 1 января 2025 года</w:t>
      </w:r>
      <w:r w:rsidR="00BB5038" w:rsidRPr="008A4052">
        <w:rPr>
          <w:rFonts w:ascii="Times New Roman" w:hAnsi="Times New Roman" w:cs="Times New Roman"/>
          <w:sz w:val="26"/>
          <w:szCs w:val="28"/>
        </w:rPr>
        <w:t>.</w:t>
      </w:r>
    </w:p>
    <w:p w14:paraId="7017CA16" w14:textId="2B6B839C" w:rsidR="006661F0" w:rsidRPr="008A4052" w:rsidRDefault="001B7748" w:rsidP="006661F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8"/>
        </w:rPr>
      </w:pPr>
      <w:r w:rsidRPr="008A4052">
        <w:rPr>
          <w:sz w:val="26"/>
          <w:szCs w:val="28"/>
          <w:lang w:val="x-none" w:eastAsia="x-none"/>
        </w:rPr>
        <w:t xml:space="preserve">4. </w:t>
      </w:r>
      <w:r w:rsidR="006661F0" w:rsidRPr="008A4052">
        <w:rPr>
          <w:sz w:val="26"/>
          <w:szCs w:val="28"/>
        </w:rPr>
        <w:t xml:space="preserve">Контроль по выполнению настоящего решения оставляю за собой. </w:t>
      </w:r>
    </w:p>
    <w:p w14:paraId="3F7B3610" w14:textId="77777777" w:rsidR="005724DF" w:rsidRPr="008A4052" w:rsidRDefault="005724DF" w:rsidP="001B7748">
      <w:pPr>
        <w:tabs>
          <w:tab w:val="left" w:pos="870"/>
        </w:tabs>
        <w:ind w:firstLine="851"/>
        <w:contextualSpacing/>
        <w:jc w:val="both"/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</w:p>
    <w:p w14:paraId="48410865" w14:textId="40D56F84" w:rsidR="001B7748" w:rsidRPr="008A4052" w:rsidRDefault="00257E0E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Г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лав</w:t>
      </w:r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а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сельского поселения                                        </w:t>
      </w:r>
      <w:r w:rsid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          </w:t>
      </w:r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         </w:t>
      </w:r>
      <w:r w:rsid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Л.Н.Гибатова</w:t>
      </w:r>
      <w:proofErr w:type="spellEnd"/>
    </w:p>
    <w:p w14:paraId="54236AA0" w14:textId="31C5D3C7" w:rsidR="001B7748" w:rsidRPr="008A4052" w:rsidRDefault="00381C6C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с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. 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Дюртюли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 </w:t>
      </w:r>
    </w:p>
    <w:p w14:paraId="6DBE639A" w14:textId="675B6469" w:rsidR="001B7748" w:rsidRPr="008A4052" w:rsidRDefault="00257E0E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>09 января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 20</w:t>
      </w:r>
      <w:r w:rsidR="00065886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2</w:t>
      </w:r>
      <w:r>
        <w:rPr>
          <w:rFonts w:ascii="Times New Roman" w:hAnsi="Times New Roman" w:cs="Times New Roman"/>
          <w:color w:val="auto"/>
          <w:sz w:val="26"/>
          <w:szCs w:val="28"/>
          <w:lang w:eastAsia="x-none"/>
        </w:rPr>
        <w:t>5</w:t>
      </w:r>
      <w:r w:rsidR="00065886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>г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ода</w:t>
      </w:r>
    </w:p>
    <w:p w14:paraId="3BFFF5DE" w14:textId="40462C0D" w:rsidR="00610E34" w:rsidRPr="008A4052" w:rsidRDefault="001B7748" w:rsidP="00065886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eastAsia="Times New Roman" w:hAnsi="Times New Roman" w:cs="Times New Roman"/>
          <w:color w:val="auto"/>
          <w:sz w:val="26"/>
          <w:szCs w:val="28"/>
          <w:lang w:val="x-none" w:eastAsia="x-none"/>
        </w:rPr>
        <w:t xml:space="preserve">№ </w:t>
      </w:r>
      <w:r w:rsidR="00852C3C" w:rsidRPr="008A4052">
        <w:rPr>
          <w:rFonts w:ascii="Times New Roman" w:eastAsia="Times New Roman" w:hAnsi="Times New Roman" w:cs="Times New Roman"/>
          <w:color w:val="auto"/>
          <w:sz w:val="26"/>
          <w:szCs w:val="28"/>
          <w:lang w:eastAsia="x-none"/>
        </w:rPr>
        <w:t>1</w:t>
      </w:r>
      <w:r w:rsidR="00257E0E">
        <w:rPr>
          <w:rFonts w:ascii="Times New Roman" w:eastAsia="Times New Roman" w:hAnsi="Times New Roman" w:cs="Times New Roman"/>
          <w:color w:val="auto"/>
          <w:sz w:val="26"/>
          <w:szCs w:val="28"/>
          <w:lang w:eastAsia="x-none"/>
        </w:rPr>
        <w:t>5</w:t>
      </w:r>
      <w:r w:rsidR="00852C3C" w:rsidRPr="008A4052">
        <w:rPr>
          <w:rFonts w:ascii="Times New Roman" w:eastAsia="Times New Roman" w:hAnsi="Times New Roman" w:cs="Times New Roman"/>
          <w:color w:val="auto"/>
          <w:sz w:val="26"/>
          <w:szCs w:val="28"/>
          <w:lang w:eastAsia="x-none"/>
        </w:rPr>
        <w:t>/1</w:t>
      </w:r>
      <w:r w:rsidR="00257E0E">
        <w:rPr>
          <w:rFonts w:ascii="Times New Roman" w:eastAsia="Times New Roman" w:hAnsi="Times New Roman" w:cs="Times New Roman"/>
          <w:color w:val="auto"/>
          <w:sz w:val="26"/>
          <w:szCs w:val="28"/>
          <w:lang w:eastAsia="x-none"/>
        </w:rPr>
        <w:t>41</w:t>
      </w:r>
      <w:bookmarkStart w:id="0" w:name="_GoBack"/>
      <w:bookmarkEnd w:id="0"/>
    </w:p>
    <w:sectPr w:rsidR="00610E34" w:rsidRPr="008A4052" w:rsidSect="006E46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38"/>
    <w:rsid w:val="00027477"/>
    <w:rsid w:val="00030C11"/>
    <w:rsid w:val="00042BE1"/>
    <w:rsid w:val="00065886"/>
    <w:rsid w:val="000F4E78"/>
    <w:rsid w:val="001321E6"/>
    <w:rsid w:val="00133686"/>
    <w:rsid w:val="001518A4"/>
    <w:rsid w:val="0016244E"/>
    <w:rsid w:val="001B7748"/>
    <w:rsid w:val="0020135C"/>
    <w:rsid w:val="00211A72"/>
    <w:rsid w:val="00257E0E"/>
    <w:rsid w:val="00301DED"/>
    <w:rsid w:val="00307359"/>
    <w:rsid w:val="00357CEA"/>
    <w:rsid w:val="00381C6C"/>
    <w:rsid w:val="0039494E"/>
    <w:rsid w:val="0055155A"/>
    <w:rsid w:val="005724DF"/>
    <w:rsid w:val="00575DFF"/>
    <w:rsid w:val="005B726A"/>
    <w:rsid w:val="00610E34"/>
    <w:rsid w:val="00643E5E"/>
    <w:rsid w:val="006661F0"/>
    <w:rsid w:val="006E4611"/>
    <w:rsid w:val="006F24AE"/>
    <w:rsid w:val="0071194A"/>
    <w:rsid w:val="00735BCB"/>
    <w:rsid w:val="007B71A8"/>
    <w:rsid w:val="007E1BA1"/>
    <w:rsid w:val="00852C3C"/>
    <w:rsid w:val="008A4052"/>
    <w:rsid w:val="008B42E2"/>
    <w:rsid w:val="009130ED"/>
    <w:rsid w:val="009810DE"/>
    <w:rsid w:val="0099237A"/>
    <w:rsid w:val="00993B90"/>
    <w:rsid w:val="009C083C"/>
    <w:rsid w:val="009D1FA5"/>
    <w:rsid w:val="00A25406"/>
    <w:rsid w:val="00A303AC"/>
    <w:rsid w:val="00A65F7A"/>
    <w:rsid w:val="00AD4F17"/>
    <w:rsid w:val="00B3159E"/>
    <w:rsid w:val="00B3797F"/>
    <w:rsid w:val="00B575AB"/>
    <w:rsid w:val="00BB05A4"/>
    <w:rsid w:val="00BB5038"/>
    <w:rsid w:val="00BB6DCF"/>
    <w:rsid w:val="00C0278D"/>
    <w:rsid w:val="00C343C9"/>
    <w:rsid w:val="00C37117"/>
    <w:rsid w:val="00C44A43"/>
    <w:rsid w:val="00C82BBB"/>
    <w:rsid w:val="00D16AAC"/>
    <w:rsid w:val="00D37F0F"/>
    <w:rsid w:val="00D46692"/>
    <w:rsid w:val="00D57AA1"/>
    <w:rsid w:val="00D67057"/>
    <w:rsid w:val="00DA7CE4"/>
    <w:rsid w:val="00DB4C84"/>
    <w:rsid w:val="00DB6B40"/>
    <w:rsid w:val="00DF2D0F"/>
    <w:rsid w:val="00E6116A"/>
    <w:rsid w:val="00EA6839"/>
    <w:rsid w:val="00EC1CC5"/>
    <w:rsid w:val="00ED7293"/>
    <w:rsid w:val="00F24116"/>
    <w:rsid w:val="00F34ED4"/>
    <w:rsid w:val="00F47D0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9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  <w:style w:type="character" w:styleId="a7">
    <w:name w:val="Hyperlink"/>
    <w:rsid w:val="00A30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  <w:style w:type="character" w:styleId="a7">
    <w:name w:val="Hyperlink"/>
    <w:rsid w:val="00A30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E404DD24A5468B530E497A403B9D459B00060671D6DF9810FD5BA4EBFF78C4F941FD4AE7E8AAE9372C14B0C1C2C6D0D5F9D88EB0FED8DF3149673y42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 Валентина Александровна</dc:creator>
  <cp:lastModifiedBy>UserXP</cp:lastModifiedBy>
  <cp:revision>20</cp:revision>
  <cp:lastPrinted>2024-10-30T05:12:00Z</cp:lastPrinted>
  <dcterms:created xsi:type="dcterms:W3CDTF">2024-10-30T04:54:00Z</dcterms:created>
  <dcterms:modified xsi:type="dcterms:W3CDTF">2025-01-27T06:52:00Z</dcterms:modified>
</cp:coreProperties>
</file>